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1A27" w:rsidRPr="007D5039" w:rsidRDefault="00327C93" w:rsidP="00796D14">
      <w:pPr>
        <w:ind w:hanging="90"/>
      </w:pPr>
      <w:r w:rsidRPr="007D5039">
        <w:rPr>
          <w:lang w:bidi="ar-SA"/>
        </w:rPr>
        <mc:AlternateContent>
          <mc:Choice Requires="wps">
            <w:drawing>
              <wp:anchor distT="0" distB="0" distL="114300" distR="114300" simplePos="0" relativeHeight="251648000" behindDoc="0" locked="0" layoutInCell="1" allowOverlap="1" wp14:anchorId="03384AA1" wp14:editId="2193C4CD">
                <wp:simplePos x="0" y="0"/>
                <wp:positionH relativeFrom="column">
                  <wp:posOffset>-1076325</wp:posOffset>
                </wp:positionH>
                <wp:positionV relativeFrom="paragraph">
                  <wp:posOffset>-375920</wp:posOffset>
                </wp:positionV>
                <wp:extent cx="8050530" cy="3495675"/>
                <wp:effectExtent l="0" t="0" r="7620" b="28575"/>
                <wp:wrapNone/>
                <wp:docPr id="25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0530" cy="3495675"/>
                        </a:xfrm>
                        <a:prstGeom prst="rect">
                          <a:avLst/>
                        </a:prstGeom>
                        <a:gradFill rotWithShape="0">
                          <a:gsLst>
                            <a:gs pos="0">
                              <a:srgbClr val="FFFFFF"/>
                            </a:gs>
                            <a:gs pos="100000">
                              <a:schemeClr val="bg1">
                                <a:lumMod val="50000"/>
                              </a:schemeClr>
                            </a:gs>
                          </a:gsLst>
                          <a:lin ang="5400000" scaled="1"/>
                        </a:gradFill>
                        <a:ln>
                          <a:noFill/>
                        </a:ln>
                        <a:effectLst>
                          <a:outerShdw dist="28398" dir="3806097" algn="ctr" rotWithShape="0">
                            <a:srgbClr val="205867">
                              <a:alpha val="50000"/>
                            </a:srgbClr>
                          </a:outerShdw>
                        </a:effectLst>
                        <a:extLst/>
                      </wps:spPr>
                      <wps:txbx>
                        <w:txbxContent>
                          <w:p w:rsidR="0093129B" w:rsidRPr="001D4BE6" w:rsidRDefault="0093129B" w:rsidP="002022FA">
                            <w:pPr>
                              <w:spacing w:line="360" w:lineRule="auto"/>
                              <w:ind w:right="1008"/>
                              <w:contextualSpacing/>
                              <w:jc w:val="right"/>
                              <w:rPr>
                                <w:b/>
                                <w:color w:val="0F243E"/>
                                <w:sz w:val="86"/>
                                <w:szCs w:val="86"/>
                              </w:rPr>
                            </w:pPr>
                            <w:r>
                              <w:rPr>
                                <w:b/>
                                <w:color w:val="0F243E"/>
                                <w:sz w:val="86"/>
                                <w:szCs w:val="86"/>
                              </w:rPr>
                              <w:t>Administrative Office Procedures</w:t>
                            </w:r>
                          </w:p>
                          <w:p w:rsidR="0093129B" w:rsidRPr="001D4BE6" w:rsidRDefault="0093129B" w:rsidP="002022FA">
                            <w:pPr>
                              <w:spacing w:line="360" w:lineRule="auto"/>
                              <w:ind w:right="1008"/>
                              <w:contextualSpacing/>
                              <w:jc w:val="right"/>
                              <w:rPr>
                                <w:b/>
                                <w:color w:val="0F243E"/>
                              </w:rPr>
                            </w:pPr>
                            <w:r w:rsidRPr="001D4BE6">
                              <w:rPr>
                                <w:b/>
                                <w:color w:val="0F243E"/>
                              </w:rPr>
                              <w:t xml:space="preserve">Instructor Guide </w:t>
                            </w:r>
                          </w:p>
                          <w:p w:rsidR="0093129B" w:rsidRPr="001D4BE6" w:rsidRDefault="0093129B" w:rsidP="002022FA">
                            <w:pPr>
                              <w:spacing w:line="360" w:lineRule="auto"/>
                              <w:ind w:right="1008"/>
                              <w:contextualSpacing/>
                              <w:jc w:val="right"/>
                              <w:rPr>
                                <w:b/>
                                <w:color w:val="0F243E"/>
                              </w:rPr>
                            </w:pPr>
                          </w:p>
                          <w:p w:rsidR="0093129B" w:rsidRPr="001D4BE6" w:rsidRDefault="0093129B" w:rsidP="002022FA">
                            <w:pPr>
                              <w:spacing w:line="360" w:lineRule="auto"/>
                              <w:ind w:right="1008"/>
                              <w:contextualSpacing/>
                              <w:jc w:val="right"/>
                              <w:rPr>
                                <w:b/>
                                <w:color w:val="0F243E"/>
                              </w:rPr>
                            </w:pPr>
                            <w:r w:rsidRPr="001D4BE6">
                              <w:rPr>
                                <w:b/>
                                <w:color w:val="0F243E"/>
                              </w:rPr>
                              <w:t>Corporate Training Materials</w:t>
                            </w:r>
                          </w:p>
                          <w:p w:rsidR="0093129B" w:rsidRDefault="0093129B" w:rsidP="009E205C">
                            <w:pPr>
                              <w:ind w:right="104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 o:spid="_x0000_s1026" type="#_x0000_t202" style="position:absolute;margin-left:-84.75pt;margin-top:-29.6pt;width:633.9pt;height:275.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" stroked="f">
                <v:fill color2="#7f7f7f [1612]" focus="100%" type="gradient"/>
                <v:shadow on="t" color="#205867" opacity=".5" offset="1pt"/>
                <v:textbox>
                  <w:txbxContent>
                    <w:p w:rsidR="0093129B" w:rsidRPr="001D4BE6" w:rsidRDefault="0093129B" w:rsidP="002022FA">
                      <w:pPr>
                        <w:spacing w:line="360" w:lineRule="auto"/>
                        <w:ind w:right="1008"/>
                        <w:contextualSpacing/>
                        <w:jc w:val="right"/>
                        <w:rPr>
                          <w:b/>
                          <w:color w:val="0F243E"/>
                          <w:sz w:val="86"/>
                          <w:szCs w:val="86"/>
                        </w:rPr>
                      </w:pPr>
                      <w:r>
                        <w:rPr>
                          <w:b/>
                          <w:color w:val="0F243E"/>
                          <w:sz w:val="86"/>
                          <w:szCs w:val="86"/>
                        </w:rPr>
                        <w:t>Administrative Office Procedures</w:t>
                      </w:r>
                    </w:p>
                    <w:p w:rsidR="0093129B" w:rsidRPr="001D4BE6" w:rsidRDefault="0093129B" w:rsidP="002022FA">
                      <w:pPr>
                        <w:spacing w:line="360" w:lineRule="auto"/>
                        <w:ind w:right="1008"/>
                        <w:contextualSpacing/>
                        <w:jc w:val="right"/>
                        <w:rPr>
                          <w:b/>
                          <w:color w:val="0F243E"/>
                        </w:rPr>
                      </w:pPr>
                      <w:r w:rsidRPr="001D4BE6">
                        <w:rPr>
                          <w:b/>
                          <w:color w:val="0F243E"/>
                        </w:rPr>
                        <w:t xml:space="preserve">Instructor Guide </w:t>
                      </w:r>
                    </w:p>
                    <w:p w:rsidR="0093129B" w:rsidRPr="001D4BE6" w:rsidRDefault="0093129B" w:rsidP="002022FA">
                      <w:pPr>
                        <w:spacing w:line="360" w:lineRule="auto"/>
                        <w:ind w:right="1008"/>
                        <w:contextualSpacing/>
                        <w:jc w:val="right"/>
                        <w:rPr>
                          <w:b/>
                          <w:color w:val="0F243E"/>
                        </w:rPr>
                      </w:pPr>
                    </w:p>
                    <w:p w:rsidR="0093129B" w:rsidRPr="001D4BE6" w:rsidRDefault="0093129B" w:rsidP="002022FA">
                      <w:pPr>
                        <w:spacing w:line="360" w:lineRule="auto"/>
                        <w:ind w:right="1008"/>
                        <w:contextualSpacing/>
                        <w:jc w:val="right"/>
                        <w:rPr>
                          <w:b/>
                          <w:color w:val="0F243E"/>
                        </w:rPr>
                      </w:pPr>
                      <w:r w:rsidRPr="001D4BE6">
                        <w:rPr>
                          <w:b/>
                          <w:color w:val="0F243E"/>
                        </w:rPr>
                        <w:t>Corporate Training Materials</w:t>
                      </w:r>
                    </w:p>
                    <w:p w:rsidR="0093129B" w:rsidRDefault="0093129B" w:rsidP="009E205C">
                      <w:pPr>
                        <w:ind w:right="1040"/>
                      </w:pPr>
                    </w:p>
                  </w:txbxContent>
                </v:textbox>
              </v:shape>
            </w:pict>
          </mc:Fallback>
        </mc:AlternateContent>
      </w:r>
    </w:p>
    <w:p w:rsidR="00381A27" w:rsidRPr="007D5039" w:rsidRDefault="00381A27"/>
    <w:p w:rsidR="00381A27" w:rsidRPr="007D5039" w:rsidRDefault="00327C93">
      <w:r w:rsidRPr="007D5039">
        <w:rPr>
          <w:lang w:bidi="ar-SA"/>
        </w:rPr>
        <mc:AlternateContent>
          <mc:Choice Requires="wps">
            <w:drawing>
              <wp:anchor distT="0" distB="0" distL="114300" distR="114300" simplePos="0" relativeHeight="251649024" behindDoc="0" locked="0" layoutInCell="1" allowOverlap="1" wp14:anchorId="3CF1BCCC" wp14:editId="20E4C42A">
                <wp:simplePos x="0" y="0"/>
                <wp:positionH relativeFrom="column">
                  <wp:posOffset>-267335</wp:posOffset>
                </wp:positionH>
                <wp:positionV relativeFrom="paragraph">
                  <wp:posOffset>292735</wp:posOffset>
                </wp:positionV>
                <wp:extent cx="3114675" cy="3162300"/>
                <wp:effectExtent l="0" t="0" r="0" b="0"/>
                <wp:wrapNone/>
                <wp:docPr id="250"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316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548DD4"/>
                              </a:solidFill>
                              <a:miter lim="800000"/>
                              <a:headEnd/>
                              <a:tailEnd/>
                            </a14:hiddenLine>
                          </a:ext>
                        </a:extLst>
                      </wps:spPr>
                      <wps:txbx>
                        <w:txbxContent>
                          <w:p w:rsidR="0093129B" w:rsidRDefault="0093129B">
                            <w:r>
                              <w:rPr>
                                <w:noProof/>
                                <w:lang w:bidi="ar-SA"/>
                              </w:rPr>
                              <w:drawing>
                                <wp:inline distT="0" distB="0" distL="0" distR="0" wp14:anchorId="5B67E5D8" wp14:editId="3BE9870E">
                                  <wp:extent cx="2497081" cy="2638425"/>
                                  <wp:effectExtent l="0" t="0" r="0" b="0"/>
                                  <wp:docPr id="252" name="Picture 252" descr="C:\Users\Darren\Desktop\New Photos\s010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ren\Desktop\New Photos\s0107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7081" cy="2638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27" type="#_x0000_t202" style="position:absolute;margin-left:-21.05pt;margin-top:23.05pt;width:245.25pt;height:24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" filled="f" stroked="f" strokecolor="#548dd4">
                <v:textbox>
                  <w:txbxContent>
                    <w:p w:rsidR="0093129B" w:rsidRDefault="0093129B">
                      <w:r>
                        <w:rPr>
                          <w:noProof/>
                          <w:lang w:bidi="ar-SA"/>
                        </w:rPr>
                        <w:drawing>
                          <wp:inline distT="0" distB="0" distL="0" distR="0" wp14:anchorId="0B72D138" wp14:editId="4ED0F921">
                            <wp:extent cx="2497081" cy="2638425"/>
                            <wp:effectExtent l="0" t="0" r="0" b="0"/>
                            <wp:docPr id="252" name="Picture 252" descr="C:\Users\Darren\Desktop\New Photos\s010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ren\Desktop\New Photos\s0107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7081" cy="2638425"/>
                                    </a:xfrm>
                                    <a:prstGeom prst="rect">
                                      <a:avLst/>
                                    </a:prstGeom>
                                    <a:noFill/>
                                    <a:ln>
                                      <a:noFill/>
                                    </a:ln>
                                  </pic:spPr>
                                </pic:pic>
                              </a:graphicData>
                            </a:graphic>
                          </wp:inline>
                        </w:drawing>
                      </w:r>
                    </w:p>
                  </w:txbxContent>
                </v:textbox>
              </v:shape>
            </w:pict>
          </mc:Fallback>
        </mc:AlternateContent>
      </w:r>
    </w:p>
    <w:p w:rsidR="00381A27" w:rsidRPr="007D5039" w:rsidRDefault="00381A27"/>
    <w:p w:rsidR="00381A27" w:rsidRPr="007D5039" w:rsidRDefault="00381A27"/>
    <w:p w:rsidR="00381A27" w:rsidRPr="007D5039" w:rsidRDefault="00381A27"/>
    <w:p w:rsidR="00381A27" w:rsidRPr="007D5039" w:rsidRDefault="00381A27"/>
    <w:p w:rsidR="00381A27" w:rsidRPr="007D5039" w:rsidRDefault="00381A27"/>
    <w:p w:rsidR="00381A27" w:rsidRPr="007D5039" w:rsidRDefault="00381A27"/>
    <w:p w:rsidR="00381A27" w:rsidRPr="007D5039" w:rsidRDefault="00381A27">
      <w:pPr>
        <w:sectPr w:rsidR="00381A27" w:rsidRPr="007D5039">
          <w:type w:val="continuous"/>
          <w:pgSz w:w="12240" w:h="15840" w:code="1"/>
          <w:pgMar w:top="1440" w:right="1440" w:bottom="1440" w:left="1440" w:header="720" w:footer="720" w:gutter="0"/>
          <w:pgNumType w:start="1"/>
          <w:cols w:space="720"/>
          <w:formProt w:val="0"/>
          <w:vAlign w:val="center"/>
          <w:docGrid w:linePitch="360"/>
        </w:sectPr>
      </w:pPr>
    </w:p>
    <w:p w:rsidR="00381A27" w:rsidRPr="007D5039" w:rsidRDefault="00381A27">
      <w:pPr>
        <w:pStyle w:val="Title"/>
        <w:rPr>
          <w:rStyle w:val="BookTitle"/>
          <w:rFonts w:ascii="Calibri" w:hAnsi="Calibri" w:cs="Times New Roman"/>
          <w:color w:val="auto"/>
          <w:kern w:val="0"/>
          <w:sz w:val="22"/>
          <w:szCs w:val="22"/>
          <w:lang w:bidi="en-US"/>
        </w:rPr>
      </w:pPr>
      <w:r w:rsidRPr="007D5039">
        <w:rPr>
          <w:rStyle w:val="BookTitle"/>
          <w:color w:val="C00000"/>
        </w:rPr>
        <w:lastRenderedPageBreak/>
        <w:t>Table of Contents</w:t>
      </w:r>
    </w:p>
    <w:p w:rsidR="00381A27" w:rsidRPr="007D5039" w:rsidRDefault="00381A27"/>
    <w:p w:rsidR="007D5425" w:rsidRPr="007D5039" w:rsidRDefault="00F3566C">
      <w:pPr>
        <w:pStyle w:val="TOC1"/>
        <w:tabs>
          <w:tab w:val="right" w:leader="dot" w:pos="9350"/>
        </w:tabs>
        <w:rPr>
          <w:rFonts w:asciiTheme="minorHAnsi" w:eastAsiaTheme="minorEastAsia" w:hAnsiTheme="minorHAnsi" w:cstheme="minorBidi"/>
          <w:b w:val="0"/>
          <w:bCs w:val="0"/>
          <w:szCs w:val="22"/>
          <w:lang w:bidi="ar-SA"/>
        </w:rPr>
      </w:pPr>
      <w:r w:rsidRPr="007D5039">
        <w:fldChar w:fldCharType="begin"/>
      </w:r>
      <w:r w:rsidR="00381A27" w:rsidRPr="007D5039">
        <w:instrText xml:space="preserve"> TOC \o "1-3" \h \z \u </w:instrText>
      </w:r>
      <w:r w:rsidRPr="007D5039">
        <w:fldChar w:fldCharType="separate"/>
      </w:r>
      <w:hyperlink w:anchor="_Toc400360767" w:history="1">
        <w:r w:rsidR="007D5425" w:rsidRPr="007D5039">
          <w:rPr>
            <w:rStyle w:val="Hyperlink"/>
          </w:rPr>
          <w:t>Preface</w:t>
        </w:r>
        <w:r w:rsidR="007D5425" w:rsidRPr="007D5039">
          <w:rPr>
            <w:webHidden/>
          </w:rPr>
          <w:tab/>
        </w:r>
        <w:r w:rsidR="007D5425" w:rsidRPr="007D5039">
          <w:rPr>
            <w:webHidden/>
          </w:rPr>
          <w:fldChar w:fldCharType="begin"/>
        </w:r>
        <w:r w:rsidR="007D5425" w:rsidRPr="007D5039">
          <w:rPr>
            <w:webHidden/>
          </w:rPr>
          <w:instrText xml:space="preserve"> PAGEREF _Toc400360767 \h </w:instrText>
        </w:r>
        <w:r w:rsidR="007D5425" w:rsidRPr="007D5039">
          <w:rPr>
            <w:webHidden/>
          </w:rPr>
        </w:r>
        <w:r w:rsidR="007D5425" w:rsidRPr="007D5039">
          <w:rPr>
            <w:webHidden/>
          </w:rPr>
          <w:fldChar w:fldCharType="separate"/>
        </w:r>
        <w:r w:rsidR="007D5425" w:rsidRPr="007D5039">
          <w:rPr>
            <w:webHidden/>
          </w:rPr>
          <w:t>7</w:t>
        </w:r>
        <w:r w:rsidR="007D5425" w:rsidRPr="007D5039">
          <w:rPr>
            <w:webHidden/>
          </w:rPr>
          <w:fldChar w:fldCharType="end"/>
        </w:r>
      </w:hyperlink>
    </w:p>
    <w:p w:rsidR="007D5425" w:rsidRPr="007D5039" w:rsidRDefault="003053CA">
      <w:pPr>
        <w:pStyle w:val="TOC2"/>
        <w:tabs>
          <w:tab w:val="right" w:leader="dot" w:pos="9350"/>
        </w:tabs>
        <w:rPr>
          <w:rFonts w:asciiTheme="minorHAnsi" w:eastAsiaTheme="minorEastAsia" w:hAnsiTheme="minorHAnsi" w:cstheme="minorBidi"/>
          <w:i w:val="0"/>
          <w:iCs w:val="0"/>
          <w:szCs w:val="22"/>
          <w:lang w:bidi="ar-SA"/>
        </w:rPr>
      </w:pPr>
      <w:hyperlink w:anchor="_Toc400360768" w:history="1">
        <w:r w:rsidR="007D5425" w:rsidRPr="007D5039">
          <w:rPr>
            <w:rStyle w:val="Hyperlink"/>
            <w:lang w:eastAsia="zh-TW"/>
          </w:rPr>
          <w:t>What is Courseware?</w:t>
        </w:r>
        <w:r w:rsidR="007D5425" w:rsidRPr="007D5039">
          <w:rPr>
            <w:webHidden/>
          </w:rPr>
          <w:tab/>
        </w:r>
        <w:r w:rsidR="007D5425" w:rsidRPr="007D5039">
          <w:rPr>
            <w:webHidden/>
          </w:rPr>
          <w:fldChar w:fldCharType="begin"/>
        </w:r>
        <w:r w:rsidR="007D5425" w:rsidRPr="007D5039">
          <w:rPr>
            <w:webHidden/>
          </w:rPr>
          <w:instrText xml:space="preserve"> PAGEREF _Toc400360768 \h </w:instrText>
        </w:r>
        <w:r w:rsidR="007D5425" w:rsidRPr="007D5039">
          <w:rPr>
            <w:webHidden/>
          </w:rPr>
        </w:r>
        <w:r w:rsidR="007D5425" w:rsidRPr="007D5039">
          <w:rPr>
            <w:webHidden/>
          </w:rPr>
          <w:fldChar w:fldCharType="separate"/>
        </w:r>
        <w:r w:rsidR="007D5425" w:rsidRPr="007D5039">
          <w:rPr>
            <w:webHidden/>
          </w:rPr>
          <w:t>7</w:t>
        </w:r>
        <w:r w:rsidR="007D5425" w:rsidRPr="007D5039">
          <w:rPr>
            <w:webHidden/>
          </w:rPr>
          <w:fldChar w:fldCharType="end"/>
        </w:r>
      </w:hyperlink>
    </w:p>
    <w:p w:rsidR="007D5425" w:rsidRPr="007D5039" w:rsidRDefault="003053CA">
      <w:pPr>
        <w:pStyle w:val="TOC2"/>
        <w:tabs>
          <w:tab w:val="right" w:leader="dot" w:pos="9350"/>
        </w:tabs>
        <w:rPr>
          <w:rFonts w:asciiTheme="minorHAnsi" w:eastAsiaTheme="minorEastAsia" w:hAnsiTheme="minorHAnsi" w:cstheme="minorBidi"/>
          <w:i w:val="0"/>
          <w:iCs w:val="0"/>
          <w:szCs w:val="22"/>
          <w:lang w:bidi="ar-SA"/>
        </w:rPr>
      </w:pPr>
      <w:hyperlink w:anchor="_Toc400360769" w:history="1">
        <w:r w:rsidR="007D5425" w:rsidRPr="007D5039">
          <w:rPr>
            <w:rStyle w:val="Hyperlink"/>
            <w:lang w:eastAsia="zh-TW"/>
          </w:rPr>
          <w:t>How Do I Customize My Course?</w:t>
        </w:r>
        <w:r w:rsidR="007D5425" w:rsidRPr="007D5039">
          <w:rPr>
            <w:webHidden/>
          </w:rPr>
          <w:tab/>
        </w:r>
        <w:r w:rsidR="007D5425" w:rsidRPr="007D5039">
          <w:rPr>
            <w:webHidden/>
          </w:rPr>
          <w:fldChar w:fldCharType="begin"/>
        </w:r>
        <w:r w:rsidR="007D5425" w:rsidRPr="007D5039">
          <w:rPr>
            <w:webHidden/>
          </w:rPr>
          <w:instrText xml:space="preserve"> PAGEREF _Toc400360769 \h </w:instrText>
        </w:r>
        <w:r w:rsidR="007D5425" w:rsidRPr="007D5039">
          <w:rPr>
            <w:webHidden/>
          </w:rPr>
        </w:r>
        <w:r w:rsidR="007D5425" w:rsidRPr="007D5039">
          <w:rPr>
            <w:webHidden/>
          </w:rPr>
          <w:fldChar w:fldCharType="separate"/>
        </w:r>
        <w:r w:rsidR="007D5425" w:rsidRPr="007D5039">
          <w:rPr>
            <w:webHidden/>
          </w:rPr>
          <w:t>7</w:t>
        </w:r>
        <w:r w:rsidR="007D5425" w:rsidRPr="007D5039">
          <w:rPr>
            <w:webHidden/>
          </w:rPr>
          <w:fldChar w:fldCharType="end"/>
        </w:r>
      </w:hyperlink>
    </w:p>
    <w:p w:rsidR="007D5425" w:rsidRPr="007D5039" w:rsidRDefault="003053CA">
      <w:pPr>
        <w:pStyle w:val="TOC2"/>
        <w:tabs>
          <w:tab w:val="right" w:leader="dot" w:pos="9350"/>
        </w:tabs>
        <w:rPr>
          <w:rFonts w:asciiTheme="minorHAnsi" w:eastAsiaTheme="minorEastAsia" w:hAnsiTheme="minorHAnsi" w:cstheme="minorBidi"/>
          <w:i w:val="0"/>
          <w:iCs w:val="0"/>
          <w:szCs w:val="22"/>
          <w:lang w:bidi="ar-SA"/>
        </w:rPr>
      </w:pPr>
      <w:hyperlink w:anchor="_Toc400360770" w:history="1">
        <w:r w:rsidR="007D5425" w:rsidRPr="007D5039">
          <w:rPr>
            <w:rStyle w:val="Hyperlink"/>
            <w:lang w:eastAsia="zh-TW"/>
          </w:rPr>
          <w:t>Materials Required</w:t>
        </w:r>
        <w:r w:rsidR="007D5425" w:rsidRPr="007D5039">
          <w:rPr>
            <w:webHidden/>
          </w:rPr>
          <w:tab/>
        </w:r>
        <w:r w:rsidR="007D5425" w:rsidRPr="007D5039">
          <w:rPr>
            <w:webHidden/>
          </w:rPr>
          <w:fldChar w:fldCharType="begin"/>
        </w:r>
        <w:r w:rsidR="007D5425" w:rsidRPr="007D5039">
          <w:rPr>
            <w:webHidden/>
          </w:rPr>
          <w:instrText xml:space="preserve"> PAGEREF _Toc400360770 \h </w:instrText>
        </w:r>
        <w:r w:rsidR="007D5425" w:rsidRPr="007D5039">
          <w:rPr>
            <w:webHidden/>
          </w:rPr>
        </w:r>
        <w:r w:rsidR="007D5425" w:rsidRPr="007D5039">
          <w:rPr>
            <w:webHidden/>
          </w:rPr>
          <w:fldChar w:fldCharType="separate"/>
        </w:r>
        <w:r w:rsidR="007D5425" w:rsidRPr="007D5039">
          <w:rPr>
            <w:webHidden/>
          </w:rPr>
          <w:t>9</w:t>
        </w:r>
        <w:r w:rsidR="007D5425" w:rsidRPr="007D5039">
          <w:rPr>
            <w:webHidden/>
          </w:rPr>
          <w:fldChar w:fldCharType="end"/>
        </w:r>
      </w:hyperlink>
    </w:p>
    <w:p w:rsidR="007D5425" w:rsidRPr="007D5039" w:rsidRDefault="003053CA">
      <w:pPr>
        <w:pStyle w:val="TOC2"/>
        <w:tabs>
          <w:tab w:val="right" w:leader="dot" w:pos="9350"/>
        </w:tabs>
        <w:rPr>
          <w:rFonts w:asciiTheme="minorHAnsi" w:eastAsiaTheme="minorEastAsia" w:hAnsiTheme="minorHAnsi" w:cstheme="minorBidi"/>
          <w:i w:val="0"/>
          <w:iCs w:val="0"/>
          <w:szCs w:val="22"/>
          <w:lang w:bidi="ar-SA"/>
        </w:rPr>
      </w:pPr>
      <w:hyperlink w:anchor="_Toc400360771" w:history="1">
        <w:r w:rsidR="007D5425" w:rsidRPr="007D5039">
          <w:rPr>
            <w:rStyle w:val="Hyperlink"/>
            <w:lang w:eastAsia="zh-TW"/>
          </w:rPr>
          <w:t>Maximizing Your Training Power</w:t>
        </w:r>
        <w:r w:rsidR="007D5425" w:rsidRPr="007D5039">
          <w:rPr>
            <w:webHidden/>
          </w:rPr>
          <w:tab/>
        </w:r>
        <w:r w:rsidR="007D5425" w:rsidRPr="007D5039">
          <w:rPr>
            <w:webHidden/>
          </w:rPr>
          <w:fldChar w:fldCharType="begin"/>
        </w:r>
        <w:r w:rsidR="007D5425" w:rsidRPr="007D5039">
          <w:rPr>
            <w:webHidden/>
          </w:rPr>
          <w:instrText xml:space="preserve"> PAGEREF _Toc400360771 \h </w:instrText>
        </w:r>
        <w:r w:rsidR="007D5425" w:rsidRPr="007D5039">
          <w:rPr>
            <w:webHidden/>
          </w:rPr>
        </w:r>
        <w:r w:rsidR="007D5425" w:rsidRPr="007D5039">
          <w:rPr>
            <w:webHidden/>
          </w:rPr>
          <w:fldChar w:fldCharType="separate"/>
        </w:r>
        <w:r w:rsidR="007D5425" w:rsidRPr="007D5039">
          <w:rPr>
            <w:webHidden/>
          </w:rPr>
          <w:t>9</w:t>
        </w:r>
        <w:r w:rsidR="007D5425" w:rsidRPr="007D5039">
          <w:rPr>
            <w:webHidden/>
          </w:rPr>
          <w:fldChar w:fldCharType="end"/>
        </w:r>
      </w:hyperlink>
    </w:p>
    <w:p w:rsidR="007D5425" w:rsidRPr="007D5039" w:rsidRDefault="003053CA">
      <w:pPr>
        <w:pStyle w:val="TOC1"/>
        <w:tabs>
          <w:tab w:val="right" w:leader="dot" w:pos="9350"/>
        </w:tabs>
        <w:rPr>
          <w:rFonts w:asciiTheme="minorHAnsi" w:eastAsiaTheme="minorEastAsia" w:hAnsiTheme="minorHAnsi" w:cstheme="minorBidi"/>
          <w:b w:val="0"/>
          <w:bCs w:val="0"/>
          <w:szCs w:val="22"/>
          <w:lang w:bidi="ar-SA"/>
        </w:rPr>
      </w:pPr>
      <w:hyperlink w:anchor="_Toc400360772" w:history="1">
        <w:r w:rsidR="007D5425" w:rsidRPr="007D5039">
          <w:rPr>
            <w:rStyle w:val="Hyperlink"/>
            <w:lang w:eastAsia="zh-TW"/>
          </w:rPr>
          <w:t>Module One: Getting Started</w:t>
        </w:r>
        <w:r w:rsidR="007D5425" w:rsidRPr="007D5039">
          <w:rPr>
            <w:webHidden/>
          </w:rPr>
          <w:tab/>
        </w:r>
        <w:r w:rsidR="007D5425" w:rsidRPr="007D5039">
          <w:rPr>
            <w:webHidden/>
          </w:rPr>
          <w:fldChar w:fldCharType="begin"/>
        </w:r>
        <w:r w:rsidR="007D5425" w:rsidRPr="007D5039">
          <w:rPr>
            <w:webHidden/>
          </w:rPr>
          <w:instrText xml:space="preserve"> PAGEREF _Toc400360772 \h </w:instrText>
        </w:r>
        <w:r w:rsidR="007D5425" w:rsidRPr="007D5039">
          <w:rPr>
            <w:webHidden/>
          </w:rPr>
        </w:r>
        <w:r w:rsidR="007D5425" w:rsidRPr="007D5039">
          <w:rPr>
            <w:webHidden/>
          </w:rPr>
          <w:fldChar w:fldCharType="separate"/>
        </w:r>
        <w:r w:rsidR="007D5425" w:rsidRPr="007D5039">
          <w:rPr>
            <w:webHidden/>
          </w:rPr>
          <w:t>11</w:t>
        </w:r>
        <w:r w:rsidR="007D5425" w:rsidRPr="007D5039">
          <w:rPr>
            <w:webHidden/>
          </w:rPr>
          <w:fldChar w:fldCharType="end"/>
        </w:r>
      </w:hyperlink>
    </w:p>
    <w:p w:rsidR="007D5425" w:rsidRPr="007D5039" w:rsidRDefault="003053CA">
      <w:pPr>
        <w:pStyle w:val="TOC2"/>
        <w:tabs>
          <w:tab w:val="right" w:leader="dot" w:pos="9350"/>
        </w:tabs>
        <w:rPr>
          <w:rFonts w:asciiTheme="minorHAnsi" w:eastAsiaTheme="minorEastAsia" w:hAnsiTheme="minorHAnsi" w:cstheme="minorBidi"/>
          <w:i w:val="0"/>
          <w:iCs w:val="0"/>
          <w:szCs w:val="22"/>
          <w:lang w:bidi="ar-SA"/>
        </w:rPr>
      </w:pPr>
      <w:hyperlink w:anchor="_Toc400360773" w:history="1">
        <w:r w:rsidR="007D5425" w:rsidRPr="007D5039">
          <w:rPr>
            <w:rStyle w:val="Hyperlink"/>
          </w:rPr>
          <w:t>Housekeeping Items</w:t>
        </w:r>
        <w:r w:rsidR="007D5425" w:rsidRPr="007D5039">
          <w:rPr>
            <w:webHidden/>
          </w:rPr>
          <w:tab/>
        </w:r>
        <w:r w:rsidR="007D5425" w:rsidRPr="007D5039">
          <w:rPr>
            <w:webHidden/>
          </w:rPr>
          <w:fldChar w:fldCharType="begin"/>
        </w:r>
        <w:r w:rsidR="007D5425" w:rsidRPr="007D5039">
          <w:rPr>
            <w:webHidden/>
          </w:rPr>
          <w:instrText xml:space="preserve"> PAGEREF _Toc400360773 \h </w:instrText>
        </w:r>
        <w:r w:rsidR="007D5425" w:rsidRPr="007D5039">
          <w:rPr>
            <w:webHidden/>
          </w:rPr>
        </w:r>
        <w:r w:rsidR="007D5425" w:rsidRPr="007D5039">
          <w:rPr>
            <w:webHidden/>
          </w:rPr>
          <w:fldChar w:fldCharType="separate"/>
        </w:r>
        <w:r w:rsidR="007D5425" w:rsidRPr="007D5039">
          <w:rPr>
            <w:webHidden/>
          </w:rPr>
          <w:t>11</w:t>
        </w:r>
        <w:r w:rsidR="007D5425" w:rsidRPr="007D5039">
          <w:rPr>
            <w:webHidden/>
          </w:rPr>
          <w:fldChar w:fldCharType="end"/>
        </w:r>
      </w:hyperlink>
    </w:p>
    <w:p w:rsidR="007D5425" w:rsidRPr="007D5039" w:rsidRDefault="003053CA">
      <w:pPr>
        <w:pStyle w:val="TOC2"/>
        <w:tabs>
          <w:tab w:val="right" w:leader="dot" w:pos="9350"/>
        </w:tabs>
        <w:rPr>
          <w:rFonts w:asciiTheme="minorHAnsi" w:eastAsiaTheme="minorEastAsia" w:hAnsiTheme="minorHAnsi" w:cstheme="minorBidi"/>
          <w:i w:val="0"/>
          <w:iCs w:val="0"/>
          <w:szCs w:val="22"/>
          <w:lang w:bidi="ar-SA"/>
        </w:rPr>
      </w:pPr>
      <w:hyperlink w:anchor="_Toc400360774" w:history="1">
        <w:r w:rsidR="007D5425" w:rsidRPr="007D5039">
          <w:rPr>
            <w:rStyle w:val="Hyperlink"/>
          </w:rPr>
          <w:t>The Parking Lot</w:t>
        </w:r>
        <w:r w:rsidR="007D5425" w:rsidRPr="007D5039">
          <w:rPr>
            <w:webHidden/>
          </w:rPr>
          <w:tab/>
        </w:r>
        <w:r w:rsidR="007D5425" w:rsidRPr="007D5039">
          <w:rPr>
            <w:webHidden/>
          </w:rPr>
          <w:fldChar w:fldCharType="begin"/>
        </w:r>
        <w:r w:rsidR="007D5425" w:rsidRPr="007D5039">
          <w:rPr>
            <w:webHidden/>
          </w:rPr>
          <w:instrText xml:space="preserve"> PAGEREF _Toc400360774 \h </w:instrText>
        </w:r>
        <w:r w:rsidR="007D5425" w:rsidRPr="007D5039">
          <w:rPr>
            <w:webHidden/>
          </w:rPr>
        </w:r>
        <w:r w:rsidR="007D5425" w:rsidRPr="007D5039">
          <w:rPr>
            <w:webHidden/>
          </w:rPr>
          <w:fldChar w:fldCharType="separate"/>
        </w:r>
        <w:r w:rsidR="007D5425" w:rsidRPr="007D5039">
          <w:rPr>
            <w:webHidden/>
          </w:rPr>
          <w:t>12</w:t>
        </w:r>
        <w:r w:rsidR="007D5425" w:rsidRPr="007D5039">
          <w:rPr>
            <w:webHidden/>
          </w:rPr>
          <w:fldChar w:fldCharType="end"/>
        </w:r>
      </w:hyperlink>
    </w:p>
    <w:p w:rsidR="007D5425" w:rsidRPr="007D5039" w:rsidRDefault="003053CA">
      <w:pPr>
        <w:pStyle w:val="TOC2"/>
        <w:tabs>
          <w:tab w:val="right" w:leader="dot" w:pos="9350"/>
        </w:tabs>
        <w:rPr>
          <w:rFonts w:asciiTheme="minorHAnsi" w:eastAsiaTheme="minorEastAsia" w:hAnsiTheme="minorHAnsi" w:cstheme="minorBidi"/>
          <w:i w:val="0"/>
          <w:iCs w:val="0"/>
          <w:szCs w:val="22"/>
          <w:lang w:bidi="ar-SA"/>
        </w:rPr>
      </w:pPr>
      <w:hyperlink w:anchor="_Toc400360775" w:history="1">
        <w:r w:rsidR="007D5425" w:rsidRPr="007D5039">
          <w:rPr>
            <w:rStyle w:val="Hyperlink"/>
          </w:rPr>
          <w:t>Workshop Objectives</w:t>
        </w:r>
        <w:r w:rsidR="007D5425" w:rsidRPr="007D5039">
          <w:rPr>
            <w:webHidden/>
          </w:rPr>
          <w:tab/>
        </w:r>
        <w:r w:rsidR="007D5425" w:rsidRPr="007D5039">
          <w:rPr>
            <w:webHidden/>
          </w:rPr>
          <w:fldChar w:fldCharType="begin"/>
        </w:r>
        <w:r w:rsidR="007D5425" w:rsidRPr="007D5039">
          <w:rPr>
            <w:webHidden/>
          </w:rPr>
          <w:instrText xml:space="preserve"> PAGEREF _Toc400360775 \h </w:instrText>
        </w:r>
        <w:r w:rsidR="007D5425" w:rsidRPr="007D5039">
          <w:rPr>
            <w:webHidden/>
          </w:rPr>
        </w:r>
        <w:r w:rsidR="007D5425" w:rsidRPr="007D5039">
          <w:rPr>
            <w:webHidden/>
          </w:rPr>
          <w:fldChar w:fldCharType="separate"/>
        </w:r>
        <w:r w:rsidR="007D5425" w:rsidRPr="007D5039">
          <w:rPr>
            <w:webHidden/>
          </w:rPr>
          <w:t>12</w:t>
        </w:r>
        <w:r w:rsidR="007D5425" w:rsidRPr="007D5039">
          <w:rPr>
            <w:webHidden/>
          </w:rPr>
          <w:fldChar w:fldCharType="end"/>
        </w:r>
      </w:hyperlink>
    </w:p>
    <w:p w:rsidR="007D5425" w:rsidRPr="007D5039" w:rsidRDefault="003053CA">
      <w:pPr>
        <w:pStyle w:val="TOC1"/>
        <w:tabs>
          <w:tab w:val="right" w:leader="dot" w:pos="9350"/>
        </w:tabs>
        <w:rPr>
          <w:rFonts w:asciiTheme="minorHAnsi" w:eastAsiaTheme="minorEastAsia" w:hAnsiTheme="minorHAnsi" w:cstheme="minorBidi"/>
          <w:b w:val="0"/>
          <w:bCs w:val="0"/>
          <w:szCs w:val="22"/>
          <w:lang w:bidi="ar-SA"/>
        </w:rPr>
      </w:pPr>
      <w:hyperlink w:anchor="_Toc400360776" w:history="1">
        <w:r w:rsidR="007D5425" w:rsidRPr="007D5039">
          <w:rPr>
            <w:rStyle w:val="Hyperlink"/>
            <w:lang w:eastAsia="zh-TW"/>
          </w:rPr>
          <w:t>Module Two: Why Your Office Needs Adminstrative Procedures</w:t>
        </w:r>
        <w:r w:rsidR="007D5425" w:rsidRPr="007D5039">
          <w:rPr>
            <w:webHidden/>
          </w:rPr>
          <w:tab/>
        </w:r>
        <w:r w:rsidR="007D5425" w:rsidRPr="007D5039">
          <w:rPr>
            <w:webHidden/>
          </w:rPr>
          <w:fldChar w:fldCharType="begin"/>
        </w:r>
        <w:r w:rsidR="007D5425" w:rsidRPr="007D5039">
          <w:rPr>
            <w:webHidden/>
          </w:rPr>
          <w:instrText xml:space="preserve"> PAGEREF _Toc400360776 \h </w:instrText>
        </w:r>
        <w:r w:rsidR="007D5425" w:rsidRPr="007D5039">
          <w:rPr>
            <w:webHidden/>
          </w:rPr>
        </w:r>
        <w:r w:rsidR="007D5425" w:rsidRPr="007D5039">
          <w:rPr>
            <w:webHidden/>
          </w:rPr>
          <w:fldChar w:fldCharType="separate"/>
        </w:r>
        <w:r w:rsidR="007D5425" w:rsidRPr="007D5039">
          <w:rPr>
            <w:webHidden/>
          </w:rPr>
          <w:t>13</w:t>
        </w:r>
        <w:r w:rsidR="007D5425" w:rsidRPr="007D5039">
          <w:rPr>
            <w:webHidden/>
          </w:rPr>
          <w:fldChar w:fldCharType="end"/>
        </w:r>
      </w:hyperlink>
    </w:p>
    <w:p w:rsidR="007D5425" w:rsidRPr="007D5039" w:rsidRDefault="003053CA">
      <w:pPr>
        <w:pStyle w:val="TOC2"/>
        <w:tabs>
          <w:tab w:val="right" w:leader="dot" w:pos="9350"/>
        </w:tabs>
        <w:rPr>
          <w:rFonts w:asciiTheme="minorHAnsi" w:eastAsiaTheme="minorEastAsia" w:hAnsiTheme="minorHAnsi" w:cstheme="minorBidi"/>
          <w:i w:val="0"/>
          <w:iCs w:val="0"/>
          <w:szCs w:val="22"/>
          <w:lang w:bidi="ar-SA"/>
        </w:rPr>
      </w:pPr>
      <w:hyperlink w:anchor="_Toc400360777" w:history="1">
        <w:r w:rsidR="007D5425" w:rsidRPr="007D5039">
          <w:rPr>
            <w:rStyle w:val="Hyperlink"/>
          </w:rPr>
          <w:t>Business Continuity</w:t>
        </w:r>
        <w:r w:rsidR="007D5425" w:rsidRPr="007D5039">
          <w:rPr>
            <w:webHidden/>
          </w:rPr>
          <w:tab/>
        </w:r>
        <w:r w:rsidR="007D5425" w:rsidRPr="007D5039">
          <w:rPr>
            <w:webHidden/>
          </w:rPr>
          <w:fldChar w:fldCharType="begin"/>
        </w:r>
        <w:r w:rsidR="007D5425" w:rsidRPr="007D5039">
          <w:rPr>
            <w:webHidden/>
          </w:rPr>
          <w:instrText xml:space="preserve"> PAGEREF _Toc400360777 \h </w:instrText>
        </w:r>
        <w:r w:rsidR="007D5425" w:rsidRPr="007D5039">
          <w:rPr>
            <w:webHidden/>
          </w:rPr>
        </w:r>
        <w:r w:rsidR="007D5425" w:rsidRPr="007D5039">
          <w:rPr>
            <w:webHidden/>
          </w:rPr>
          <w:fldChar w:fldCharType="separate"/>
        </w:r>
        <w:r w:rsidR="007D5425" w:rsidRPr="007D5039">
          <w:rPr>
            <w:webHidden/>
          </w:rPr>
          <w:t>13</w:t>
        </w:r>
        <w:r w:rsidR="007D5425" w:rsidRPr="007D5039">
          <w:rPr>
            <w:webHidden/>
          </w:rPr>
          <w:fldChar w:fldCharType="end"/>
        </w:r>
      </w:hyperlink>
    </w:p>
    <w:p w:rsidR="007D5425" w:rsidRPr="007D5039" w:rsidRDefault="003053CA">
      <w:pPr>
        <w:pStyle w:val="TOC2"/>
        <w:tabs>
          <w:tab w:val="right" w:leader="dot" w:pos="9350"/>
        </w:tabs>
        <w:rPr>
          <w:rFonts w:asciiTheme="minorHAnsi" w:eastAsiaTheme="minorEastAsia" w:hAnsiTheme="minorHAnsi" w:cstheme="minorBidi"/>
          <w:i w:val="0"/>
          <w:iCs w:val="0"/>
          <w:szCs w:val="22"/>
          <w:lang w:bidi="ar-SA"/>
        </w:rPr>
      </w:pPr>
      <w:hyperlink w:anchor="_Toc400360778" w:history="1">
        <w:r w:rsidR="007D5425" w:rsidRPr="007D5039">
          <w:rPr>
            <w:rStyle w:val="Hyperlink"/>
          </w:rPr>
          <w:t>Succession Planning</w:t>
        </w:r>
        <w:r w:rsidR="007D5425" w:rsidRPr="007D5039">
          <w:rPr>
            <w:webHidden/>
          </w:rPr>
          <w:tab/>
        </w:r>
        <w:r w:rsidR="007D5425" w:rsidRPr="007D5039">
          <w:rPr>
            <w:webHidden/>
          </w:rPr>
          <w:fldChar w:fldCharType="begin"/>
        </w:r>
        <w:r w:rsidR="007D5425" w:rsidRPr="007D5039">
          <w:rPr>
            <w:webHidden/>
          </w:rPr>
          <w:instrText xml:space="preserve"> PAGEREF _Toc400360778 \h </w:instrText>
        </w:r>
        <w:r w:rsidR="007D5425" w:rsidRPr="007D5039">
          <w:rPr>
            <w:webHidden/>
          </w:rPr>
        </w:r>
        <w:r w:rsidR="007D5425" w:rsidRPr="007D5039">
          <w:rPr>
            <w:webHidden/>
          </w:rPr>
          <w:fldChar w:fldCharType="separate"/>
        </w:r>
        <w:r w:rsidR="007D5425" w:rsidRPr="007D5039">
          <w:rPr>
            <w:webHidden/>
          </w:rPr>
          <w:t>14</w:t>
        </w:r>
        <w:r w:rsidR="007D5425" w:rsidRPr="007D5039">
          <w:rPr>
            <w:webHidden/>
          </w:rPr>
          <w:fldChar w:fldCharType="end"/>
        </w:r>
      </w:hyperlink>
    </w:p>
    <w:p w:rsidR="007D5425" w:rsidRPr="007D5039" w:rsidRDefault="003053CA">
      <w:pPr>
        <w:pStyle w:val="TOC2"/>
        <w:tabs>
          <w:tab w:val="right" w:leader="dot" w:pos="9350"/>
        </w:tabs>
        <w:rPr>
          <w:rFonts w:asciiTheme="minorHAnsi" w:eastAsiaTheme="minorEastAsia" w:hAnsiTheme="minorHAnsi" w:cstheme="minorBidi"/>
          <w:i w:val="0"/>
          <w:iCs w:val="0"/>
          <w:szCs w:val="22"/>
          <w:lang w:bidi="ar-SA"/>
        </w:rPr>
      </w:pPr>
      <w:hyperlink w:anchor="_Toc400360779" w:history="1">
        <w:r w:rsidR="007D5425" w:rsidRPr="007D5039">
          <w:rPr>
            <w:rStyle w:val="Hyperlink"/>
          </w:rPr>
          <w:t>Internal and External Audit Requirements</w:t>
        </w:r>
        <w:r w:rsidR="007D5425" w:rsidRPr="007D5039">
          <w:rPr>
            <w:webHidden/>
          </w:rPr>
          <w:tab/>
        </w:r>
        <w:r w:rsidR="007D5425" w:rsidRPr="007D5039">
          <w:rPr>
            <w:webHidden/>
          </w:rPr>
          <w:fldChar w:fldCharType="begin"/>
        </w:r>
        <w:r w:rsidR="007D5425" w:rsidRPr="007D5039">
          <w:rPr>
            <w:webHidden/>
          </w:rPr>
          <w:instrText xml:space="preserve"> PAGEREF _Toc400360779 \h </w:instrText>
        </w:r>
        <w:r w:rsidR="007D5425" w:rsidRPr="007D5039">
          <w:rPr>
            <w:webHidden/>
          </w:rPr>
        </w:r>
        <w:r w:rsidR="007D5425" w:rsidRPr="007D5039">
          <w:rPr>
            <w:webHidden/>
          </w:rPr>
          <w:fldChar w:fldCharType="separate"/>
        </w:r>
        <w:r w:rsidR="007D5425" w:rsidRPr="007D5039">
          <w:rPr>
            <w:webHidden/>
          </w:rPr>
          <w:t>15</w:t>
        </w:r>
        <w:r w:rsidR="007D5425" w:rsidRPr="007D5039">
          <w:rPr>
            <w:webHidden/>
          </w:rPr>
          <w:fldChar w:fldCharType="end"/>
        </w:r>
      </w:hyperlink>
    </w:p>
    <w:p w:rsidR="007D5425" w:rsidRPr="007D5039" w:rsidRDefault="003053CA">
      <w:pPr>
        <w:pStyle w:val="TOC2"/>
        <w:tabs>
          <w:tab w:val="right" w:leader="dot" w:pos="9350"/>
        </w:tabs>
        <w:rPr>
          <w:rFonts w:asciiTheme="minorHAnsi" w:eastAsiaTheme="minorEastAsia" w:hAnsiTheme="minorHAnsi" w:cstheme="minorBidi"/>
          <w:i w:val="0"/>
          <w:iCs w:val="0"/>
          <w:szCs w:val="22"/>
          <w:lang w:bidi="ar-SA"/>
        </w:rPr>
      </w:pPr>
      <w:hyperlink w:anchor="_Toc400360780" w:history="1">
        <w:r w:rsidR="007D5425" w:rsidRPr="007D5039">
          <w:rPr>
            <w:rStyle w:val="Hyperlink"/>
          </w:rPr>
          <w:t>Recovery Planning</w:t>
        </w:r>
        <w:r w:rsidR="007D5425" w:rsidRPr="007D5039">
          <w:rPr>
            <w:webHidden/>
          </w:rPr>
          <w:tab/>
        </w:r>
        <w:r w:rsidR="007D5425" w:rsidRPr="007D5039">
          <w:rPr>
            <w:webHidden/>
          </w:rPr>
          <w:fldChar w:fldCharType="begin"/>
        </w:r>
        <w:r w:rsidR="007D5425" w:rsidRPr="007D5039">
          <w:rPr>
            <w:webHidden/>
          </w:rPr>
          <w:instrText xml:space="preserve"> PAGEREF _Toc400360780 \h </w:instrText>
        </w:r>
        <w:r w:rsidR="007D5425" w:rsidRPr="007D5039">
          <w:rPr>
            <w:webHidden/>
          </w:rPr>
        </w:r>
        <w:r w:rsidR="007D5425" w:rsidRPr="007D5039">
          <w:rPr>
            <w:webHidden/>
          </w:rPr>
          <w:fldChar w:fldCharType="separate"/>
        </w:r>
        <w:r w:rsidR="007D5425" w:rsidRPr="007D5039">
          <w:rPr>
            <w:webHidden/>
          </w:rPr>
          <w:t>16</w:t>
        </w:r>
        <w:r w:rsidR="007D5425" w:rsidRPr="007D5039">
          <w:rPr>
            <w:webHidden/>
          </w:rPr>
          <w:fldChar w:fldCharType="end"/>
        </w:r>
      </w:hyperlink>
    </w:p>
    <w:p w:rsidR="007D5425" w:rsidRPr="007D5039" w:rsidRDefault="003053CA">
      <w:pPr>
        <w:pStyle w:val="TOC2"/>
        <w:tabs>
          <w:tab w:val="right" w:leader="dot" w:pos="9350"/>
        </w:tabs>
        <w:rPr>
          <w:rFonts w:asciiTheme="minorHAnsi" w:eastAsiaTheme="minorEastAsia" w:hAnsiTheme="minorHAnsi" w:cstheme="minorBidi"/>
          <w:i w:val="0"/>
          <w:iCs w:val="0"/>
          <w:szCs w:val="22"/>
          <w:lang w:bidi="ar-SA"/>
        </w:rPr>
      </w:pPr>
      <w:hyperlink w:anchor="_Toc400360781" w:history="1">
        <w:r w:rsidR="007D5425" w:rsidRPr="007D5039">
          <w:rPr>
            <w:rStyle w:val="Hyperlink"/>
          </w:rPr>
          <w:t>Case Study</w:t>
        </w:r>
        <w:r w:rsidR="007D5425" w:rsidRPr="007D5039">
          <w:rPr>
            <w:webHidden/>
          </w:rPr>
          <w:tab/>
        </w:r>
        <w:r w:rsidR="007D5425" w:rsidRPr="007D5039">
          <w:rPr>
            <w:webHidden/>
          </w:rPr>
          <w:fldChar w:fldCharType="begin"/>
        </w:r>
        <w:r w:rsidR="007D5425" w:rsidRPr="007D5039">
          <w:rPr>
            <w:webHidden/>
          </w:rPr>
          <w:instrText xml:space="preserve"> PAGEREF _Toc400360781 \h </w:instrText>
        </w:r>
        <w:r w:rsidR="007D5425" w:rsidRPr="007D5039">
          <w:rPr>
            <w:webHidden/>
          </w:rPr>
        </w:r>
        <w:r w:rsidR="007D5425" w:rsidRPr="007D5039">
          <w:rPr>
            <w:webHidden/>
          </w:rPr>
          <w:fldChar w:fldCharType="separate"/>
        </w:r>
        <w:r w:rsidR="007D5425" w:rsidRPr="007D5039">
          <w:rPr>
            <w:webHidden/>
          </w:rPr>
          <w:t>17</w:t>
        </w:r>
        <w:r w:rsidR="007D5425" w:rsidRPr="007D5039">
          <w:rPr>
            <w:webHidden/>
          </w:rPr>
          <w:fldChar w:fldCharType="end"/>
        </w:r>
      </w:hyperlink>
    </w:p>
    <w:p w:rsidR="007D5425" w:rsidRPr="007D5039" w:rsidRDefault="003053CA">
      <w:pPr>
        <w:pStyle w:val="TOC2"/>
        <w:tabs>
          <w:tab w:val="right" w:leader="dot" w:pos="9350"/>
        </w:tabs>
        <w:rPr>
          <w:rFonts w:asciiTheme="minorHAnsi" w:eastAsiaTheme="minorEastAsia" w:hAnsiTheme="minorHAnsi" w:cstheme="minorBidi"/>
          <w:i w:val="0"/>
          <w:iCs w:val="0"/>
          <w:szCs w:val="22"/>
          <w:lang w:bidi="ar-SA"/>
        </w:rPr>
      </w:pPr>
      <w:hyperlink w:anchor="_Toc400360782" w:history="1">
        <w:r w:rsidR="007D5425" w:rsidRPr="007D5039">
          <w:rPr>
            <w:rStyle w:val="Hyperlink"/>
          </w:rPr>
          <w:t>Module Two: Review Questions</w:t>
        </w:r>
        <w:r w:rsidR="007D5425" w:rsidRPr="007D5039">
          <w:rPr>
            <w:webHidden/>
          </w:rPr>
          <w:tab/>
        </w:r>
        <w:r w:rsidR="007D5425" w:rsidRPr="007D5039">
          <w:rPr>
            <w:webHidden/>
          </w:rPr>
          <w:fldChar w:fldCharType="begin"/>
        </w:r>
        <w:r w:rsidR="007D5425" w:rsidRPr="007D5039">
          <w:rPr>
            <w:webHidden/>
          </w:rPr>
          <w:instrText xml:space="preserve"> PAGEREF _Toc400360782 \h </w:instrText>
        </w:r>
        <w:r w:rsidR="007D5425" w:rsidRPr="007D5039">
          <w:rPr>
            <w:webHidden/>
          </w:rPr>
        </w:r>
        <w:r w:rsidR="007D5425" w:rsidRPr="007D5039">
          <w:rPr>
            <w:webHidden/>
          </w:rPr>
          <w:fldChar w:fldCharType="separate"/>
        </w:r>
        <w:r w:rsidR="007D5425" w:rsidRPr="007D5039">
          <w:rPr>
            <w:webHidden/>
          </w:rPr>
          <w:t>18</w:t>
        </w:r>
        <w:r w:rsidR="007D5425" w:rsidRPr="007D5039">
          <w:rPr>
            <w:webHidden/>
          </w:rPr>
          <w:fldChar w:fldCharType="end"/>
        </w:r>
      </w:hyperlink>
    </w:p>
    <w:p w:rsidR="007D5425" w:rsidRPr="007D5039" w:rsidRDefault="003053CA">
      <w:pPr>
        <w:pStyle w:val="TOC1"/>
        <w:tabs>
          <w:tab w:val="right" w:leader="dot" w:pos="9350"/>
        </w:tabs>
        <w:rPr>
          <w:rFonts w:asciiTheme="minorHAnsi" w:eastAsiaTheme="minorEastAsia" w:hAnsiTheme="minorHAnsi" w:cstheme="minorBidi"/>
          <w:b w:val="0"/>
          <w:bCs w:val="0"/>
          <w:szCs w:val="22"/>
          <w:lang w:bidi="ar-SA"/>
        </w:rPr>
      </w:pPr>
      <w:hyperlink w:anchor="_Toc400360783" w:history="1">
        <w:r w:rsidR="007D5425" w:rsidRPr="007D5039">
          <w:rPr>
            <w:rStyle w:val="Hyperlink"/>
            <w:lang w:eastAsia="zh-TW"/>
          </w:rPr>
          <w:t>Module Three: Gathering the Right Tools</w:t>
        </w:r>
        <w:r w:rsidR="007D5425" w:rsidRPr="007D5039">
          <w:rPr>
            <w:webHidden/>
          </w:rPr>
          <w:tab/>
        </w:r>
        <w:r w:rsidR="007D5425" w:rsidRPr="007D5039">
          <w:rPr>
            <w:webHidden/>
          </w:rPr>
          <w:fldChar w:fldCharType="begin"/>
        </w:r>
        <w:r w:rsidR="007D5425" w:rsidRPr="007D5039">
          <w:rPr>
            <w:webHidden/>
          </w:rPr>
          <w:instrText xml:space="preserve"> PAGEREF _Toc400360783 \h </w:instrText>
        </w:r>
        <w:r w:rsidR="007D5425" w:rsidRPr="007D5039">
          <w:rPr>
            <w:webHidden/>
          </w:rPr>
        </w:r>
        <w:r w:rsidR="007D5425" w:rsidRPr="007D5039">
          <w:rPr>
            <w:webHidden/>
          </w:rPr>
          <w:fldChar w:fldCharType="separate"/>
        </w:r>
        <w:r w:rsidR="007D5425" w:rsidRPr="007D5039">
          <w:rPr>
            <w:webHidden/>
          </w:rPr>
          <w:t>21</w:t>
        </w:r>
        <w:r w:rsidR="007D5425" w:rsidRPr="007D5039">
          <w:rPr>
            <w:webHidden/>
          </w:rPr>
          <w:fldChar w:fldCharType="end"/>
        </w:r>
      </w:hyperlink>
    </w:p>
    <w:p w:rsidR="007D5425" w:rsidRPr="007D5039" w:rsidRDefault="003053CA">
      <w:pPr>
        <w:pStyle w:val="TOC2"/>
        <w:tabs>
          <w:tab w:val="right" w:leader="dot" w:pos="9350"/>
        </w:tabs>
        <w:rPr>
          <w:rFonts w:asciiTheme="minorHAnsi" w:eastAsiaTheme="minorEastAsia" w:hAnsiTheme="minorHAnsi" w:cstheme="minorBidi"/>
          <w:i w:val="0"/>
          <w:iCs w:val="0"/>
          <w:szCs w:val="22"/>
          <w:lang w:bidi="ar-SA"/>
        </w:rPr>
      </w:pPr>
      <w:hyperlink w:anchor="_Toc400360784" w:history="1">
        <w:r w:rsidR="007D5425" w:rsidRPr="007D5039">
          <w:rPr>
            <w:rStyle w:val="Hyperlink"/>
          </w:rPr>
          <w:t>Binder</w:t>
        </w:r>
        <w:r w:rsidR="007D5425" w:rsidRPr="007D5039">
          <w:rPr>
            <w:webHidden/>
          </w:rPr>
          <w:tab/>
        </w:r>
        <w:r w:rsidR="007D5425" w:rsidRPr="007D5039">
          <w:rPr>
            <w:webHidden/>
          </w:rPr>
          <w:fldChar w:fldCharType="begin"/>
        </w:r>
        <w:r w:rsidR="007D5425" w:rsidRPr="007D5039">
          <w:rPr>
            <w:webHidden/>
          </w:rPr>
          <w:instrText xml:space="preserve"> PAGEREF _Toc400360784 \h </w:instrText>
        </w:r>
        <w:r w:rsidR="007D5425" w:rsidRPr="007D5039">
          <w:rPr>
            <w:webHidden/>
          </w:rPr>
        </w:r>
        <w:r w:rsidR="007D5425" w:rsidRPr="007D5039">
          <w:rPr>
            <w:webHidden/>
          </w:rPr>
          <w:fldChar w:fldCharType="separate"/>
        </w:r>
        <w:r w:rsidR="007D5425" w:rsidRPr="007D5039">
          <w:rPr>
            <w:webHidden/>
          </w:rPr>
          <w:t>21</w:t>
        </w:r>
        <w:r w:rsidR="007D5425" w:rsidRPr="007D5039">
          <w:rPr>
            <w:webHidden/>
          </w:rPr>
          <w:fldChar w:fldCharType="end"/>
        </w:r>
      </w:hyperlink>
    </w:p>
    <w:p w:rsidR="007D5425" w:rsidRPr="007D5039" w:rsidRDefault="003053CA">
      <w:pPr>
        <w:pStyle w:val="TOC2"/>
        <w:tabs>
          <w:tab w:val="right" w:leader="dot" w:pos="9350"/>
        </w:tabs>
        <w:rPr>
          <w:rFonts w:asciiTheme="minorHAnsi" w:eastAsiaTheme="minorEastAsia" w:hAnsiTheme="minorHAnsi" w:cstheme="minorBidi"/>
          <w:i w:val="0"/>
          <w:iCs w:val="0"/>
          <w:szCs w:val="22"/>
          <w:lang w:bidi="ar-SA"/>
        </w:rPr>
      </w:pPr>
      <w:hyperlink w:anchor="_Toc400360785" w:history="1">
        <w:r w:rsidR="007D5425" w:rsidRPr="007D5039">
          <w:rPr>
            <w:rStyle w:val="Hyperlink"/>
          </w:rPr>
          <w:t>Section Divider</w:t>
        </w:r>
        <w:r w:rsidR="007D5425" w:rsidRPr="007D5039">
          <w:rPr>
            <w:webHidden/>
          </w:rPr>
          <w:tab/>
        </w:r>
        <w:r w:rsidR="007D5425" w:rsidRPr="007D5039">
          <w:rPr>
            <w:webHidden/>
          </w:rPr>
          <w:fldChar w:fldCharType="begin"/>
        </w:r>
        <w:r w:rsidR="007D5425" w:rsidRPr="007D5039">
          <w:rPr>
            <w:webHidden/>
          </w:rPr>
          <w:instrText xml:space="preserve"> PAGEREF _Toc400360785 \h </w:instrText>
        </w:r>
        <w:r w:rsidR="007D5425" w:rsidRPr="007D5039">
          <w:rPr>
            <w:webHidden/>
          </w:rPr>
        </w:r>
        <w:r w:rsidR="007D5425" w:rsidRPr="007D5039">
          <w:rPr>
            <w:webHidden/>
          </w:rPr>
          <w:fldChar w:fldCharType="separate"/>
        </w:r>
        <w:r w:rsidR="007D5425" w:rsidRPr="007D5039">
          <w:rPr>
            <w:webHidden/>
          </w:rPr>
          <w:t>22</w:t>
        </w:r>
        <w:r w:rsidR="007D5425" w:rsidRPr="007D5039">
          <w:rPr>
            <w:webHidden/>
          </w:rPr>
          <w:fldChar w:fldCharType="end"/>
        </w:r>
      </w:hyperlink>
    </w:p>
    <w:p w:rsidR="007D5425" w:rsidRPr="007D5039" w:rsidRDefault="003053CA">
      <w:pPr>
        <w:pStyle w:val="TOC2"/>
        <w:tabs>
          <w:tab w:val="right" w:leader="dot" w:pos="9350"/>
        </w:tabs>
        <w:rPr>
          <w:rFonts w:asciiTheme="minorHAnsi" w:eastAsiaTheme="minorEastAsia" w:hAnsiTheme="minorHAnsi" w:cstheme="minorBidi"/>
          <w:i w:val="0"/>
          <w:iCs w:val="0"/>
          <w:szCs w:val="22"/>
          <w:lang w:bidi="ar-SA"/>
        </w:rPr>
      </w:pPr>
      <w:hyperlink w:anchor="_Toc400360786" w:history="1">
        <w:r w:rsidR="007D5425" w:rsidRPr="007D5039">
          <w:rPr>
            <w:rStyle w:val="Hyperlink"/>
          </w:rPr>
          <w:t>Sheet Protectors</w:t>
        </w:r>
        <w:r w:rsidR="007D5425" w:rsidRPr="007D5039">
          <w:rPr>
            <w:webHidden/>
          </w:rPr>
          <w:tab/>
        </w:r>
        <w:r w:rsidR="007D5425" w:rsidRPr="007D5039">
          <w:rPr>
            <w:webHidden/>
          </w:rPr>
          <w:fldChar w:fldCharType="begin"/>
        </w:r>
        <w:r w:rsidR="007D5425" w:rsidRPr="007D5039">
          <w:rPr>
            <w:webHidden/>
          </w:rPr>
          <w:instrText xml:space="preserve"> PAGEREF _Toc400360786 \h </w:instrText>
        </w:r>
        <w:r w:rsidR="007D5425" w:rsidRPr="007D5039">
          <w:rPr>
            <w:webHidden/>
          </w:rPr>
        </w:r>
        <w:r w:rsidR="007D5425" w:rsidRPr="007D5039">
          <w:rPr>
            <w:webHidden/>
          </w:rPr>
          <w:fldChar w:fldCharType="separate"/>
        </w:r>
        <w:r w:rsidR="007D5425" w:rsidRPr="007D5039">
          <w:rPr>
            <w:webHidden/>
          </w:rPr>
          <w:t>23</w:t>
        </w:r>
        <w:r w:rsidR="007D5425" w:rsidRPr="007D5039">
          <w:rPr>
            <w:webHidden/>
          </w:rPr>
          <w:fldChar w:fldCharType="end"/>
        </w:r>
      </w:hyperlink>
    </w:p>
    <w:p w:rsidR="007D5425" w:rsidRPr="007D5039" w:rsidRDefault="003053CA">
      <w:pPr>
        <w:pStyle w:val="TOC2"/>
        <w:tabs>
          <w:tab w:val="right" w:leader="dot" w:pos="9350"/>
        </w:tabs>
        <w:rPr>
          <w:rFonts w:asciiTheme="minorHAnsi" w:eastAsiaTheme="minorEastAsia" w:hAnsiTheme="minorHAnsi" w:cstheme="minorBidi"/>
          <w:i w:val="0"/>
          <w:iCs w:val="0"/>
          <w:szCs w:val="22"/>
          <w:lang w:bidi="ar-SA"/>
        </w:rPr>
      </w:pPr>
      <w:hyperlink w:anchor="_Toc400360787" w:history="1">
        <w:r w:rsidR="007D5425" w:rsidRPr="007D5039">
          <w:rPr>
            <w:rStyle w:val="Hyperlink"/>
          </w:rPr>
          <w:t>Cover to Cover Binders</w:t>
        </w:r>
        <w:r w:rsidR="007D5425" w:rsidRPr="007D5039">
          <w:rPr>
            <w:webHidden/>
          </w:rPr>
          <w:tab/>
        </w:r>
        <w:r w:rsidR="007D5425" w:rsidRPr="007D5039">
          <w:rPr>
            <w:webHidden/>
          </w:rPr>
          <w:fldChar w:fldCharType="begin"/>
        </w:r>
        <w:r w:rsidR="007D5425" w:rsidRPr="007D5039">
          <w:rPr>
            <w:webHidden/>
          </w:rPr>
          <w:instrText xml:space="preserve"> PAGEREF _Toc400360787 \h </w:instrText>
        </w:r>
        <w:r w:rsidR="007D5425" w:rsidRPr="007D5039">
          <w:rPr>
            <w:webHidden/>
          </w:rPr>
        </w:r>
        <w:r w:rsidR="007D5425" w:rsidRPr="007D5039">
          <w:rPr>
            <w:webHidden/>
          </w:rPr>
          <w:fldChar w:fldCharType="separate"/>
        </w:r>
        <w:r w:rsidR="007D5425" w:rsidRPr="007D5039">
          <w:rPr>
            <w:webHidden/>
          </w:rPr>
          <w:t>23</w:t>
        </w:r>
        <w:r w:rsidR="007D5425" w:rsidRPr="007D5039">
          <w:rPr>
            <w:webHidden/>
          </w:rPr>
          <w:fldChar w:fldCharType="end"/>
        </w:r>
      </w:hyperlink>
    </w:p>
    <w:p w:rsidR="007D5425" w:rsidRPr="007D5039" w:rsidRDefault="003053CA">
      <w:pPr>
        <w:pStyle w:val="TOC2"/>
        <w:tabs>
          <w:tab w:val="right" w:leader="dot" w:pos="9350"/>
        </w:tabs>
        <w:rPr>
          <w:rFonts w:asciiTheme="minorHAnsi" w:eastAsiaTheme="minorEastAsia" w:hAnsiTheme="minorHAnsi" w:cstheme="minorBidi"/>
          <w:i w:val="0"/>
          <w:iCs w:val="0"/>
          <w:szCs w:val="22"/>
          <w:lang w:bidi="ar-SA"/>
        </w:rPr>
      </w:pPr>
      <w:hyperlink w:anchor="_Toc400360788" w:history="1">
        <w:r w:rsidR="007D5425" w:rsidRPr="007D5039">
          <w:rPr>
            <w:rStyle w:val="Hyperlink"/>
          </w:rPr>
          <w:t>Case Study</w:t>
        </w:r>
        <w:r w:rsidR="007D5425" w:rsidRPr="007D5039">
          <w:rPr>
            <w:webHidden/>
          </w:rPr>
          <w:tab/>
        </w:r>
        <w:r w:rsidR="007D5425" w:rsidRPr="007D5039">
          <w:rPr>
            <w:webHidden/>
          </w:rPr>
          <w:fldChar w:fldCharType="begin"/>
        </w:r>
        <w:r w:rsidR="007D5425" w:rsidRPr="007D5039">
          <w:rPr>
            <w:webHidden/>
          </w:rPr>
          <w:instrText xml:space="preserve"> PAGEREF _Toc400360788 \h </w:instrText>
        </w:r>
        <w:r w:rsidR="007D5425" w:rsidRPr="007D5039">
          <w:rPr>
            <w:webHidden/>
          </w:rPr>
        </w:r>
        <w:r w:rsidR="007D5425" w:rsidRPr="007D5039">
          <w:rPr>
            <w:webHidden/>
          </w:rPr>
          <w:fldChar w:fldCharType="separate"/>
        </w:r>
        <w:r w:rsidR="007D5425" w:rsidRPr="007D5039">
          <w:rPr>
            <w:webHidden/>
          </w:rPr>
          <w:t>24</w:t>
        </w:r>
        <w:r w:rsidR="007D5425" w:rsidRPr="007D5039">
          <w:rPr>
            <w:webHidden/>
          </w:rPr>
          <w:fldChar w:fldCharType="end"/>
        </w:r>
      </w:hyperlink>
    </w:p>
    <w:p w:rsidR="007D5425" w:rsidRPr="007D5039" w:rsidRDefault="003053CA">
      <w:pPr>
        <w:pStyle w:val="TOC2"/>
        <w:tabs>
          <w:tab w:val="right" w:leader="dot" w:pos="9350"/>
        </w:tabs>
        <w:rPr>
          <w:rFonts w:asciiTheme="minorHAnsi" w:eastAsiaTheme="minorEastAsia" w:hAnsiTheme="minorHAnsi" w:cstheme="minorBidi"/>
          <w:i w:val="0"/>
          <w:iCs w:val="0"/>
          <w:szCs w:val="22"/>
          <w:lang w:bidi="ar-SA"/>
        </w:rPr>
      </w:pPr>
      <w:hyperlink w:anchor="_Toc400360789" w:history="1">
        <w:r w:rsidR="007D5425" w:rsidRPr="007D5039">
          <w:rPr>
            <w:rStyle w:val="Hyperlink"/>
          </w:rPr>
          <w:t>Module Three: Review Questions</w:t>
        </w:r>
        <w:r w:rsidR="007D5425" w:rsidRPr="007D5039">
          <w:rPr>
            <w:webHidden/>
          </w:rPr>
          <w:tab/>
        </w:r>
        <w:r w:rsidR="007D5425" w:rsidRPr="007D5039">
          <w:rPr>
            <w:webHidden/>
          </w:rPr>
          <w:fldChar w:fldCharType="begin"/>
        </w:r>
        <w:r w:rsidR="007D5425" w:rsidRPr="007D5039">
          <w:rPr>
            <w:webHidden/>
          </w:rPr>
          <w:instrText xml:space="preserve"> PAGEREF _Toc400360789 \h </w:instrText>
        </w:r>
        <w:r w:rsidR="007D5425" w:rsidRPr="007D5039">
          <w:rPr>
            <w:webHidden/>
          </w:rPr>
        </w:r>
        <w:r w:rsidR="007D5425" w:rsidRPr="007D5039">
          <w:rPr>
            <w:webHidden/>
          </w:rPr>
          <w:fldChar w:fldCharType="separate"/>
        </w:r>
        <w:r w:rsidR="007D5425" w:rsidRPr="007D5039">
          <w:rPr>
            <w:webHidden/>
          </w:rPr>
          <w:t>26</w:t>
        </w:r>
        <w:r w:rsidR="007D5425" w:rsidRPr="007D5039">
          <w:rPr>
            <w:webHidden/>
          </w:rPr>
          <w:fldChar w:fldCharType="end"/>
        </w:r>
      </w:hyperlink>
    </w:p>
    <w:p w:rsidR="007D5425" w:rsidRPr="007D5039" w:rsidRDefault="003053CA">
      <w:pPr>
        <w:pStyle w:val="TOC1"/>
        <w:tabs>
          <w:tab w:val="right" w:leader="dot" w:pos="9350"/>
        </w:tabs>
        <w:rPr>
          <w:rFonts w:asciiTheme="minorHAnsi" w:eastAsiaTheme="minorEastAsia" w:hAnsiTheme="minorHAnsi" w:cstheme="minorBidi"/>
          <w:b w:val="0"/>
          <w:bCs w:val="0"/>
          <w:szCs w:val="22"/>
          <w:lang w:bidi="ar-SA"/>
        </w:rPr>
      </w:pPr>
      <w:hyperlink w:anchor="_Toc400360790" w:history="1">
        <w:r w:rsidR="007D5425" w:rsidRPr="007D5039">
          <w:rPr>
            <w:rStyle w:val="Hyperlink"/>
            <w:lang w:eastAsia="zh-TW"/>
          </w:rPr>
          <w:t>Module Four: Identiyfing Procedures to Include</w:t>
        </w:r>
        <w:r w:rsidR="007D5425" w:rsidRPr="007D5039">
          <w:rPr>
            <w:webHidden/>
          </w:rPr>
          <w:tab/>
        </w:r>
        <w:r w:rsidR="007D5425" w:rsidRPr="007D5039">
          <w:rPr>
            <w:webHidden/>
          </w:rPr>
          <w:fldChar w:fldCharType="begin"/>
        </w:r>
        <w:r w:rsidR="007D5425" w:rsidRPr="007D5039">
          <w:rPr>
            <w:webHidden/>
          </w:rPr>
          <w:instrText xml:space="preserve"> PAGEREF _Toc400360790 \h </w:instrText>
        </w:r>
        <w:r w:rsidR="007D5425" w:rsidRPr="007D5039">
          <w:rPr>
            <w:webHidden/>
          </w:rPr>
        </w:r>
        <w:r w:rsidR="007D5425" w:rsidRPr="007D5039">
          <w:rPr>
            <w:webHidden/>
          </w:rPr>
          <w:fldChar w:fldCharType="separate"/>
        </w:r>
        <w:r w:rsidR="007D5425" w:rsidRPr="007D5039">
          <w:rPr>
            <w:webHidden/>
          </w:rPr>
          <w:t>29</w:t>
        </w:r>
        <w:r w:rsidR="007D5425" w:rsidRPr="007D5039">
          <w:rPr>
            <w:webHidden/>
          </w:rPr>
          <w:fldChar w:fldCharType="end"/>
        </w:r>
      </w:hyperlink>
    </w:p>
    <w:p w:rsidR="007D5425" w:rsidRPr="007D5039" w:rsidRDefault="003053CA">
      <w:pPr>
        <w:pStyle w:val="TOC2"/>
        <w:tabs>
          <w:tab w:val="right" w:leader="dot" w:pos="9350"/>
        </w:tabs>
        <w:rPr>
          <w:rFonts w:asciiTheme="minorHAnsi" w:eastAsiaTheme="minorEastAsia" w:hAnsiTheme="minorHAnsi" w:cstheme="minorBidi"/>
          <w:i w:val="0"/>
          <w:iCs w:val="0"/>
          <w:szCs w:val="22"/>
          <w:lang w:bidi="ar-SA"/>
        </w:rPr>
      </w:pPr>
      <w:hyperlink w:anchor="_Toc400360791" w:history="1">
        <w:r w:rsidR="007D5425" w:rsidRPr="007D5039">
          <w:rPr>
            <w:rStyle w:val="Hyperlink"/>
          </w:rPr>
          <w:t>Tracking Tasks for Some Days</w:t>
        </w:r>
        <w:r w:rsidR="007D5425" w:rsidRPr="007D5039">
          <w:rPr>
            <w:webHidden/>
          </w:rPr>
          <w:tab/>
        </w:r>
        <w:r w:rsidR="007D5425" w:rsidRPr="007D5039">
          <w:rPr>
            <w:webHidden/>
          </w:rPr>
          <w:fldChar w:fldCharType="begin"/>
        </w:r>
        <w:r w:rsidR="007D5425" w:rsidRPr="007D5039">
          <w:rPr>
            <w:webHidden/>
          </w:rPr>
          <w:instrText xml:space="preserve"> PAGEREF _Toc400360791 \h </w:instrText>
        </w:r>
        <w:r w:rsidR="007D5425" w:rsidRPr="007D5039">
          <w:rPr>
            <w:webHidden/>
          </w:rPr>
        </w:r>
        <w:r w:rsidR="007D5425" w:rsidRPr="007D5039">
          <w:rPr>
            <w:webHidden/>
          </w:rPr>
          <w:fldChar w:fldCharType="separate"/>
        </w:r>
        <w:r w:rsidR="007D5425" w:rsidRPr="007D5039">
          <w:rPr>
            <w:webHidden/>
          </w:rPr>
          <w:t>29</w:t>
        </w:r>
        <w:r w:rsidR="007D5425" w:rsidRPr="007D5039">
          <w:rPr>
            <w:webHidden/>
          </w:rPr>
          <w:fldChar w:fldCharType="end"/>
        </w:r>
      </w:hyperlink>
    </w:p>
    <w:p w:rsidR="007D5425" w:rsidRPr="007D5039" w:rsidRDefault="003053CA">
      <w:pPr>
        <w:pStyle w:val="TOC2"/>
        <w:tabs>
          <w:tab w:val="right" w:leader="dot" w:pos="9350"/>
        </w:tabs>
        <w:rPr>
          <w:rFonts w:asciiTheme="minorHAnsi" w:eastAsiaTheme="minorEastAsia" w:hAnsiTheme="minorHAnsi" w:cstheme="minorBidi"/>
          <w:i w:val="0"/>
          <w:iCs w:val="0"/>
          <w:szCs w:val="22"/>
          <w:lang w:bidi="ar-SA"/>
        </w:rPr>
      </w:pPr>
      <w:hyperlink w:anchor="_Toc400360792" w:history="1">
        <w:r w:rsidR="007D5425" w:rsidRPr="007D5039">
          <w:rPr>
            <w:rStyle w:val="Hyperlink"/>
          </w:rPr>
          <w:t>Reach Out to Other Employees for Feedback/Ideas</w:t>
        </w:r>
        <w:r w:rsidR="007D5425" w:rsidRPr="007D5039">
          <w:rPr>
            <w:webHidden/>
          </w:rPr>
          <w:tab/>
        </w:r>
        <w:r w:rsidR="007D5425" w:rsidRPr="007D5039">
          <w:rPr>
            <w:webHidden/>
          </w:rPr>
          <w:fldChar w:fldCharType="begin"/>
        </w:r>
        <w:r w:rsidR="007D5425" w:rsidRPr="007D5039">
          <w:rPr>
            <w:webHidden/>
          </w:rPr>
          <w:instrText xml:space="preserve"> PAGEREF _Toc400360792 \h </w:instrText>
        </w:r>
        <w:r w:rsidR="007D5425" w:rsidRPr="007D5039">
          <w:rPr>
            <w:webHidden/>
          </w:rPr>
        </w:r>
        <w:r w:rsidR="007D5425" w:rsidRPr="007D5039">
          <w:rPr>
            <w:webHidden/>
          </w:rPr>
          <w:fldChar w:fldCharType="separate"/>
        </w:r>
        <w:r w:rsidR="007D5425" w:rsidRPr="007D5039">
          <w:rPr>
            <w:webHidden/>
          </w:rPr>
          <w:t>30</w:t>
        </w:r>
        <w:r w:rsidR="007D5425" w:rsidRPr="007D5039">
          <w:rPr>
            <w:webHidden/>
          </w:rPr>
          <w:fldChar w:fldCharType="end"/>
        </w:r>
      </w:hyperlink>
    </w:p>
    <w:p w:rsidR="007D5425" w:rsidRPr="007D5039" w:rsidRDefault="003053CA">
      <w:pPr>
        <w:pStyle w:val="TOC2"/>
        <w:tabs>
          <w:tab w:val="right" w:leader="dot" w:pos="9350"/>
        </w:tabs>
        <w:rPr>
          <w:rFonts w:asciiTheme="minorHAnsi" w:eastAsiaTheme="minorEastAsia" w:hAnsiTheme="minorHAnsi" w:cstheme="minorBidi"/>
          <w:i w:val="0"/>
          <w:iCs w:val="0"/>
          <w:szCs w:val="22"/>
          <w:lang w:bidi="ar-SA"/>
        </w:rPr>
      </w:pPr>
      <w:hyperlink w:anchor="_Toc400360793" w:history="1">
        <w:r w:rsidR="007D5425" w:rsidRPr="007D5039">
          <w:rPr>
            <w:rStyle w:val="Hyperlink"/>
          </w:rPr>
          <w:t>Write Down Daily Tasks</w:t>
        </w:r>
        <w:r w:rsidR="007D5425" w:rsidRPr="007D5039">
          <w:rPr>
            <w:webHidden/>
          </w:rPr>
          <w:tab/>
        </w:r>
        <w:r w:rsidR="007D5425" w:rsidRPr="007D5039">
          <w:rPr>
            <w:webHidden/>
          </w:rPr>
          <w:fldChar w:fldCharType="begin"/>
        </w:r>
        <w:r w:rsidR="007D5425" w:rsidRPr="007D5039">
          <w:rPr>
            <w:webHidden/>
          </w:rPr>
          <w:instrText xml:space="preserve"> PAGEREF _Toc400360793 \h </w:instrText>
        </w:r>
        <w:r w:rsidR="007D5425" w:rsidRPr="007D5039">
          <w:rPr>
            <w:webHidden/>
          </w:rPr>
        </w:r>
        <w:r w:rsidR="007D5425" w:rsidRPr="007D5039">
          <w:rPr>
            <w:webHidden/>
          </w:rPr>
          <w:fldChar w:fldCharType="separate"/>
        </w:r>
        <w:r w:rsidR="007D5425" w:rsidRPr="007D5039">
          <w:rPr>
            <w:webHidden/>
          </w:rPr>
          <w:t>31</w:t>
        </w:r>
        <w:r w:rsidR="007D5425" w:rsidRPr="007D5039">
          <w:rPr>
            <w:webHidden/>
          </w:rPr>
          <w:fldChar w:fldCharType="end"/>
        </w:r>
      </w:hyperlink>
    </w:p>
    <w:p w:rsidR="007D5425" w:rsidRPr="007D5039" w:rsidRDefault="003053CA">
      <w:pPr>
        <w:pStyle w:val="TOC2"/>
        <w:tabs>
          <w:tab w:val="right" w:leader="dot" w:pos="9350"/>
        </w:tabs>
        <w:rPr>
          <w:rFonts w:asciiTheme="minorHAnsi" w:eastAsiaTheme="minorEastAsia" w:hAnsiTheme="minorHAnsi" w:cstheme="minorBidi"/>
          <w:i w:val="0"/>
          <w:iCs w:val="0"/>
          <w:szCs w:val="22"/>
          <w:lang w:bidi="ar-SA"/>
        </w:rPr>
      </w:pPr>
      <w:hyperlink w:anchor="_Toc400360794" w:history="1">
        <w:r w:rsidR="007D5425" w:rsidRPr="007D5039">
          <w:rPr>
            <w:rStyle w:val="Hyperlink"/>
          </w:rPr>
          <w:t>Keep Track Using a Spreadsheet</w:t>
        </w:r>
        <w:r w:rsidR="007D5425" w:rsidRPr="007D5039">
          <w:rPr>
            <w:webHidden/>
          </w:rPr>
          <w:tab/>
        </w:r>
        <w:r w:rsidR="007D5425" w:rsidRPr="007D5039">
          <w:rPr>
            <w:webHidden/>
          </w:rPr>
          <w:fldChar w:fldCharType="begin"/>
        </w:r>
        <w:r w:rsidR="007D5425" w:rsidRPr="007D5039">
          <w:rPr>
            <w:webHidden/>
          </w:rPr>
          <w:instrText xml:space="preserve"> PAGEREF _Toc400360794 \h </w:instrText>
        </w:r>
        <w:r w:rsidR="007D5425" w:rsidRPr="007D5039">
          <w:rPr>
            <w:webHidden/>
          </w:rPr>
        </w:r>
        <w:r w:rsidR="007D5425" w:rsidRPr="007D5039">
          <w:rPr>
            <w:webHidden/>
          </w:rPr>
          <w:fldChar w:fldCharType="separate"/>
        </w:r>
        <w:r w:rsidR="007D5425" w:rsidRPr="007D5039">
          <w:rPr>
            <w:webHidden/>
          </w:rPr>
          <w:t>32</w:t>
        </w:r>
        <w:r w:rsidR="007D5425" w:rsidRPr="007D5039">
          <w:rPr>
            <w:webHidden/>
          </w:rPr>
          <w:fldChar w:fldCharType="end"/>
        </w:r>
      </w:hyperlink>
    </w:p>
    <w:p w:rsidR="007D5425" w:rsidRPr="007D5039" w:rsidRDefault="003053CA">
      <w:pPr>
        <w:pStyle w:val="TOC2"/>
        <w:tabs>
          <w:tab w:val="right" w:leader="dot" w:pos="9350"/>
        </w:tabs>
        <w:rPr>
          <w:rFonts w:asciiTheme="minorHAnsi" w:eastAsiaTheme="minorEastAsia" w:hAnsiTheme="minorHAnsi" w:cstheme="minorBidi"/>
          <w:i w:val="0"/>
          <w:iCs w:val="0"/>
          <w:szCs w:val="22"/>
          <w:lang w:bidi="ar-SA"/>
        </w:rPr>
      </w:pPr>
      <w:hyperlink w:anchor="_Toc400360795" w:history="1">
        <w:r w:rsidR="007D5425" w:rsidRPr="007D5039">
          <w:rPr>
            <w:rStyle w:val="Hyperlink"/>
          </w:rPr>
          <w:t>Case Study</w:t>
        </w:r>
        <w:r w:rsidR="007D5425" w:rsidRPr="007D5039">
          <w:rPr>
            <w:webHidden/>
          </w:rPr>
          <w:tab/>
        </w:r>
        <w:r w:rsidR="007D5425" w:rsidRPr="007D5039">
          <w:rPr>
            <w:webHidden/>
          </w:rPr>
          <w:fldChar w:fldCharType="begin"/>
        </w:r>
        <w:r w:rsidR="007D5425" w:rsidRPr="007D5039">
          <w:rPr>
            <w:webHidden/>
          </w:rPr>
          <w:instrText xml:space="preserve"> PAGEREF _Toc400360795 \h </w:instrText>
        </w:r>
        <w:r w:rsidR="007D5425" w:rsidRPr="007D5039">
          <w:rPr>
            <w:webHidden/>
          </w:rPr>
        </w:r>
        <w:r w:rsidR="007D5425" w:rsidRPr="007D5039">
          <w:rPr>
            <w:webHidden/>
          </w:rPr>
          <w:fldChar w:fldCharType="separate"/>
        </w:r>
        <w:r w:rsidR="007D5425" w:rsidRPr="007D5039">
          <w:rPr>
            <w:webHidden/>
          </w:rPr>
          <w:t>33</w:t>
        </w:r>
        <w:r w:rsidR="007D5425" w:rsidRPr="007D5039">
          <w:rPr>
            <w:webHidden/>
          </w:rPr>
          <w:fldChar w:fldCharType="end"/>
        </w:r>
      </w:hyperlink>
    </w:p>
    <w:p w:rsidR="007D5425" w:rsidRPr="007D5039" w:rsidRDefault="003053CA">
      <w:pPr>
        <w:pStyle w:val="TOC2"/>
        <w:tabs>
          <w:tab w:val="right" w:leader="dot" w:pos="9350"/>
        </w:tabs>
        <w:rPr>
          <w:rFonts w:asciiTheme="minorHAnsi" w:eastAsiaTheme="minorEastAsia" w:hAnsiTheme="minorHAnsi" w:cstheme="minorBidi"/>
          <w:i w:val="0"/>
          <w:iCs w:val="0"/>
          <w:szCs w:val="22"/>
          <w:lang w:bidi="ar-SA"/>
        </w:rPr>
      </w:pPr>
      <w:hyperlink w:anchor="_Toc400360796" w:history="1">
        <w:r w:rsidR="007D5425" w:rsidRPr="007D5039">
          <w:rPr>
            <w:rStyle w:val="Hyperlink"/>
          </w:rPr>
          <w:t>Module Four: Review Questions</w:t>
        </w:r>
        <w:r w:rsidR="007D5425" w:rsidRPr="007D5039">
          <w:rPr>
            <w:webHidden/>
          </w:rPr>
          <w:tab/>
        </w:r>
        <w:r w:rsidR="007D5425" w:rsidRPr="007D5039">
          <w:rPr>
            <w:webHidden/>
          </w:rPr>
          <w:fldChar w:fldCharType="begin"/>
        </w:r>
        <w:r w:rsidR="007D5425" w:rsidRPr="007D5039">
          <w:rPr>
            <w:webHidden/>
          </w:rPr>
          <w:instrText xml:space="preserve"> PAGEREF _Toc400360796 \h </w:instrText>
        </w:r>
        <w:r w:rsidR="007D5425" w:rsidRPr="007D5039">
          <w:rPr>
            <w:webHidden/>
          </w:rPr>
        </w:r>
        <w:r w:rsidR="007D5425" w:rsidRPr="007D5039">
          <w:rPr>
            <w:webHidden/>
          </w:rPr>
          <w:fldChar w:fldCharType="separate"/>
        </w:r>
        <w:r w:rsidR="007D5425" w:rsidRPr="007D5039">
          <w:rPr>
            <w:webHidden/>
          </w:rPr>
          <w:t>34</w:t>
        </w:r>
        <w:r w:rsidR="007D5425" w:rsidRPr="007D5039">
          <w:rPr>
            <w:webHidden/>
          </w:rPr>
          <w:fldChar w:fldCharType="end"/>
        </w:r>
      </w:hyperlink>
    </w:p>
    <w:p w:rsidR="007D5425" w:rsidRPr="007D5039" w:rsidRDefault="003053CA">
      <w:pPr>
        <w:pStyle w:val="TOC1"/>
        <w:tabs>
          <w:tab w:val="right" w:leader="dot" w:pos="9350"/>
        </w:tabs>
        <w:rPr>
          <w:rFonts w:asciiTheme="minorHAnsi" w:eastAsiaTheme="minorEastAsia" w:hAnsiTheme="minorHAnsi" w:cstheme="minorBidi"/>
          <w:b w:val="0"/>
          <w:bCs w:val="0"/>
          <w:szCs w:val="22"/>
          <w:lang w:bidi="ar-SA"/>
        </w:rPr>
      </w:pPr>
      <w:hyperlink w:anchor="_Toc400360797" w:history="1">
        <w:r w:rsidR="007D5425" w:rsidRPr="007D5039">
          <w:rPr>
            <w:rStyle w:val="Hyperlink"/>
            <w:lang w:eastAsia="zh-TW"/>
          </w:rPr>
          <w:t>Module Five: Top Five Procedures to Record</w:t>
        </w:r>
        <w:r w:rsidR="007D5425" w:rsidRPr="007D5039">
          <w:rPr>
            <w:webHidden/>
          </w:rPr>
          <w:tab/>
        </w:r>
        <w:r w:rsidR="007D5425" w:rsidRPr="007D5039">
          <w:rPr>
            <w:webHidden/>
          </w:rPr>
          <w:fldChar w:fldCharType="begin"/>
        </w:r>
        <w:r w:rsidR="007D5425" w:rsidRPr="007D5039">
          <w:rPr>
            <w:webHidden/>
          </w:rPr>
          <w:instrText xml:space="preserve"> PAGEREF _Toc400360797 \h </w:instrText>
        </w:r>
        <w:r w:rsidR="007D5425" w:rsidRPr="007D5039">
          <w:rPr>
            <w:webHidden/>
          </w:rPr>
        </w:r>
        <w:r w:rsidR="007D5425" w:rsidRPr="007D5039">
          <w:rPr>
            <w:webHidden/>
          </w:rPr>
          <w:fldChar w:fldCharType="separate"/>
        </w:r>
        <w:r w:rsidR="007D5425" w:rsidRPr="007D5039">
          <w:rPr>
            <w:webHidden/>
          </w:rPr>
          <w:t>37</w:t>
        </w:r>
        <w:r w:rsidR="007D5425" w:rsidRPr="007D5039">
          <w:rPr>
            <w:webHidden/>
          </w:rPr>
          <w:fldChar w:fldCharType="end"/>
        </w:r>
      </w:hyperlink>
    </w:p>
    <w:p w:rsidR="007D5425" w:rsidRPr="007D5039" w:rsidRDefault="003053CA">
      <w:pPr>
        <w:pStyle w:val="TOC2"/>
        <w:tabs>
          <w:tab w:val="right" w:leader="dot" w:pos="9350"/>
        </w:tabs>
        <w:rPr>
          <w:rFonts w:asciiTheme="minorHAnsi" w:eastAsiaTheme="minorEastAsia" w:hAnsiTheme="minorHAnsi" w:cstheme="minorBidi"/>
          <w:i w:val="0"/>
          <w:iCs w:val="0"/>
          <w:szCs w:val="22"/>
          <w:lang w:bidi="ar-SA"/>
        </w:rPr>
      </w:pPr>
      <w:hyperlink w:anchor="_Toc400360798" w:history="1">
        <w:r w:rsidR="007D5425" w:rsidRPr="007D5039">
          <w:rPr>
            <w:rStyle w:val="Hyperlink"/>
          </w:rPr>
          <w:t>Use a Template to Stay Consistent from Track to Track</w:t>
        </w:r>
        <w:r w:rsidR="007D5425" w:rsidRPr="007D5039">
          <w:rPr>
            <w:webHidden/>
          </w:rPr>
          <w:tab/>
        </w:r>
        <w:r w:rsidR="007D5425" w:rsidRPr="007D5039">
          <w:rPr>
            <w:webHidden/>
          </w:rPr>
          <w:fldChar w:fldCharType="begin"/>
        </w:r>
        <w:r w:rsidR="007D5425" w:rsidRPr="007D5039">
          <w:rPr>
            <w:webHidden/>
          </w:rPr>
          <w:instrText xml:space="preserve"> PAGEREF _Toc400360798 \h </w:instrText>
        </w:r>
        <w:r w:rsidR="007D5425" w:rsidRPr="007D5039">
          <w:rPr>
            <w:webHidden/>
          </w:rPr>
        </w:r>
        <w:r w:rsidR="007D5425" w:rsidRPr="007D5039">
          <w:rPr>
            <w:webHidden/>
          </w:rPr>
          <w:fldChar w:fldCharType="separate"/>
        </w:r>
        <w:r w:rsidR="007D5425" w:rsidRPr="007D5039">
          <w:rPr>
            <w:webHidden/>
          </w:rPr>
          <w:t>37</w:t>
        </w:r>
        <w:r w:rsidR="007D5425" w:rsidRPr="007D5039">
          <w:rPr>
            <w:webHidden/>
          </w:rPr>
          <w:fldChar w:fldCharType="end"/>
        </w:r>
      </w:hyperlink>
    </w:p>
    <w:p w:rsidR="007D5425" w:rsidRPr="007D5039" w:rsidRDefault="003053CA">
      <w:pPr>
        <w:pStyle w:val="TOC2"/>
        <w:tabs>
          <w:tab w:val="right" w:leader="dot" w:pos="9350"/>
        </w:tabs>
        <w:rPr>
          <w:rFonts w:asciiTheme="minorHAnsi" w:eastAsiaTheme="minorEastAsia" w:hAnsiTheme="minorHAnsi" w:cstheme="minorBidi"/>
          <w:i w:val="0"/>
          <w:iCs w:val="0"/>
          <w:szCs w:val="22"/>
          <w:lang w:bidi="ar-SA"/>
        </w:rPr>
      </w:pPr>
      <w:hyperlink w:anchor="_Toc400360799" w:history="1">
        <w:r w:rsidR="007D5425" w:rsidRPr="007D5039">
          <w:rPr>
            <w:rStyle w:val="Hyperlink"/>
          </w:rPr>
          <w:t>Be as Detailed as Possible</w:t>
        </w:r>
        <w:r w:rsidR="007D5425" w:rsidRPr="007D5039">
          <w:rPr>
            <w:webHidden/>
          </w:rPr>
          <w:tab/>
        </w:r>
        <w:r w:rsidR="007D5425" w:rsidRPr="007D5039">
          <w:rPr>
            <w:webHidden/>
          </w:rPr>
          <w:fldChar w:fldCharType="begin"/>
        </w:r>
        <w:r w:rsidR="007D5425" w:rsidRPr="007D5039">
          <w:rPr>
            <w:webHidden/>
          </w:rPr>
          <w:instrText xml:space="preserve"> PAGEREF _Toc400360799 \h </w:instrText>
        </w:r>
        <w:r w:rsidR="007D5425" w:rsidRPr="007D5039">
          <w:rPr>
            <w:webHidden/>
          </w:rPr>
        </w:r>
        <w:r w:rsidR="007D5425" w:rsidRPr="007D5039">
          <w:rPr>
            <w:webHidden/>
          </w:rPr>
          <w:fldChar w:fldCharType="separate"/>
        </w:r>
        <w:r w:rsidR="007D5425" w:rsidRPr="007D5039">
          <w:rPr>
            <w:webHidden/>
          </w:rPr>
          <w:t>38</w:t>
        </w:r>
        <w:r w:rsidR="007D5425" w:rsidRPr="007D5039">
          <w:rPr>
            <w:webHidden/>
          </w:rPr>
          <w:fldChar w:fldCharType="end"/>
        </w:r>
      </w:hyperlink>
    </w:p>
    <w:p w:rsidR="007D5425" w:rsidRPr="007D5039" w:rsidRDefault="003053CA">
      <w:pPr>
        <w:pStyle w:val="TOC2"/>
        <w:tabs>
          <w:tab w:val="right" w:leader="dot" w:pos="9350"/>
        </w:tabs>
        <w:rPr>
          <w:rFonts w:asciiTheme="minorHAnsi" w:eastAsiaTheme="minorEastAsia" w:hAnsiTheme="minorHAnsi" w:cstheme="minorBidi"/>
          <w:i w:val="0"/>
          <w:iCs w:val="0"/>
          <w:szCs w:val="22"/>
          <w:lang w:bidi="ar-SA"/>
        </w:rPr>
      </w:pPr>
      <w:hyperlink w:anchor="_Toc400360800" w:history="1">
        <w:r w:rsidR="007D5425" w:rsidRPr="007D5039">
          <w:rPr>
            <w:rStyle w:val="Hyperlink"/>
          </w:rPr>
          <w:t>Use Bullet Points Instead of Paragraphs</w:t>
        </w:r>
        <w:r w:rsidR="007D5425" w:rsidRPr="007D5039">
          <w:rPr>
            <w:webHidden/>
          </w:rPr>
          <w:tab/>
        </w:r>
        <w:r w:rsidR="007D5425" w:rsidRPr="007D5039">
          <w:rPr>
            <w:webHidden/>
          </w:rPr>
          <w:fldChar w:fldCharType="begin"/>
        </w:r>
        <w:r w:rsidR="007D5425" w:rsidRPr="007D5039">
          <w:rPr>
            <w:webHidden/>
          </w:rPr>
          <w:instrText xml:space="preserve"> PAGEREF _Toc400360800 \h </w:instrText>
        </w:r>
        <w:r w:rsidR="007D5425" w:rsidRPr="007D5039">
          <w:rPr>
            <w:webHidden/>
          </w:rPr>
        </w:r>
        <w:r w:rsidR="007D5425" w:rsidRPr="007D5039">
          <w:rPr>
            <w:webHidden/>
          </w:rPr>
          <w:fldChar w:fldCharType="separate"/>
        </w:r>
        <w:r w:rsidR="007D5425" w:rsidRPr="007D5039">
          <w:rPr>
            <w:webHidden/>
          </w:rPr>
          <w:t>39</w:t>
        </w:r>
        <w:r w:rsidR="007D5425" w:rsidRPr="007D5039">
          <w:rPr>
            <w:webHidden/>
          </w:rPr>
          <w:fldChar w:fldCharType="end"/>
        </w:r>
      </w:hyperlink>
    </w:p>
    <w:p w:rsidR="007D5425" w:rsidRPr="007D5039" w:rsidRDefault="003053CA">
      <w:pPr>
        <w:pStyle w:val="TOC2"/>
        <w:tabs>
          <w:tab w:val="right" w:leader="dot" w:pos="9350"/>
        </w:tabs>
        <w:rPr>
          <w:rFonts w:asciiTheme="minorHAnsi" w:eastAsiaTheme="minorEastAsia" w:hAnsiTheme="minorHAnsi" w:cstheme="minorBidi"/>
          <w:i w:val="0"/>
          <w:iCs w:val="0"/>
          <w:szCs w:val="22"/>
          <w:lang w:bidi="ar-SA"/>
        </w:rPr>
      </w:pPr>
      <w:hyperlink w:anchor="_Toc400360801" w:history="1">
        <w:r w:rsidR="007D5425" w:rsidRPr="007D5039">
          <w:rPr>
            <w:rStyle w:val="Hyperlink"/>
          </w:rPr>
          <w:t>Ask Someone to Execute the Procedure</w:t>
        </w:r>
        <w:r w:rsidR="007D5425" w:rsidRPr="007D5039">
          <w:rPr>
            <w:webHidden/>
          </w:rPr>
          <w:tab/>
        </w:r>
        <w:r w:rsidR="007D5425" w:rsidRPr="007D5039">
          <w:rPr>
            <w:webHidden/>
          </w:rPr>
          <w:fldChar w:fldCharType="begin"/>
        </w:r>
        <w:r w:rsidR="007D5425" w:rsidRPr="007D5039">
          <w:rPr>
            <w:webHidden/>
          </w:rPr>
          <w:instrText xml:space="preserve"> PAGEREF _Toc400360801 \h </w:instrText>
        </w:r>
        <w:r w:rsidR="007D5425" w:rsidRPr="007D5039">
          <w:rPr>
            <w:webHidden/>
          </w:rPr>
        </w:r>
        <w:r w:rsidR="007D5425" w:rsidRPr="007D5039">
          <w:rPr>
            <w:webHidden/>
          </w:rPr>
          <w:fldChar w:fldCharType="separate"/>
        </w:r>
        <w:r w:rsidR="007D5425" w:rsidRPr="007D5039">
          <w:rPr>
            <w:webHidden/>
          </w:rPr>
          <w:t>40</w:t>
        </w:r>
        <w:r w:rsidR="007D5425" w:rsidRPr="007D5039">
          <w:rPr>
            <w:webHidden/>
          </w:rPr>
          <w:fldChar w:fldCharType="end"/>
        </w:r>
      </w:hyperlink>
    </w:p>
    <w:p w:rsidR="007D5425" w:rsidRPr="007D5039" w:rsidRDefault="003053CA">
      <w:pPr>
        <w:pStyle w:val="TOC2"/>
        <w:tabs>
          <w:tab w:val="right" w:leader="dot" w:pos="9350"/>
        </w:tabs>
        <w:rPr>
          <w:rFonts w:asciiTheme="minorHAnsi" w:eastAsiaTheme="minorEastAsia" w:hAnsiTheme="minorHAnsi" w:cstheme="minorBidi"/>
          <w:i w:val="0"/>
          <w:iCs w:val="0"/>
          <w:szCs w:val="22"/>
          <w:lang w:bidi="ar-SA"/>
        </w:rPr>
      </w:pPr>
      <w:hyperlink w:anchor="_Toc400360802" w:history="1">
        <w:r w:rsidR="007D5425" w:rsidRPr="007D5039">
          <w:rPr>
            <w:rStyle w:val="Hyperlink"/>
          </w:rPr>
          <w:t>Case Study</w:t>
        </w:r>
        <w:r w:rsidR="007D5425" w:rsidRPr="007D5039">
          <w:rPr>
            <w:webHidden/>
          </w:rPr>
          <w:tab/>
        </w:r>
        <w:r w:rsidR="007D5425" w:rsidRPr="007D5039">
          <w:rPr>
            <w:webHidden/>
          </w:rPr>
          <w:fldChar w:fldCharType="begin"/>
        </w:r>
        <w:r w:rsidR="007D5425" w:rsidRPr="007D5039">
          <w:rPr>
            <w:webHidden/>
          </w:rPr>
          <w:instrText xml:space="preserve"> PAGEREF _Toc400360802 \h </w:instrText>
        </w:r>
        <w:r w:rsidR="007D5425" w:rsidRPr="007D5039">
          <w:rPr>
            <w:webHidden/>
          </w:rPr>
        </w:r>
        <w:r w:rsidR="007D5425" w:rsidRPr="007D5039">
          <w:rPr>
            <w:webHidden/>
          </w:rPr>
          <w:fldChar w:fldCharType="separate"/>
        </w:r>
        <w:r w:rsidR="007D5425" w:rsidRPr="007D5039">
          <w:rPr>
            <w:webHidden/>
          </w:rPr>
          <w:t>41</w:t>
        </w:r>
        <w:r w:rsidR="007D5425" w:rsidRPr="007D5039">
          <w:rPr>
            <w:webHidden/>
          </w:rPr>
          <w:fldChar w:fldCharType="end"/>
        </w:r>
      </w:hyperlink>
    </w:p>
    <w:p w:rsidR="007D5425" w:rsidRPr="007D5039" w:rsidRDefault="003053CA">
      <w:pPr>
        <w:pStyle w:val="TOC2"/>
        <w:tabs>
          <w:tab w:val="right" w:leader="dot" w:pos="9350"/>
        </w:tabs>
        <w:rPr>
          <w:rFonts w:asciiTheme="minorHAnsi" w:eastAsiaTheme="minorEastAsia" w:hAnsiTheme="minorHAnsi" w:cstheme="minorBidi"/>
          <w:i w:val="0"/>
          <w:iCs w:val="0"/>
          <w:szCs w:val="22"/>
          <w:lang w:bidi="ar-SA"/>
        </w:rPr>
      </w:pPr>
      <w:hyperlink w:anchor="_Toc400360803" w:history="1">
        <w:r w:rsidR="007D5425" w:rsidRPr="007D5039">
          <w:rPr>
            <w:rStyle w:val="Hyperlink"/>
          </w:rPr>
          <w:t>Module Five: Review Questions</w:t>
        </w:r>
        <w:r w:rsidR="007D5425" w:rsidRPr="007D5039">
          <w:rPr>
            <w:webHidden/>
          </w:rPr>
          <w:tab/>
        </w:r>
        <w:r w:rsidR="007D5425" w:rsidRPr="007D5039">
          <w:rPr>
            <w:webHidden/>
          </w:rPr>
          <w:fldChar w:fldCharType="begin"/>
        </w:r>
        <w:r w:rsidR="007D5425" w:rsidRPr="007D5039">
          <w:rPr>
            <w:webHidden/>
          </w:rPr>
          <w:instrText xml:space="preserve"> PAGEREF _Toc400360803 \h </w:instrText>
        </w:r>
        <w:r w:rsidR="007D5425" w:rsidRPr="007D5039">
          <w:rPr>
            <w:webHidden/>
          </w:rPr>
        </w:r>
        <w:r w:rsidR="007D5425" w:rsidRPr="007D5039">
          <w:rPr>
            <w:webHidden/>
          </w:rPr>
          <w:fldChar w:fldCharType="separate"/>
        </w:r>
        <w:r w:rsidR="007D5425" w:rsidRPr="007D5039">
          <w:rPr>
            <w:webHidden/>
          </w:rPr>
          <w:t>42</w:t>
        </w:r>
        <w:r w:rsidR="007D5425" w:rsidRPr="007D5039">
          <w:rPr>
            <w:webHidden/>
          </w:rPr>
          <w:fldChar w:fldCharType="end"/>
        </w:r>
      </w:hyperlink>
    </w:p>
    <w:p w:rsidR="007D5425" w:rsidRPr="007D5039" w:rsidRDefault="003053CA">
      <w:pPr>
        <w:pStyle w:val="TOC1"/>
        <w:tabs>
          <w:tab w:val="right" w:leader="dot" w:pos="9350"/>
        </w:tabs>
        <w:rPr>
          <w:rFonts w:asciiTheme="minorHAnsi" w:eastAsiaTheme="minorEastAsia" w:hAnsiTheme="minorHAnsi" w:cstheme="minorBidi"/>
          <w:b w:val="0"/>
          <w:bCs w:val="0"/>
          <w:szCs w:val="22"/>
          <w:lang w:bidi="ar-SA"/>
        </w:rPr>
      </w:pPr>
      <w:hyperlink w:anchor="_Toc400360804" w:history="1">
        <w:r w:rsidR="007D5425" w:rsidRPr="007D5039">
          <w:rPr>
            <w:rStyle w:val="Hyperlink"/>
            <w:lang w:eastAsia="zh-TW"/>
          </w:rPr>
          <w:t>Module Six: What to Include in Your Binder (I)</w:t>
        </w:r>
        <w:r w:rsidR="007D5425" w:rsidRPr="007D5039">
          <w:rPr>
            <w:webHidden/>
          </w:rPr>
          <w:tab/>
        </w:r>
        <w:r w:rsidR="007D5425" w:rsidRPr="007D5039">
          <w:rPr>
            <w:webHidden/>
          </w:rPr>
          <w:fldChar w:fldCharType="begin"/>
        </w:r>
        <w:r w:rsidR="007D5425" w:rsidRPr="007D5039">
          <w:rPr>
            <w:webHidden/>
          </w:rPr>
          <w:instrText xml:space="preserve"> PAGEREF _Toc400360804 \h </w:instrText>
        </w:r>
        <w:r w:rsidR="007D5425" w:rsidRPr="007D5039">
          <w:rPr>
            <w:webHidden/>
          </w:rPr>
        </w:r>
        <w:r w:rsidR="007D5425" w:rsidRPr="007D5039">
          <w:rPr>
            <w:webHidden/>
          </w:rPr>
          <w:fldChar w:fldCharType="separate"/>
        </w:r>
        <w:r w:rsidR="007D5425" w:rsidRPr="007D5039">
          <w:rPr>
            <w:webHidden/>
          </w:rPr>
          <w:t>45</w:t>
        </w:r>
        <w:r w:rsidR="007D5425" w:rsidRPr="007D5039">
          <w:rPr>
            <w:webHidden/>
          </w:rPr>
          <w:fldChar w:fldCharType="end"/>
        </w:r>
      </w:hyperlink>
    </w:p>
    <w:p w:rsidR="007D5425" w:rsidRPr="007D5039" w:rsidRDefault="003053CA">
      <w:pPr>
        <w:pStyle w:val="TOC2"/>
        <w:tabs>
          <w:tab w:val="right" w:leader="dot" w:pos="9350"/>
        </w:tabs>
        <w:rPr>
          <w:rFonts w:asciiTheme="minorHAnsi" w:eastAsiaTheme="minorEastAsia" w:hAnsiTheme="minorHAnsi" w:cstheme="minorBidi"/>
          <w:i w:val="0"/>
          <w:iCs w:val="0"/>
          <w:szCs w:val="22"/>
          <w:lang w:bidi="ar-SA"/>
        </w:rPr>
      </w:pPr>
      <w:hyperlink w:anchor="_Toc400360805" w:history="1">
        <w:r w:rsidR="007D5425" w:rsidRPr="007D5039">
          <w:rPr>
            <w:rStyle w:val="Hyperlink"/>
          </w:rPr>
          <w:t>Phone Etiquette</w:t>
        </w:r>
        <w:r w:rsidR="007D5425" w:rsidRPr="007D5039">
          <w:rPr>
            <w:webHidden/>
          </w:rPr>
          <w:tab/>
        </w:r>
        <w:r w:rsidR="007D5425" w:rsidRPr="007D5039">
          <w:rPr>
            <w:webHidden/>
          </w:rPr>
          <w:fldChar w:fldCharType="begin"/>
        </w:r>
        <w:r w:rsidR="007D5425" w:rsidRPr="007D5039">
          <w:rPr>
            <w:webHidden/>
          </w:rPr>
          <w:instrText xml:space="preserve"> PAGEREF _Toc400360805 \h </w:instrText>
        </w:r>
        <w:r w:rsidR="007D5425" w:rsidRPr="007D5039">
          <w:rPr>
            <w:webHidden/>
          </w:rPr>
        </w:r>
        <w:r w:rsidR="007D5425" w:rsidRPr="007D5039">
          <w:rPr>
            <w:webHidden/>
          </w:rPr>
          <w:fldChar w:fldCharType="separate"/>
        </w:r>
        <w:r w:rsidR="007D5425" w:rsidRPr="007D5039">
          <w:rPr>
            <w:webHidden/>
          </w:rPr>
          <w:t>45</w:t>
        </w:r>
        <w:r w:rsidR="007D5425" w:rsidRPr="007D5039">
          <w:rPr>
            <w:webHidden/>
          </w:rPr>
          <w:fldChar w:fldCharType="end"/>
        </w:r>
      </w:hyperlink>
    </w:p>
    <w:p w:rsidR="007D5425" w:rsidRPr="007D5039" w:rsidRDefault="003053CA">
      <w:pPr>
        <w:pStyle w:val="TOC2"/>
        <w:tabs>
          <w:tab w:val="right" w:leader="dot" w:pos="9350"/>
        </w:tabs>
        <w:rPr>
          <w:rFonts w:asciiTheme="minorHAnsi" w:eastAsiaTheme="minorEastAsia" w:hAnsiTheme="minorHAnsi" w:cstheme="minorBidi"/>
          <w:i w:val="0"/>
          <w:iCs w:val="0"/>
          <w:szCs w:val="22"/>
          <w:lang w:bidi="ar-SA"/>
        </w:rPr>
      </w:pPr>
      <w:hyperlink w:anchor="_Toc400360806" w:history="1">
        <w:r w:rsidR="007D5425" w:rsidRPr="007D5039">
          <w:rPr>
            <w:rStyle w:val="Hyperlink"/>
          </w:rPr>
          <w:t>Business Writing</w:t>
        </w:r>
        <w:r w:rsidR="007D5425" w:rsidRPr="007D5039">
          <w:rPr>
            <w:webHidden/>
          </w:rPr>
          <w:tab/>
        </w:r>
        <w:r w:rsidR="007D5425" w:rsidRPr="007D5039">
          <w:rPr>
            <w:webHidden/>
          </w:rPr>
          <w:fldChar w:fldCharType="begin"/>
        </w:r>
        <w:r w:rsidR="007D5425" w:rsidRPr="007D5039">
          <w:rPr>
            <w:webHidden/>
          </w:rPr>
          <w:instrText xml:space="preserve"> PAGEREF _Toc400360806 \h </w:instrText>
        </w:r>
        <w:r w:rsidR="007D5425" w:rsidRPr="007D5039">
          <w:rPr>
            <w:webHidden/>
          </w:rPr>
        </w:r>
        <w:r w:rsidR="007D5425" w:rsidRPr="007D5039">
          <w:rPr>
            <w:webHidden/>
          </w:rPr>
          <w:fldChar w:fldCharType="separate"/>
        </w:r>
        <w:r w:rsidR="007D5425" w:rsidRPr="007D5039">
          <w:rPr>
            <w:webHidden/>
          </w:rPr>
          <w:t>46</w:t>
        </w:r>
        <w:r w:rsidR="007D5425" w:rsidRPr="007D5039">
          <w:rPr>
            <w:webHidden/>
          </w:rPr>
          <w:fldChar w:fldCharType="end"/>
        </w:r>
      </w:hyperlink>
    </w:p>
    <w:p w:rsidR="007D5425" w:rsidRPr="007D5039" w:rsidRDefault="003053CA">
      <w:pPr>
        <w:pStyle w:val="TOC2"/>
        <w:tabs>
          <w:tab w:val="right" w:leader="dot" w:pos="9350"/>
        </w:tabs>
        <w:rPr>
          <w:rFonts w:asciiTheme="minorHAnsi" w:eastAsiaTheme="minorEastAsia" w:hAnsiTheme="minorHAnsi" w:cstheme="minorBidi"/>
          <w:i w:val="0"/>
          <w:iCs w:val="0"/>
          <w:szCs w:val="22"/>
          <w:lang w:bidi="ar-SA"/>
        </w:rPr>
      </w:pPr>
      <w:hyperlink w:anchor="_Toc400360807" w:history="1">
        <w:r w:rsidR="007D5425" w:rsidRPr="007D5039">
          <w:rPr>
            <w:rStyle w:val="Hyperlink"/>
          </w:rPr>
          <w:t>Effective Time Management</w:t>
        </w:r>
        <w:r w:rsidR="007D5425" w:rsidRPr="007D5039">
          <w:rPr>
            <w:webHidden/>
          </w:rPr>
          <w:tab/>
        </w:r>
        <w:r w:rsidR="007D5425" w:rsidRPr="007D5039">
          <w:rPr>
            <w:webHidden/>
          </w:rPr>
          <w:fldChar w:fldCharType="begin"/>
        </w:r>
        <w:r w:rsidR="007D5425" w:rsidRPr="007D5039">
          <w:rPr>
            <w:webHidden/>
          </w:rPr>
          <w:instrText xml:space="preserve"> PAGEREF _Toc400360807 \h </w:instrText>
        </w:r>
        <w:r w:rsidR="007D5425" w:rsidRPr="007D5039">
          <w:rPr>
            <w:webHidden/>
          </w:rPr>
        </w:r>
        <w:r w:rsidR="007D5425" w:rsidRPr="007D5039">
          <w:rPr>
            <w:webHidden/>
          </w:rPr>
          <w:fldChar w:fldCharType="separate"/>
        </w:r>
        <w:r w:rsidR="007D5425" w:rsidRPr="007D5039">
          <w:rPr>
            <w:webHidden/>
          </w:rPr>
          <w:t>47</w:t>
        </w:r>
        <w:r w:rsidR="007D5425" w:rsidRPr="007D5039">
          <w:rPr>
            <w:webHidden/>
          </w:rPr>
          <w:fldChar w:fldCharType="end"/>
        </w:r>
      </w:hyperlink>
    </w:p>
    <w:p w:rsidR="007D5425" w:rsidRPr="007D5039" w:rsidRDefault="003053CA">
      <w:pPr>
        <w:pStyle w:val="TOC2"/>
        <w:tabs>
          <w:tab w:val="right" w:leader="dot" w:pos="9350"/>
        </w:tabs>
        <w:rPr>
          <w:rFonts w:asciiTheme="minorHAnsi" w:eastAsiaTheme="minorEastAsia" w:hAnsiTheme="minorHAnsi" w:cstheme="minorBidi"/>
          <w:i w:val="0"/>
          <w:iCs w:val="0"/>
          <w:szCs w:val="22"/>
          <w:lang w:bidi="ar-SA"/>
        </w:rPr>
      </w:pPr>
      <w:hyperlink w:anchor="_Toc400360808" w:history="1">
        <w:r w:rsidR="007D5425" w:rsidRPr="007D5039">
          <w:rPr>
            <w:rStyle w:val="Hyperlink"/>
          </w:rPr>
          <w:t>Creating Meeting Arrangements</w:t>
        </w:r>
        <w:r w:rsidR="007D5425" w:rsidRPr="007D5039">
          <w:rPr>
            <w:webHidden/>
          </w:rPr>
          <w:tab/>
        </w:r>
        <w:r w:rsidR="007D5425" w:rsidRPr="007D5039">
          <w:rPr>
            <w:webHidden/>
          </w:rPr>
          <w:fldChar w:fldCharType="begin"/>
        </w:r>
        <w:r w:rsidR="007D5425" w:rsidRPr="007D5039">
          <w:rPr>
            <w:webHidden/>
          </w:rPr>
          <w:instrText xml:space="preserve"> PAGEREF _Toc400360808 \h </w:instrText>
        </w:r>
        <w:r w:rsidR="007D5425" w:rsidRPr="007D5039">
          <w:rPr>
            <w:webHidden/>
          </w:rPr>
        </w:r>
        <w:r w:rsidR="007D5425" w:rsidRPr="007D5039">
          <w:rPr>
            <w:webHidden/>
          </w:rPr>
          <w:fldChar w:fldCharType="separate"/>
        </w:r>
        <w:r w:rsidR="007D5425" w:rsidRPr="007D5039">
          <w:rPr>
            <w:webHidden/>
          </w:rPr>
          <w:t>48</w:t>
        </w:r>
        <w:r w:rsidR="007D5425" w:rsidRPr="007D5039">
          <w:rPr>
            <w:webHidden/>
          </w:rPr>
          <w:fldChar w:fldCharType="end"/>
        </w:r>
      </w:hyperlink>
    </w:p>
    <w:p w:rsidR="007D5425" w:rsidRPr="007D5039" w:rsidRDefault="003053CA">
      <w:pPr>
        <w:pStyle w:val="TOC2"/>
        <w:tabs>
          <w:tab w:val="right" w:leader="dot" w:pos="9350"/>
        </w:tabs>
        <w:rPr>
          <w:rFonts w:asciiTheme="minorHAnsi" w:eastAsiaTheme="minorEastAsia" w:hAnsiTheme="minorHAnsi" w:cstheme="minorBidi"/>
          <w:i w:val="0"/>
          <w:iCs w:val="0"/>
          <w:szCs w:val="22"/>
          <w:lang w:bidi="ar-SA"/>
        </w:rPr>
      </w:pPr>
      <w:hyperlink w:anchor="_Toc400360809" w:history="1">
        <w:r w:rsidR="007D5425" w:rsidRPr="007D5039">
          <w:rPr>
            <w:rStyle w:val="Hyperlink"/>
          </w:rPr>
          <w:t>Case Study</w:t>
        </w:r>
        <w:r w:rsidR="007D5425" w:rsidRPr="007D5039">
          <w:rPr>
            <w:webHidden/>
          </w:rPr>
          <w:tab/>
        </w:r>
        <w:r w:rsidR="007D5425" w:rsidRPr="007D5039">
          <w:rPr>
            <w:webHidden/>
          </w:rPr>
          <w:fldChar w:fldCharType="begin"/>
        </w:r>
        <w:r w:rsidR="007D5425" w:rsidRPr="007D5039">
          <w:rPr>
            <w:webHidden/>
          </w:rPr>
          <w:instrText xml:space="preserve"> PAGEREF _Toc400360809 \h </w:instrText>
        </w:r>
        <w:r w:rsidR="007D5425" w:rsidRPr="007D5039">
          <w:rPr>
            <w:webHidden/>
          </w:rPr>
        </w:r>
        <w:r w:rsidR="007D5425" w:rsidRPr="007D5039">
          <w:rPr>
            <w:webHidden/>
          </w:rPr>
          <w:fldChar w:fldCharType="separate"/>
        </w:r>
        <w:r w:rsidR="007D5425" w:rsidRPr="007D5039">
          <w:rPr>
            <w:webHidden/>
          </w:rPr>
          <w:t>49</w:t>
        </w:r>
        <w:r w:rsidR="007D5425" w:rsidRPr="007D5039">
          <w:rPr>
            <w:webHidden/>
          </w:rPr>
          <w:fldChar w:fldCharType="end"/>
        </w:r>
      </w:hyperlink>
    </w:p>
    <w:p w:rsidR="007D5425" w:rsidRPr="007D5039" w:rsidRDefault="003053CA">
      <w:pPr>
        <w:pStyle w:val="TOC2"/>
        <w:tabs>
          <w:tab w:val="right" w:leader="dot" w:pos="9350"/>
        </w:tabs>
        <w:rPr>
          <w:rFonts w:asciiTheme="minorHAnsi" w:eastAsiaTheme="minorEastAsia" w:hAnsiTheme="minorHAnsi" w:cstheme="minorBidi"/>
          <w:i w:val="0"/>
          <w:iCs w:val="0"/>
          <w:szCs w:val="22"/>
          <w:lang w:bidi="ar-SA"/>
        </w:rPr>
      </w:pPr>
      <w:hyperlink w:anchor="_Toc400360810" w:history="1">
        <w:r w:rsidR="007D5425" w:rsidRPr="007D5039">
          <w:rPr>
            <w:rStyle w:val="Hyperlink"/>
          </w:rPr>
          <w:t>Module Six: Review Questions</w:t>
        </w:r>
        <w:r w:rsidR="007D5425" w:rsidRPr="007D5039">
          <w:rPr>
            <w:webHidden/>
          </w:rPr>
          <w:tab/>
        </w:r>
        <w:r w:rsidR="007D5425" w:rsidRPr="007D5039">
          <w:rPr>
            <w:webHidden/>
          </w:rPr>
          <w:fldChar w:fldCharType="begin"/>
        </w:r>
        <w:r w:rsidR="007D5425" w:rsidRPr="007D5039">
          <w:rPr>
            <w:webHidden/>
          </w:rPr>
          <w:instrText xml:space="preserve"> PAGEREF _Toc400360810 \h </w:instrText>
        </w:r>
        <w:r w:rsidR="007D5425" w:rsidRPr="007D5039">
          <w:rPr>
            <w:webHidden/>
          </w:rPr>
        </w:r>
        <w:r w:rsidR="007D5425" w:rsidRPr="007D5039">
          <w:rPr>
            <w:webHidden/>
          </w:rPr>
          <w:fldChar w:fldCharType="separate"/>
        </w:r>
        <w:r w:rsidR="007D5425" w:rsidRPr="007D5039">
          <w:rPr>
            <w:webHidden/>
          </w:rPr>
          <w:t>51</w:t>
        </w:r>
        <w:r w:rsidR="007D5425" w:rsidRPr="007D5039">
          <w:rPr>
            <w:webHidden/>
          </w:rPr>
          <w:fldChar w:fldCharType="end"/>
        </w:r>
      </w:hyperlink>
    </w:p>
    <w:p w:rsidR="007D5425" w:rsidRPr="007D5039" w:rsidRDefault="003053CA">
      <w:pPr>
        <w:pStyle w:val="TOC1"/>
        <w:tabs>
          <w:tab w:val="right" w:leader="dot" w:pos="9350"/>
        </w:tabs>
        <w:rPr>
          <w:rFonts w:asciiTheme="minorHAnsi" w:eastAsiaTheme="minorEastAsia" w:hAnsiTheme="minorHAnsi" w:cstheme="minorBidi"/>
          <w:b w:val="0"/>
          <w:bCs w:val="0"/>
          <w:szCs w:val="22"/>
          <w:lang w:bidi="ar-SA"/>
        </w:rPr>
      </w:pPr>
      <w:hyperlink w:anchor="_Toc400360811" w:history="1">
        <w:r w:rsidR="007D5425" w:rsidRPr="007D5039">
          <w:rPr>
            <w:rStyle w:val="Hyperlink"/>
            <w:lang w:eastAsia="zh-TW"/>
          </w:rPr>
          <w:t>Module Seven: What to Include in Your Binder (II)</w:t>
        </w:r>
        <w:r w:rsidR="007D5425" w:rsidRPr="007D5039">
          <w:rPr>
            <w:webHidden/>
          </w:rPr>
          <w:tab/>
        </w:r>
        <w:r w:rsidR="007D5425" w:rsidRPr="007D5039">
          <w:rPr>
            <w:webHidden/>
          </w:rPr>
          <w:fldChar w:fldCharType="begin"/>
        </w:r>
        <w:r w:rsidR="007D5425" w:rsidRPr="007D5039">
          <w:rPr>
            <w:webHidden/>
          </w:rPr>
          <w:instrText xml:space="preserve"> PAGEREF _Toc400360811 \h </w:instrText>
        </w:r>
        <w:r w:rsidR="007D5425" w:rsidRPr="007D5039">
          <w:rPr>
            <w:webHidden/>
          </w:rPr>
        </w:r>
        <w:r w:rsidR="007D5425" w:rsidRPr="007D5039">
          <w:rPr>
            <w:webHidden/>
          </w:rPr>
          <w:fldChar w:fldCharType="separate"/>
        </w:r>
        <w:r w:rsidR="007D5425" w:rsidRPr="007D5039">
          <w:rPr>
            <w:webHidden/>
          </w:rPr>
          <w:t>54</w:t>
        </w:r>
        <w:r w:rsidR="007D5425" w:rsidRPr="007D5039">
          <w:rPr>
            <w:webHidden/>
          </w:rPr>
          <w:fldChar w:fldCharType="end"/>
        </w:r>
      </w:hyperlink>
    </w:p>
    <w:p w:rsidR="007D5425" w:rsidRPr="007D5039" w:rsidRDefault="003053CA">
      <w:pPr>
        <w:pStyle w:val="TOC2"/>
        <w:tabs>
          <w:tab w:val="right" w:leader="dot" w:pos="9350"/>
        </w:tabs>
        <w:rPr>
          <w:rFonts w:asciiTheme="minorHAnsi" w:eastAsiaTheme="minorEastAsia" w:hAnsiTheme="minorHAnsi" w:cstheme="minorBidi"/>
          <w:i w:val="0"/>
          <w:iCs w:val="0"/>
          <w:szCs w:val="22"/>
          <w:lang w:bidi="ar-SA"/>
        </w:rPr>
      </w:pPr>
      <w:hyperlink w:anchor="_Toc400360812" w:history="1">
        <w:r w:rsidR="007D5425" w:rsidRPr="007D5039">
          <w:rPr>
            <w:rStyle w:val="Hyperlink"/>
          </w:rPr>
          <w:t>Policy on Absences</w:t>
        </w:r>
        <w:r w:rsidR="007D5425" w:rsidRPr="007D5039">
          <w:rPr>
            <w:webHidden/>
          </w:rPr>
          <w:tab/>
        </w:r>
        <w:r w:rsidR="007D5425" w:rsidRPr="007D5039">
          <w:rPr>
            <w:webHidden/>
          </w:rPr>
          <w:fldChar w:fldCharType="begin"/>
        </w:r>
        <w:r w:rsidR="007D5425" w:rsidRPr="007D5039">
          <w:rPr>
            <w:webHidden/>
          </w:rPr>
          <w:instrText xml:space="preserve"> PAGEREF _Toc400360812 \h </w:instrText>
        </w:r>
        <w:r w:rsidR="007D5425" w:rsidRPr="007D5039">
          <w:rPr>
            <w:webHidden/>
          </w:rPr>
        </w:r>
        <w:r w:rsidR="007D5425" w:rsidRPr="007D5039">
          <w:rPr>
            <w:webHidden/>
          </w:rPr>
          <w:fldChar w:fldCharType="separate"/>
        </w:r>
        <w:r w:rsidR="007D5425" w:rsidRPr="007D5039">
          <w:rPr>
            <w:webHidden/>
          </w:rPr>
          <w:t>54</w:t>
        </w:r>
        <w:r w:rsidR="007D5425" w:rsidRPr="007D5039">
          <w:rPr>
            <w:webHidden/>
          </w:rPr>
          <w:fldChar w:fldCharType="end"/>
        </w:r>
      </w:hyperlink>
    </w:p>
    <w:p w:rsidR="007D5425" w:rsidRPr="007D5039" w:rsidRDefault="003053CA">
      <w:pPr>
        <w:pStyle w:val="TOC2"/>
        <w:tabs>
          <w:tab w:val="right" w:leader="dot" w:pos="9350"/>
        </w:tabs>
        <w:rPr>
          <w:rFonts w:asciiTheme="minorHAnsi" w:eastAsiaTheme="minorEastAsia" w:hAnsiTheme="minorHAnsi" w:cstheme="minorBidi"/>
          <w:i w:val="0"/>
          <w:iCs w:val="0"/>
          <w:szCs w:val="22"/>
          <w:lang w:bidi="ar-SA"/>
        </w:rPr>
      </w:pPr>
      <w:hyperlink w:anchor="_Toc400360813" w:history="1">
        <w:r w:rsidR="007D5425" w:rsidRPr="007D5039">
          <w:rPr>
            <w:rStyle w:val="Hyperlink"/>
          </w:rPr>
          <w:t>Breaks</w:t>
        </w:r>
        <w:r w:rsidR="007D5425" w:rsidRPr="007D5039">
          <w:rPr>
            <w:webHidden/>
          </w:rPr>
          <w:tab/>
        </w:r>
        <w:r w:rsidR="007D5425" w:rsidRPr="007D5039">
          <w:rPr>
            <w:webHidden/>
          </w:rPr>
          <w:fldChar w:fldCharType="begin"/>
        </w:r>
        <w:r w:rsidR="007D5425" w:rsidRPr="007D5039">
          <w:rPr>
            <w:webHidden/>
          </w:rPr>
          <w:instrText xml:space="preserve"> PAGEREF _Toc400360813 \h </w:instrText>
        </w:r>
        <w:r w:rsidR="007D5425" w:rsidRPr="007D5039">
          <w:rPr>
            <w:webHidden/>
          </w:rPr>
        </w:r>
        <w:r w:rsidR="007D5425" w:rsidRPr="007D5039">
          <w:rPr>
            <w:webHidden/>
          </w:rPr>
          <w:fldChar w:fldCharType="separate"/>
        </w:r>
        <w:r w:rsidR="007D5425" w:rsidRPr="007D5039">
          <w:rPr>
            <w:webHidden/>
          </w:rPr>
          <w:t>55</w:t>
        </w:r>
        <w:r w:rsidR="007D5425" w:rsidRPr="007D5039">
          <w:rPr>
            <w:webHidden/>
          </w:rPr>
          <w:fldChar w:fldCharType="end"/>
        </w:r>
      </w:hyperlink>
    </w:p>
    <w:p w:rsidR="007D5425" w:rsidRPr="007D5039" w:rsidRDefault="003053CA">
      <w:pPr>
        <w:pStyle w:val="TOC2"/>
        <w:tabs>
          <w:tab w:val="right" w:leader="dot" w:pos="9350"/>
        </w:tabs>
        <w:rPr>
          <w:rFonts w:asciiTheme="minorHAnsi" w:eastAsiaTheme="minorEastAsia" w:hAnsiTheme="minorHAnsi" w:cstheme="minorBidi"/>
          <w:i w:val="0"/>
          <w:iCs w:val="0"/>
          <w:szCs w:val="22"/>
          <w:lang w:bidi="ar-SA"/>
        </w:rPr>
      </w:pPr>
      <w:hyperlink w:anchor="_Toc400360814" w:history="1">
        <w:r w:rsidR="007D5425" w:rsidRPr="007D5039">
          <w:rPr>
            <w:rStyle w:val="Hyperlink"/>
          </w:rPr>
          <w:t>Salaries</w:t>
        </w:r>
        <w:r w:rsidR="007D5425" w:rsidRPr="007D5039">
          <w:rPr>
            <w:webHidden/>
          </w:rPr>
          <w:tab/>
        </w:r>
        <w:r w:rsidR="007D5425" w:rsidRPr="007D5039">
          <w:rPr>
            <w:webHidden/>
          </w:rPr>
          <w:fldChar w:fldCharType="begin"/>
        </w:r>
        <w:r w:rsidR="007D5425" w:rsidRPr="007D5039">
          <w:rPr>
            <w:webHidden/>
          </w:rPr>
          <w:instrText xml:space="preserve"> PAGEREF _Toc400360814 \h </w:instrText>
        </w:r>
        <w:r w:rsidR="007D5425" w:rsidRPr="007D5039">
          <w:rPr>
            <w:webHidden/>
          </w:rPr>
        </w:r>
        <w:r w:rsidR="007D5425" w:rsidRPr="007D5039">
          <w:rPr>
            <w:webHidden/>
          </w:rPr>
          <w:fldChar w:fldCharType="separate"/>
        </w:r>
        <w:r w:rsidR="007D5425" w:rsidRPr="007D5039">
          <w:rPr>
            <w:webHidden/>
          </w:rPr>
          <w:t>56</w:t>
        </w:r>
        <w:r w:rsidR="007D5425" w:rsidRPr="007D5039">
          <w:rPr>
            <w:webHidden/>
          </w:rPr>
          <w:fldChar w:fldCharType="end"/>
        </w:r>
      </w:hyperlink>
    </w:p>
    <w:p w:rsidR="007D5425" w:rsidRPr="007D5039" w:rsidRDefault="003053CA">
      <w:pPr>
        <w:pStyle w:val="TOC2"/>
        <w:tabs>
          <w:tab w:val="right" w:leader="dot" w:pos="9350"/>
        </w:tabs>
        <w:rPr>
          <w:rFonts w:asciiTheme="minorHAnsi" w:eastAsiaTheme="minorEastAsia" w:hAnsiTheme="minorHAnsi" w:cstheme="minorBidi"/>
          <w:i w:val="0"/>
          <w:iCs w:val="0"/>
          <w:szCs w:val="22"/>
          <w:lang w:bidi="ar-SA"/>
        </w:rPr>
      </w:pPr>
      <w:hyperlink w:anchor="_Toc400360815" w:history="1">
        <w:r w:rsidR="007D5425" w:rsidRPr="007D5039">
          <w:rPr>
            <w:rStyle w:val="Hyperlink"/>
          </w:rPr>
          <w:t>Benefits</w:t>
        </w:r>
        <w:r w:rsidR="007D5425" w:rsidRPr="007D5039">
          <w:rPr>
            <w:webHidden/>
          </w:rPr>
          <w:tab/>
        </w:r>
        <w:r w:rsidR="007D5425" w:rsidRPr="007D5039">
          <w:rPr>
            <w:webHidden/>
          </w:rPr>
          <w:fldChar w:fldCharType="begin"/>
        </w:r>
        <w:r w:rsidR="007D5425" w:rsidRPr="007D5039">
          <w:rPr>
            <w:webHidden/>
          </w:rPr>
          <w:instrText xml:space="preserve"> PAGEREF _Toc400360815 \h </w:instrText>
        </w:r>
        <w:r w:rsidR="007D5425" w:rsidRPr="007D5039">
          <w:rPr>
            <w:webHidden/>
          </w:rPr>
        </w:r>
        <w:r w:rsidR="007D5425" w:rsidRPr="007D5039">
          <w:rPr>
            <w:webHidden/>
          </w:rPr>
          <w:fldChar w:fldCharType="separate"/>
        </w:r>
        <w:r w:rsidR="007D5425" w:rsidRPr="007D5039">
          <w:rPr>
            <w:webHidden/>
          </w:rPr>
          <w:t>57</w:t>
        </w:r>
        <w:r w:rsidR="007D5425" w:rsidRPr="007D5039">
          <w:rPr>
            <w:webHidden/>
          </w:rPr>
          <w:fldChar w:fldCharType="end"/>
        </w:r>
      </w:hyperlink>
    </w:p>
    <w:p w:rsidR="007D5425" w:rsidRPr="007D5039" w:rsidRDefault="003053CA">
      <w:pPr>
        <w:pStyle w:val="TOC2"/>
        <w:tabs>
          <w:tab w:val="right" w:leader="dot" w:pos="9350"/>
        </w:tabs>
        <w:rPr>
          <w:rFonts w:asciiTheme="minorHAnsi" w:eastAsiaTheme="minorEastAsia" w:hAnsiTheme="minorHAnsi" w:cstheme="minorBidi"/>
          <w:i w:val="0"/>
          <w:iCs w:val="0"/>
          <w:szCs w:val="22"/>
          <w:lang w:bidi="ar-SA"/>
        </w:rPr>
      </w:pPr>
      <w:hyperlink w:anchor="_Toc400360816" w:history="1">
        <w:r w:rsidR="007D5425" w:rsidRPr="007D5039">
          <w:rPr>
            <w:rStyle w:val="Hyperlink"/>
          </w:rPr>
          <w:t>Case Study</w:t>
        </w:r>
        <w:r w:rsidR="007D5425" w:rsidRPr="007D5039">
          <w:rPr>
            <w:webHidden/>
          </w:rPr>
          <w:tab/>
        </w:r>
        <w:r w:rsidR="007D5425" w:rsidRPr="007D5039">
          <w:rPr>
            <w:webHidden/>
          </w:rPr>
          <w:fldChar w:fldCharType="begin"/>
        </w:r>
        <w:r w:rsidR="007D5425" w:rsidRPr="007D5039">
          <w:rPr>
            <w:webHidden/>
          </w:rPr>
          <w:instrText xml:space="preserve"> PAGEREF _Toc400360816 \h </w:instrText>
        </w:r>
        <w:r w:rsidR="007D5425" w:rsidRPr="007D5039">
          <w:rPr>
            <w:webHidden/>
          </w:rPr>
        </w:r>
        <w:r w:rsidR="007D5425" w:rsidRPr="007D5039">
          <w:rPr>
            <w:webHidden/>
          </w:rPr>
          <w:fldChar w:fldCharType="separate"/>
        </w:r>
        <w:r w:rsidR="007D5425" w:rsidRPr="007D5039">
          <w:rPr>
            <w:webHidden/>
          </w:rPr>
          <w:t>58</w:t>
        </w:r>
        <w:r w:rsidR="007D5425" w:rsidRPr="007D5039">
          <w:rPr>
            <w:webHidden/>
          </w:rPr>
          <w:fldChar w:fldCharType="end"/>
        </w:r>
      </w:hyperlink>
    </w:p>
    <w:p w:rsidR="007D5425" w:rsidRPr="007D5039" w:rsidRDefault="003053CA">
      <w:pPr>
        <w:pStyle w:val="TOC2"/>
        <w:tabs>
          <w:tab w:val="right" w:leader="dot" w:pos="9350"/>
        </w:tabs>
        <w:rPr>
          <w:rFonts w:asciiTheme="minorHAnsi" w:eastAsiaTheme="minorEastAsia" w:hAnsiTheme="minorHAnsi" w:cstheme="minorBidi"/>
          <w:i w:val="0"/>
          <w:iCs w:val="0"/>
          <w:szCs w:val="22"/>
          <w:lang w:bidi="ar-SA"/>
        </w:rPr>
      </w:pPr>
      <w:hyperlink w:anchor="_Toc400360817" w:history="1">
        <w:r w:rsidR="007D5425" w:rsidRPr="007D5039">
          <w:rPr>
            <w:rStyle w:val="Hyperlink"/>
          </w:rPr>
          <w:t>Module Seven: Review Questions</w:t>
        </w:r>
        <w:r w:rsidR="007D5425" w:rsidRPr="007D5039">
          <w:rPr>
            <w:webHidden/>
          </w:rPr>
          <w:tab/>
        </w:r>
        <w:r w:rsidR="007D5425" w:rsidRPr="007D5039">
          <w:rPr>
            <w:webHidden/>
          </w:rPr>
          <w:fldChar w:fldCharType="begin"/>
        </w:r>
        <w:r w:rsidR="007D5425" w:rsidRPr="007D5039">
          <w:rPr>
            <w:webHidden/>
          </w:rPr>
          <w:instrText xml:space="preserve"> PAGEREF _Toc400360817 \h </w:instrText>
        </w:r>
        <w:r w:rsidR="007D5425" w:rsidRPr="007D5039">
          <w:rPr>
            <w:webHidden/>
          </w:rPr>
        </w:r>
        <w:r w:rsidR="007D5425" w:rsidRPr="007D5039">
          <w:rPr>
            <w:webHidden/>
          </w:rPr>
          <w:fldChar w:fldCharType="separate"/>
        </w:r>
        <w:r w:rsidR="007D5425" w:rsidRPr="007D5039">
          <w:rPr>
            <w:webHidden/>
          </w:rPr>
          <w:t>59</w:t>
        </w:r>
        <w:r w:rsidR="007D5425" w:rsidRPr="007D5039">
          <w:rPr>
            <w:webHidden/>
          </w:rPr>
          <w:fldChar w:fldCharType="end"/>
        </w:r>
      </w:hyperlink>
    </w:p>
    <w:p w:rsidR="007D5425" w:rsidRPr="007D5039" w:rsidRDefault="003053CA">
      <w:pPr>
        <w:pStyle w:val="TOC1"/>
        <w:tabs>
          <w:tab w:val="right" w:leader="dot" w:pos="9350"/>
        </w:tabs>
        <w:rPr>
          <w:rFonts w:asciiTheme="minorHAnsi" w:eastAsiaTheme="minorEastAsia" w:hAnsiTheme="minorHAnsi" w:cstheme="minorBidi"/>
          <w:b w:val="0"/>
          <w:bCs w:val="0"/>
          <w:szCs w:val="22"/>
          <w:lang w:bidi="ar-SA"/>
        </w:rPr>
      </w:pPr>
      <w:hyperlink w:anchor="_Toc400360818" w:history="1">
        <w:r w:rsidR="007D5425" w:rsidRPr="007D5039">
          <w:rPr>
            <w:rStyle w:val="Hyperlink"/>
            <w:lang w:eastAsia="zh-TW"/>
          </w:rPr>
          <w:t>Module Eight: Organizing Your Binder</w:t>
        </w:r>
        <w:r w:rsidR="007D5425" w:rsidRPr="007D5039">
          <w:rPr>
            <w:webHidden/>
          </w:rPr>
          <w:tab/>
        </w:r>
        <w:r w:rsidR="007D5425" w:rsidRPr="007D5039">
          <w:rPr>
            <w:webHidden/>
          </w:rPr>
          <w:fldChar w:fldCharType="begin"/>
        </w:r>
        <w:r w:rsidR="007D5425" w:rsidRPr="007D5039">
          <w:rPr>
            <w:webHidden/>
          </w:rPr>
          <w:instrText xml:space="preserve"> PAGEREF _Toc400360818 \h </w:instrText>
        </w:r>
        <w:r w:rsidR="007D5425" w:rsidRPr="007D5039">
          <w:rPr>
            <w:webHidden/>
          </w:rPr>
        </w:r>
        <w:r w:rsidR="007D5425" w:rsidRPr="007D5039">
          <w:rPr>
            <w:webHidden/>
          </w:rPr>
          <w:fldChar w:fldCharType="separate"/>
        </w:r>
        <w:r w:rsidR="007D5425" w:rsidRPr="007D5039">
          <w:rPr>
            <w:webHidden/>
          </w:rPr>
          <w:t>62</w:t>
        </w:r>
        <w:r w:rsidR="007D5425" w:rsidRPr="007D5039">
          <w:rPr>
            <w:webHidden/>
          </w:rPr>
          <w:fldChar w:fldCharType="end"/>
        </w:r>
      </w:hyperlink>
    </w:p>
    <w:p w:rsidR="007D5425" w:rsidRPr="007D5039" w:rsidRDefault="003053CA">
      <w:pPr>
        <w:pStyle w:val="TOC2"/>
        <w:tabs>
          <w:tab w:val="right" w:leader="dot" w:pos="9350"/>
        </w:tabs>
        <w:rPr>
          <w:rFonts w:asciiTheme="minorHAnsi" w:eastAsiaTheme="minorEastAsia" w:hAnsiTheme="minorHAnsi" w:cstheme="minorBidi"/>
          <w:i w:val="0"/>
          <w:iCs w:val="0"/>
          <w:szCs w:val="22"/>
          <w:lang w:bidi="ar-SA"/>
        </w:rPr>
      </w:pPr>
      <w:hyperlink w:anchor="_Toc400360819" w:history="1">
        <w:r w:rsidR="007D5425" w:rsidRPr="007D5039">
          <w:rPr>
            <w:rStyle w:val="Hyperlink"/>
          </w:rPr>
          <w:t>Create a Table of Contents</w:t>
        </w:r>
        <w:r w:rsidR="007D5425" w:rsidRPr="007D5039">
          <w:rPr>
            <w:webHidden/>
          </w:rPr>
          <w:tab/>
        </w:r>
        <w:r w:rsidR="007D5425" w:rsidRPr="007D5039">
          <w:rPr>
            <w:webHidden/>
          </w:rPr>
          <w:fldChar w:fldCharType="begin"/>
        </w:r>
        <w:r w:rsidR="007D5425" w:rsidRPr="007D5039">
          <w:rPr>
            <w:webHidden/>
          </w:rPr>
          <w:instrText xml:space="preserve"> PAGEREF _Toc400360819 \h </w:instrText>
        </w:r>
        <w:r w:rsidR="007D5425" w:rsidRPr="007D5039">
          <w:rPr>
            <w:webHidden/>
          </w:rPr>
        </w:r>
        <w:r w:rsidR="007D5425" w:rsidRPr="007D5039">
          <w:rPr>
            <w:webHidden/>
          </w:rPr>
          <w:fldChar w:fldCharType="separate"/>
        </w:r>
        <w:r w:rsidR="007D5425" w:rsidRPr="007D5039">
          <w:rPr>
            <w:webHidden/>
          </w:rPr>
          <w:t>62</w:t>
        </w:r>
        <w:r w:rsidR="007D5425" w:rsidRPr="007D5039">
          <w:rPr>
            <w:webHidden/>
          </w:rPr>
          <w:fldChar w:fldCharType="end"/>
        </w:r>
      </w:hyperlink>
    </w:p>
    <w:p w:rsidR="007D5425" w:rsidRPr="007D5039" w:rsidRDefault="003053CA">
      <w:pPr>
        <w:pStyle w:val="TOC2"/>
        <w:tabs>
          <w:tab w:val="right" w:leader="dot" w:pos="9350"/>
        </w:tabs>
        <w:rPr>
          <w:rFonts w:asciiTheme="minorHAnsi" w:eastAsiaTheme="minorEastAsia" w:hAnsiTheme="minorHAnsi" w:cstheme="minorBidi"/>
          <w:i w:val="0"/>
          <w:iCs w:val="0"/>
          <w:szCs w:val="22"/>
          <w:lang w:bidi="ar-SA"/>
        </w:rPr>
      </w:pPr>
      <w:hyperlink w:anchor="_Toc400360820" w:history="1">
        <w:r w:rsidR="007D5425" w:rsidRPr="007D5039">
          <w:rPr>
            <w:rStyle w:val="Hyperlink"/>
          </w:rPr>
          <w:t>List Each Section (e.g. Accounting)</w:t>
        </w:r>
        <w:r w:rsidR="007D5425" w:rsidRPr="007D5039">
          <w:rPr>
            <w:webHidden/>
          </w:rPr>
          <w:tab/>
        </w:r>
        <w:r w:rsidR="007D5425" w:rsidRPr="007D5039">
          <w:rPr>
            <w:webHidden/>
          </w:rPr>
          <w:fldChar w:fldCharType="begin"/>
        </w:r>
        <w:r w:rsidR="007D5425" w:rsidRPr="007D5039">
          <w:rPr>
            <w:webHidden/>
          </w:rPr>
          <w:instrText xml:space="preserve"> PAGEREF _Toc400360820 \h </w:instrText>
        </w:r>
        <w:r w:rsidR="007D5425" w:rsidRPr="007D5039">
          <w:rPr>
            <w:webHidden/>
          </w:rPr>
        </w:r>
        <w:r w:rsidR="007D5425" w:rsidRPr="007D5039">
          <w:rPr>
            <w:webHidden/>
          </w:rPr>
          <w:fldChar w:fldCharType="separate"/>
        </w:r>
        <w:r w:rsidR="007D5425" w:rsidRPr="007D5039">
          <w:rPr>
            <w:webHidden/>
          </w:rPr>
          <w:t>63</w:t>
        </w:r>
        <w:r w:rsidR="007D5425" w:rsidRPr="007D5039">
          <w:rPr>
            <w:webHidden/>
          </w:rPr>
          <w:fldChar w:fldCharType="end"/>
        </w:r>
      </w:hyperlink>
    </w:p>
    <w:p w:rsidR="007D5425" w:rsidRPr="007D5039" w:rsidRDefault="003053CA">
      <w:pPr>
        <w:pStyle w:val="TOC2"/>
        <w:tabs>
          <w:tab w:val="right" w:leader="dot" w:pos="9350"/>
        </w:tabs>
        <w:rPr>
          <w:rFonts w:asciiTheme="minorHAnsi" w:eastAsiaTheme="minorEastAsia" w:hAnsiTheme="minorHAnsi" w:cstheme="minorBidi"/>
          <w:i w:val="0"/>
          <w:iCs w:val="0"/>
          <w:szCs w:val="22"/>
          <w:lang w:bidi="ar-SA"/>
        </w:rPr>
      </w:pPr>
      <w:hyperlink w:anchor="_Toc400360821" w:history="1">
        <w:r w:rsidR="007D5425" w:rsidRPr="007D5039">
          <w:rPr>
            <w:rStyle w:val="Hyperlink"/>
          </w:rPr>
          <w:t>List Procedures in that Section</w:t>
        </w:r>
        <w:r w:rsidR="007D5425" w:rsidRPr="007D5039">
          <w:rPr>
            <w:webHidden/>
          </w:rPr>
          <w:tab/>
        </w:r>
        <w:r w:rsidR="007D5425" w:rsidRPr="007D5039">
          <w:rPr>
            <w:webHidden/>
          </w:rPr>
          <w:fldChar w:fldCharType="begin"/>
        </w:r>
        <w:r w:rsidR="007D5425" w:rsidRPr="007D5039">
          <w:rPr>
            <w:webHidden/>
          </w:rPr>
          <w:instrText xml:space="preserve"> PAGEREF _Toc400360821 \h </w:instrText>
        </w:r>
        <w:r w:rsidR="007D5425" w:rsidRPr="007D5039">
          <w:rPr>
            <w:webHidden/>
          </w:rPr>
        </w:r>
        <w:r w:rsidR="007D5425" w:rsidRPr="007D5039">
          <w:rPr>
            <w:webHidden/>
          </w:rPr>
          <w:fldChar w:fldCharType="separate"/>
        </w:r>
        <w:r w:rsidR="007D5425" w:rsidRPr="007D5039">
          <w:rPr>
            <w:webHidden/>
          </w:rPr>
          <w:t>64</w:t>
        </w:r>
        <w:r w:rsidR="007D5425" w:rsidRPr="007D5039">
          <w:rPr>
            <w:webHidden/>
          </w:rPr>
          <w:fldChar w:fldCharType="end"/>
        </w:r>
      </w:hyperlink>
    </w:p>
    <w:p w:rsidR="007D5425" w:rsidRPr="007D5039" w:rsidRDefault="003053CA">
      <w:pPr>
        <w:pStyle w:val="TOC2"/>
        <w:tabs>
          <w:tab w:val="right" w:leader="dot" w:pos="9350"/>
        </w:tabs>
        <w:rPr>
          <w:rFonts w:asciiTheme="minorHAnsi" w:eastAsiaTheme="minorEastAsia" w:hAnsiTheme="minorHAnsi" w:cstheme="minorBidi"/>
          <w:i w:val="0"/>
          <w:iCs w:val="0"/>
          <w:szCs w:val="22"/>
          <w:lang w:bidi="ar-SA"/>
        </w:rPr>
      </w:pPr>
      <w:hyperlink w:anchor="_Toc400360822" w:history="1">
        <w:r w:rsidR="007D5425" w:rsidRPr="007D5039">
          <w:rPr>
            <w:rStyle w:val="Hyperlink"/>
          </w:rPr>
          <w:t>Keep Binder Updated with any New Changes</w:t>
        </w:r>
        <w:r w:rsidR="007D5425" w:rsidRPr="007D5039">
          <w:rPr>
            <w:webHidden/>
          </w:rPr>
          <w:tab/>
        </w:r>
        <w:r w:rsidR="007D5425" w:rsidRPr="007D5039">
          <w:rPr>
            <w:webHidden/>
          </w:rPr>
          <w:fldChar w:fldCharType="begin"/>
        </w:r>
        <w:r w:rsidR="007D5425" w:rsidRPr="007D5039">
          <w:rPr>
            <w:webHidden/>
          </w:rPr>
          <w:instrText xml:space="preserve"> PAGEREF _Toc400360822 \h </w:instrText>
        </w:r>
        <w:r w:rsidR="007D5425" w:rsidRPr="007D5039">
          <w:rPr>
            <w:webHidden/>
          </w:rPr>
        </w:r>
        <w:r w:rsidR="007D5425" w:rsidRPr="007D5039">
          <w:rPr>
            <w:webHidden/>
          </w:rPr>
          <w:fldChar w:fldCharType="separate"/>
        </w:r>
        <w:r w:rsidR="007D5425" w:rsidRPr="007D5039">
          <w:rPr>
            <w:webHidden/>
          </w:rPr>
          <w:t>65</w:t>
        </w:r>
        <w:r w:rsidR="007D5425" w:rsidRPr="007D5039">
          <w:rPr>
            <w:webHidden/>
          </w:rPr>
          <w:fldChar w:fldCharType="end"/>
        </w:r>
      </w:hyperlink>
    </w:p>
    <w:p w:rsidR="007D5425" w:rsidRPr="007D5039" w:rsidRDefault="003053CA">
      <w:pPr>
        <w:pStyle w:val="TOC2"/>
        <w:tabs>
          <w:tab w:val="right" w:leader="dot" w:pos="9350"/>
        </w:tabs>
        <w:rPr>
          <w:rFonts w:asciiTheme="minorHAnsi" w:eastAsiaTheme="minorEastAsia" w:hAnsiTheme="minorHAnsi" w:cstheme="minorBidi"/>
          <w:i w:val="0"/>
          <w:iCs w:val="0"/>
          <w:szCs w:val="22"/>
          <w:lang w:bidi="ar-SA"/>
        </w:rPr>
      </w:pPr>
      <w:hyperlink w:anchor="_Toc400360823" w:history="1">
        <w:r w:rsidR="007D5425" w:rsidRPr="007D5039">
          <w:rPr>
            <w:rStyle w:val="Hyperlink"/>
          </w:rPr>
          <w:t>Case Study</w:t>
        </w:r>
        <w:r w:rsidR="007D5425" w:rsidRPr="007D5039">
          <w:rPr>
            <w:webHidden/>
          </w:rPr>
          <w:tab/>
        </w:r>
        <w:r w:rsidR="007D5425" w:rsidRPr="007D5039">
          <w:rPr>
            <w:webHidden/>
          </w:rPr>
          <w:fldChar w:fldCharType="begin"/>
        </w:r>
        <w:r w:rsidR="007D5425" w:rsidRPr="007D5039">
          <w:rPr>
            <w:webHidden/>
          </w:rPr>
          <w:instrText xml:space="preserve"> PAGEREF _Toc400360823 \h </w:instrText>
        </w:r>
        <w:r w:rsidR="007D5425" w:rsidRPr="007D5039">
          <w:rPr>
            <w:webHidden/>
          </w:rPr>
        </w:r>
        <w:r w:rsidR="007D5425" w:rsidRPr="007D5039">
          <w:rPr>
            <w:webHidden/>
          </w:rPr>
          <w:fldChar w:fldCharType="separate"/>
        </w:r>
        <w:r w:rsidR="007D5425" w:rsidRPr="007D5039">
          <w:rPr>
            <w:webHidden/>
          </w:rPr>
          <w:t>66</w:t>
        </w:r>
        <w:r w:rsidR="007D5425" w:rsidRPr="007D5039">
          <w:rPr>
            <w:webHidden/>
          </w:rPr>
          <w:fldChar w:fldCharType="end"/>
        </w:r>
      </w:hyperlink>
    </w:p>
    <w:p w:rsidR="007D5425" w:rsidRPr="007D5039" w:rsidRDefault="003053CA">
      <w:pPr>
        <w:pStyle w:val="TOC2"/>
        <w:tabs>
          <w:tab w:val="right" w:leader="dot" w:pos="9350"/>
        </w:tabs>
        <w:rPr>
          <w:rFonts w:asciiTheme="minorHAnsi" w:eastAsiaTheme="minorEastAsia" w:hAnsiTheme="minorHAnsi" w:cstheme="minorBidi"/>
          <w:i w:val="0"/>
          <w:iCs w:val="0"/>
          <w:szCs w:val="22"/>
          <w:lang w:bidi="ar-SA"/>
        </w:rPr>
      </w:pPr>
      <w:hyperlink w:anchor="_Toc400360824" w:history="1">
        <w:r w:rsidR="007D5425" w:rsidRPr="007D5039">
          <w:rPr>
            <w:rStyle w:val="Hyperlink"/>
          </w:rPr>
          <w:t>Module Eight: Review Questions</w:t>
        </w:r>
        <w:r w:rsidR="007D5425" w:rsidRPr="007D5039">
          <w:rPr>
            <w:webHidden/>
          </w:rPr>
          <w:tab/>
        </w:r>
        <w:r w:rsidR="007D5425" w:rsidRPr="007D5039">
          <w:rPr>
            <w:webHidden/>
          </w:rPr>
          <w:fldChar w:fldCharType="begin"/>
        </w:r>
        <w:r w:rsidR="007D5425" w:rsidRPr="007D5039">
          <w:rPr>
            <w:webHidden/>
          </w:rPr>
          <w:instrText xml:space="preserve"> PAGEREF _Toc400360824 \h </w:instrText>
        </w:r>
        <w:r w:rsidR="007D5425" w:rsidRPr="007D5039">
          <w:rPr>
            <w:webHidden/>
          </w:rPr>
        </w:r>
        <w:r w:rsidR="007D5425" w:rsidRPr="007D5039">
          <w:rPr>
            <w:webHidden/>
          </w:rPr>
          <w:fldChar w:fldCharType="separate"/>
        </w:r>
        <w:r w:rsidR="007D5425" w:rsidRPr="007D5039">
          <w:rPr>
            <w:webHidden/>
          </w:rPr>
          <w:t>67</w:t>
        </w:r>
        <w:r w:rsidR="007D5425" w:rsidRPr="007D5039">
          <w:rPr>
            <w:webHidden/>
          </w:rPr>
          <w:fldChar w:fldCharType="end"/>
        </w:r>
      </w:hyperlink>
    </w:p>
    <w:p w:rsidR="007D5425" w:rsidRPr="007D5039" w:rsidRDefault="003053CA">
      <w:pPr>
        <w:pStyle w:val="TOC1"/>
        <w:tabs>
          <w:tab w:val="right" w:leader="dot" w:pos="9350"/>
        </w:tabs>
        <w:rPr>
          <w:rFonts w:asciiTheme="minorHAnsi" w:eastAsiaTheme="minorEastAsia" w:hAnsiTheme="minorHAnsi" w:cstheme="minorBidi"/>
          <w:b w:val="0"/>
          <w:bCs w:val="0"/>
          <w:szCs w:val="22"/>
          <w:lang w:bidi="ar-SA"/>
        </w:rPr>
      </w:pPr>
      <w:hyperlink w:anchor="_Toc400360825" w:history="1">
        <w:r w:rsidR="007D5425" w:rsidRPr="007D5039">
          <w:rPr>
            <w:rStyle w:val="Hyperlink"/>
            <w:lang w:eastAsia="zh-TW"/>
          </w:rPr>
          <w:t>Module Nine: What Not to Include in the Procedure Guide</w:t>
        </w:r>
        <w:r w:rsidR="007D5425" w:rsidRPr="007D5039">
          <w:rPr>
            <w:webHidden/>
          </w:rPr>
          <w:tab/>
        </w:r>
        <w:r w:rsidR="007D5425" w:rsidRPr="007D5039">
          <w:rPr>
            <w:webHidden/>
          </w:rPr>
          <w:fldChar w:fldCharType="begin"/>
        </w:r>
        <w:r w:rsidR="007D5425" w:rsidRPr="007D5039">
          <w:rPr>
            <w:webHidden/>
          </w:rPr>
          <w:instrText xml:space="preserve"> PAGEREF _Toc400360825 \h </w:instrText>
        </w:r>
        <w:r w:rsidR="007D5425" w:rsidRPr="007D5039">
          <w:rPr>
            <w:webHidden/>
          </w:rPr>
        </w:r>
        <w:r w:rsidR="007D5425" w:rsidRPr="007D5039">
          <w:rPr>
            <w:webHidden/>
          </w:rPr>
          <w:fldChar w:fldCharType="separate"/>
        </w:r>
        <w:r w:rsidR="007D5425" w:rsidRPr="007D5039">
          <w:rPr>
            <w:webHidden/>
          </w:rPr>
          <w:t>70</w:t>
        </w:r>
        <w:r w:rsidR="007D5425" w:rsidRPr="007D5039">
          <w:rPr>
            <w:webHidden/>
          </w:rPr>
          <w:fldChar w:fldCharType="end"/>
        </w:r>
      </w:hyperlink>
    </w:p>
    <w:p w:rsidR="007D5425" w:rsidRPr="007D5039" w:rsidRDefault="003053CA">
      <w:pPr>
        <w:pStyle w:val="TOC2"/>
        <w:tabs>
          <w:tab w:val="right" w:leader="dot" w:pos="9350"/>
        </w:tabs>
        <w:rPr>
          <w:rFonts w:asciiTheme="minorHAnsi" w:eastAsiaTheme="minorEastAsia" w:hAnsiTheme="minorHAnsi" w:cstheme="minorBidi"/>
          <w:i w:val="0"/>
          <w:iCs w:val="0"/>
          <w:szCs w:val="22"/>
          <w:lang w:bidi="ar-SA"/>
        </w:rPr>
      </w:pPr>
      <w:hyperlink w:anchor="_Toc400360826" w:history="1">
        <w:r w:rsidR="007D5425" w:rsidRPr="007D5039">
          <w:rPr>
            <w:rStyle w:val="Hyperlink"/>
          </w:rPr>
          <w:t>Passwords</w:t>
        </w:r>
        <w:r w:rsidR="007D5425" w:rsidRPr="007D5039">
          <w:rPr>
            <w:webHidden/>
          </w:rPr>
          <w:tab/>
        </w:r>
        <w:r w:rsidR="007D5425" w:rsidRPr="007D5039">
          <w:rPr>
            <w:webHidden/>
          </w:rPr>
          <w:fldChar w:fldCharType="begin"/>
        </w:r>
        <w:r w:rsidR="007D5425" w:rsidRPr="007D5039">
          <w:rPr>
            <w:webHidden/>
          </w:rPr>
          <w:instrText xml:space="preserve"> PAGEREF _Toc400360826 \h </w:instrText>
        </w:r>
        <w:r w:rsidR="007D5425" w:rsidRPr="007D5039">
          <w:rPr>
            <w:webHidden/>
          </w:rPr>
        </w:r>
        <w:r w:rsidR="007D5425" w:rsidRPr="007D5039">
          <w:rPr>
            <w:webHidden/>
          </w:rPr>
          <w:fldChar w:fldCharType="separate"/>
        </w:r>
        <w:r w:rsidR="007D5425" w:rsidRPr="007D5039">
          <w:rPr>
            <w:webHidden/>
          </w:rPr>
          <w:t>70</w:t>
        </w:r>
        <w:r w:rsidR="007D5425" w:rsidRPr="007D5039">
          <w:rPr>
            <w:webHidden/>
          </w:rPr>
          <w:fldChar w:fldCharType="end"/>
        </w:r>
      </w:hyperlink>
    </w:p>
    <w:p w:rsidR="007D5425" w:rsidRPr="007D5039" w:rsidRDefault="003053CA">
      <w:pPr>
        <w:pStyle w:val="TOC2"/>
        <w:tabs>
          <w:tab w:val="right" w:leader="dot" w:pos="9350"/>
        </w:tabs>
        <w:rPr>
          <w:rFonts w:asciiTheme="minorHAnsi" w:eastAsiaTheme="minorEastAsia" w:hAnsiTheme="minorHAnsi" w:cstheme="minorBidi"/>
          <w:i w:val="0"/>
          <w:iCs w:val="0"/>
          <w:szCs w:val="22"/>
          <w:lang w:bidi="ar-SA"/>
        </w:rPr>
      </w:pPr>
      <w:hyperlink w:anchor="_Toc400360827" w:history="1">
        <w:r w:rsidR="007D5425" w:rsidRPr="007D5039">
          <w:rPr>
            <w:rStyle w:val="Hyperlink"/>
          </w:rPr>
          <w:t>Identify Other Confidential Information Via Your Employer</w:t>
        </w:r>
        <w:r w:rsidR="007D5425" w:rsidRPr="007D5039">
          <w:rPr>
            <w:webHidden/>
          </w:rPr>
          <w:tab/>
        </w:r>
        <w:r w:rsidR="007D5425" w:rsidRPr="007D5039">
          <w:rPr>
            <w:webHidden/>
          </w:rPr>
          <w:fldChar w:fldCharType="begin"/>
        </w:r>
        <w:r w:rsidR="007D5425" w:rsidRPr="007D5039">
          <w:rPr>
            <w:webHidden/>
          </w:rPr>
          <w:instrText xml:space="preserve"> PAGEREF _Toc400360827 \h </w:instrText>
        </w:r>
        <w:r w:rsidR="007D5425" w:rsidRPr="007D5039">
          <w:rPr>
            <w:webHidden/>
          </w:rPr>
        </w:r>
        <w:r w:rsidR="007D5425" w:rsidRPr="007D5039">
          <w:rPr>
            <w:webHidden/>
          </w:rPr>
          <w:fldChar w:fldCharType="separate"/>
        </w:r>
        <w:r w:rsidR="007D5425" w:rsidRPr="007D5039">
          <w:rPr>
            <w:webHidden/>
          </w:rPr>
          <w:t>71</w:t>
        </w:r>
        <w:r w:rsidR="007D5425" w:rsidRPr="007D5039">
          <w:rPr>
            <w:webHidden/>
          </w:rPr>
          <w:fldChar w:fldCharType="end"/>
        </w:r>
      </w:hyperlink>
    </w:p>
    <w:p w:rsidR="007D5425" w:rsidRPr="007D5039" w:rsidRDefault="003053CA">
      <w:pPr>
        <w:pStyle w:val="TOC2"/>
        <w:tabs>
          <w:tab w:val="right" w:leader="dot" w:pos="9350"/>
        </w:tabs>
        <w:rPr>
          <w:rFonts w:asciiTheme="minorHAnsi" w:eastAsiaTheme="minorEastAsia" w:hAnsiTheme="minorHAnsi" w:cstheme="minorBidi"/>
          <w:i w:val="0"/>
          <w:iCs w:val="0"/>
          <w:szCs w:val="22"/>
          <w:lang w:bidi="ar-SA"/>
        </w:rPr>
      </w:pPr>
      <w:hyperlink w:anchor="_Toc400360828" w:history="1">
        <w:r w:rsidR="007D5425" w:rsidRPr="007D5039">
          <w:rPr>
            <w:rStyle w:val="Hyperlink"/>
          </w:rPr>
          <w:t>Store Information in a Separate Folder Outside of the Guide</w:t>
        </w:r>
        <w:r w:rsidR="007D5425" w:rsidRPr="007D5039">
          <w:rPr>
            <w:webHidden/>
          </w:rPr>
          <w:tab/>
        </w:r>
        <w:r w:rsidR="007D5425" w:rsidRPr="007D5039">
          <w:rPr>
            <w:webHidden/>
          </w:rPr>
          <w:fldChar w:fldCharType="begin"/>
        </w:r>
        <w:r w:rsidR="007D5425" w:rsidRPr="007D5039">
          <w:rPr>
            <w:webHidden/>
          </w:rPr>
          <w:instrText xml:space="preserve"> PAGEREF _Toc400360828 \h </w:instrText>
        </w:r>
        <w:r w:rsidR="007D5425" w:rsidRPr="007D5039">
          <w:rPr>
            <w:webHidden/>
          </w:rPr>
        </w:r>
        <w:r w:rsidR="007D5425" w:rsidRPr="007D5039">
          <w:rPr>
            <w:webHidden/>
          </w:rPr>
          <w:fldChar w:fldCharType="separate"/>
        </w:r>
        <w:r w:rsidR="007D5425" w:rsidRPr="007D5039">
          <w:rPr>
            <w:webHidden/>
          </w:rPr>
          <w:t>72</w:t>
        </w:r>
        <w:r w:rsidR="007D5425" w:rsidRPr="007D5039">
          <w:rPr>
            <w:webHidden/>
          </w:rPr>
          <w:fldChar w:fldCharType="end"/>
        </w:r>
      </w:hyperlink>
    </w:p>
    <w:p w:rsidR="007D5425" w:rsidRPr="007D5039" w:rsidRDefault="003053CA">
      <w:pPr>
        <w:pStyle w:val="TOC2"/>
        <w:tabs>
          <w:tab w:val="right" w:leader="dot" w:pos="9350"/>
        </w:tabs>
        <w:rPr>
          <w:rFonts w:asciiTheme="minorHAnsi" w:eastAsiaTheme="minorEastAsia" w:hAnsiTheme="minorHAnsi" w:cstheme="minorBidi"/>
          <w:i w:val="0"/>
          <w:iCs w:val="0"/>
          <w:szCs w:val="22"/>
          <w:lang w:bidi="ar-SA"/>
        </w:rPr>
      </w:pPr>
      <w:hyperlink w:anchor="_Toc400360829" w:history="1">
        <w:r w:rsidR="007D5425" w:rsidRPr="007D5039">
          <w:rPr>
            <w:rStyle w:val="Hyperlink"/>
          </w:rPr>
          <w:t>Find a Secure Location to Store</w:t>
        </w:r>
        <w:r w:rsidR="007D5425" w:rsidRPr="007D5039">
          <w:rPr>
            <w:webHidden/>
          </w:rPr>
          <w:tab/>
        </w:r>
        <w:r w:rsidR="007D5425" w:rsidRPr="007D5039">
          <w:rPr>
            <w:webHidden/>
          </w:rPr>
          <w:fldChar w:fldCharType="begin"/>
        </w:r>
        <w:r w:rsidR="007D5425" w:rsidRPr="007D5039">
          <w:rPr>
            <w:webHidden/>
          </w:rPr>
          <w:instrText xml:space="preserve"> PAGEREF _Toc400360829 \h </w:instrText>
        </w:r>
        <w:r w:rsidR="007D5425" w:rsidRPr="007D5039">
          <w:rPr>
            <w:webHidden/>
          </w:rPr>
        </w:r>
        <w:r w:rsidR="007D5425" w:rsidRPr="007D5039">
          <w:rPr>
            <w:webHidden/>
          </w:rPr>
          <w:fldChar w:fldCharType="separate"/>
        </w:r>
        <w:r w:rsidR="007D5425" w:rsidRPr="007D5039">
          <w:rPr>
            <w:webHidden/>
          </w:rPr>
          <w:t>73</w:t>
        </w:r>
        <w:r w:rsidR="007D5425" w:rsidRPr="007D5039">
          <w:rPr>
            <w:webHidden/>
          </w:rPr>
          <w:fldChar w:fldCharType="end"/>
        </w:r>
      </w:hyperlink>
    </w:p>
    <w:p w:rsidR="007D5425" w:rsidRPr="007D5039" w:rsidRDefault="003053CA">
      <w:pPr>
        <w:pStyle w:val="TOC2"/>
        <w:tabs>
          <w:tab w:val="right" w:leader="dot" w:pos="9350"/>
        </w:tabs>
        <w:rPr>
          <w:rFonts w:asciiTheme="minorHAnsi" w:eastAsiaTheme="minorEastAsia" w:hAnsiTheme="minorHAnsi" w:cstheme="minorBidi"/>
          <w:i w:val="0"/>
          <w:iCs w:val="0"/>
          <w:szCs w:val="22"/>
          <w:lang w:bidi="ar-SA"/>
        </w:rPr>
      </w:pPr>
      <w:hyperlink w:anchor="_Toc400360830" w:history="1">
        <w:r w:rsidR="007D5425" w:rsidRPr="007D5039">
          <w:rPr>
            <w:rStyle w:val="Hyperlink"/>
          </w:rPr>
          <w:t>Case Study</w:t>
        </w:r>
        <w:r w:rsidR="007D5425" w:rsidRPr="007D5039">
          <w:rPr>
            <w:webHidden/>
          </w:rPr>
          <w:tab/>
        </w:r>
        <w:r w:rsidR="007D5425" w:rsidRPr="007D5039">
          <w:rPr>
            <w:webHidden/>
          </w:rPr>
          <w:fldChar w:fldCharType="begin"/>
        </w:r>
        <w:r w:rsidR="007D5425" w:rsidRPr="007D5039">
          <w:rPr>
            <w:webHidden/>
          </w:rPr>
          <w:instrText xml:space="preserve"> PAGEREF _Toc400360830 \h </w:instrText>
        </w:r>
        <w:r w:rsidR="007D5425" w:rsidRPr="007D5039">
          <w:rPr>
            <w:webHidden/>
          </w:rPr>
        </w:r>
        <w:r w:rsidR="007D5425" w:rsidRPr="007D5039">
          <w:rPr>
            <w:webHidden/>
          </w:rPr>
          <w:fldChar w:fldCharType="separate"/>
        </w:r>
        <w:r w:rsidR="007D5425" w:rsidRPr="007D5039">
          <w:rPr>
            <w:webHidden/>
          </w:rPr>
          <w:t>74</w:t>
        </w:r>
        <w:r w:rsidR="007D5425" w:rsidRPr="007D5039">
          <w:rPr>
            <w:webHidden/>
          </w:rPr>
          <w:fldChar w:fldCharType="end"/>
        </w:r>
      </w:hyperlink>
    </w:p>
    <w:p w:rsidR="007D5425" w:rsidRPr="007D5039" w:rsidRDefault="003053CA">
      <w:pPr>
        <w:pStyle w:val="TOC2"/>
        <w:tabs>
          <w:tab w:val="right" w:leader="dot" w:pos="9350"/>
        </w:tabs>
        <w:rPr>
          <w:rFonts w:asciiTheme="minorHAnsi" w:eastAsiaTheme="minorEastAsia" w:hAnsiTheme="minorHAnsi" w:cstheme="minorBidi"/>
          <w:i w:val="0"/>
          <w:iCs w:val="0"/>
          <w:szCs w:val="22"/>
          <w:lang w:bidi="ar-SA"/>
        </w:rPr>
      </w:pPr>
      <w:hyperlink w:anchor="_Toc400360831" w:history="1">
        <w:r w:rsidR="007D5425" w:rsidRPr="007D5039">
          <w:rPr>
            <w:rStyle w:val="Hyperlink"/>
          </w:rPr>
          <w:t>Module Nine: Review Questions</w:t>
        </w:r>
        <w:r w:rsidR="007D5425" w:rsidRPr="007D5039">
          <w:rPr>
            <w:webHidden/>
          </w:rPr>
          <w:tab/>
        </w:r>
        <w:r w:rsidR="007D5425" w:rsidRPr="007D5039">
          <w:rPr>
            <w:webHidden/>
          </w:rPr>
          <w:fldChar w:fldCharType="begin"/>
        </w:r>
        <w:r w:rsidR="007D5425" w:rsidRPr="007D5039">
          <w:rPr>
            <w:webHidden/>
          </w:rPr>
          <w:instrText xml:space="preserve"> PAGEREF _Toc400360831 \h </w:instrText>
        </w:r>
        <w:r w:rsidR="007D5425" w:rsidRPr="007D5039">
          <w:rPr>
            <w:webHidden/>
          </w:rPr>
        </w:r>
        <w:r w:rsidR="007D5425" w:rsidRPr="007D5039">
          <w:rPr>
            <w:webHidden/>
          </w:rPr>
          <w:fldChar w:fldCharType="separate"/>
        </w:r>
        <w:r w:rsidR="007D5425" w:rsidRPr="007D5039">
          <w:rPr>
            <w:webHidden/>
          </w:rPr>
          <w:t>75</w:t>
        </w:r>
        <w:r w:rsidR="007D5425" w:rsidRPr="007D5039">
          <w:rPr>
            <w:webHidden/>
          </w:rPr>
          <w:fldChar w:fldCharType="end"/>
        </w:r>
      </w:hyperlink>
    </w:p>
    <w:p w:rsidR="007D5425" w:rsidRPr="007D5039" w:rsidRDefault="003053CA">
      <w:pPr>
        <w:pStyle w:val="TOC1"/>
        <w:tabs>
          <w:tab w:val="right" w:leader="dot" w:pos="9350"/>
        </w:tabs>
        <w:rPr>
          <w:rFonts w:asciiTheme="minorHAnsi" w:eastAsiaTheme="minorEastAsia" w:hAnsiTheme="minorHAnsi" w:cstheme="minorBidi"/>
          <w:b w:val="0"/>
          <w:bCs w:val="0"/>
          <w:szCs w:val="22"/>
          <w:lang w:bidi="ar-SA"/>
        </w:rPr>
      </w:pPr>
      <w:hyperlink w:anchor="_Toc400360832" w:history="1">
        <w:r w:rsidR="007D5425" w:rsidRPr="007D5039">
          <w:rPr>
            <w:rStyle w:val="Hyperlink"/>
            <w:lang w:eastAsia="zh-TW"/>
          </w:rPr>
          <w:t>Module Ten: Share Office Procedure Guide</w:t>
        </w:r>
        <w:r w:rsidR="007D5425" w:rsidRPr="007D5039">
          <w:rPr>
            <w:webHidden/>
          </w:rPr>
          <w:tab/>
        </w:r>
        <w:r w:rsidR="007D5425" w:rsidRPr="007D5039">
          <w:rPr>
            <w:webHidden/>
          </w:rPr>
          <w:fldChar w:fldCharType="begin"/>
        </w:r>
        <w:r w:rsidR="007D5425" w:rsidRPr="007D5039">
          <w:rPr>
            <w:webHidden/>
          </w:rPr>
          <w:instrText xml:space="preserve"> PAGEREF _Toc400360832 \h </w:instrText>
        </w:r>
        <w:r w:rsidR="007D5425" w:rsidRPr="007D5039">
          <w:rPr>
            <w:webHidden/>
          </w:rPr>
        </w:r>
        <w:r w:rsidR="007D5425" w:rsidRPr="007D5039">
          <w:rPr>
            <w:webHidden/>
          </w:rPr>
          <w:fldChar w:fldCharType="separate"/>
        </w:r>
        <w:r w:rsidR="007D5425" w:rsidRPr="007D5039">
          <w:rPr>
            <w:webHidden/>
          </w:rPr>
          <w:t>78</w:t>
        </w:r>
        <w:r w:rsidR="007D5425" w:rsidRPr="007D5039">
          <w:rPr>
            <w:webHidden/>
          </w:rPr>
          <w:fldChar w:fldCharType="end"/>
        </w:r>
      </w:hyperlink>
    </w:p>
    <w:p w:rsidR="007D5425" w:rsidRPr="007D5039" w:rsidRDefault="003053CA">
      <w:pPr>
        <w:pStyle w:val="TOC2"/>
        <w:tabs>
          <w:tab w:val="right" w:leader="dot" w:pos="9350"/>
        </w:tabs>
        <w:rPr>
          <w:rFonts w:asciiTheme="minorHAnsi" w:eastAsiaTheme="minorEastAsia" w:hAnsiTheme="minorHAnsi" w:cstheme="minorBidi"/>
          <w:i w:val="0"/>
          <w:iCs w:val="0"/>
          <w:szCs w:val="22"/>
          <w:lang w:bidi="ar-SA"/>
        </w:rPr>
      </w:pPr>
      <w:hyperlink w:anchor="_Toc400360833" w:history="1">
        <w:r w:rsidR="007D5425" w:rsidRPr="007D5039">
          <w:rPr>
            <w:rStyle w:val="Hyperlink"/>
          </w:rPr>
          <w:t>Give Guide to Boss/Executive to Review</w:t>
        </w:r>
        <w:r w:rsidR="007D5425" w:rsidRPr="007D5039">
          <w:rPr>
            <w:webHidden/>
          </w:rPr>
          <w:tab/>
        </w:r>
        <w:r w:rsidR="007D5425" w:rsidRPr="007D5039">
          <w:rPr>
            <w:webHidden/>
          </w:rPr>
          <w:fldChar w:fldCharType="begin"/>
        </w:r>
        <w:r w:rsidR="007D5425" w:rsidRPr="007D5039">
          <w:rPr>
            <w:webHidden/>
          </w:rPr>
          <w:instrText xml:space="preserve"> PAGEREF _Toc400360833 \h </w:instrText>
        </w:r>
        <w:r w:rsidR="007D5425" w:rsidRPr="007D5039">
          <w:rPr>
            <w:webHidden/>
          </w:rPr>
        </w:r>
        <w:r w:rsidR="007D5425" w:rsidRPr="007D5039">
          <w:rPr>
            <w:webHidden/>
          </w:rPr>
          <w:fldChar w:fldCharType="separate"/>
        </w:r>
        <w:r w:rsidR="007D5425" w:rsidRPr="007D5039">
          <w:rPr>
            <w:webHidden/>
          </w:rPr>
          <w:t>78</w:t>
        </w:r>
        <w:r w:rsidR="007D5425" w:rsidRPr="007D5039">
          <w:rPr>
            <w:webHidden/>
          </w:rPr>
          <w:fldChar w:fldCharType="end"/>
        </w:r>
      </w:hyperlink>
    </w:p>
    <w:p w:rsidR="007D5425" w:rsidRPr="007D5039" w:rsidRDefault="003053CA">
      <w:pPr>
        <w:pStyle w:val="TOC2"/>
        <w:tabs>
          <w:tab w:val="right" w:leader="dot" w:pos="9350"/>
        </w:tabs>
        <w:rPr>
          <w:rFonts w:asciiTheme="minorHAnsi" w:eastAsiaTheme="minorEastAsia" w:hAnsiTheme="minorHAnsi" w:cstheme="minorBidi"/>
          <w:i w:val="0"/>
          <w:iCs w:val="0"/>
          <w:szCs w:val="22"/>
          <w:lang w:bidi="ar-SA"/>
        </w:rPr>
      </w:pPr>
      <w:hyperlink w:anchor="_Toc400360834" w:history="1">
        <w:r w:rsidR="007D5425" w:rsidRPr="007D5039">
          <w:rPr>
            <w:rStyle w:val="Hyperlink"/>
          </w:rPr>
          <w:t>Inform Office Personnel of Procedure Guide</w:t>
        </w:r>
        <w:r w:rsidR="007D5425" w:rsidRPr="007D5039">
          <w:rPr>
            <w:webHidden/>
          </w:rPr>
          <w:tab/>
        </w:r>
        <w:r w:rsidR="007D5425" w:rsidRPr="007D5039">
          <w:rPr>
            <w:webHidden/>
          </w:rPr>
          <w:fldChar w:fldCharType="begin"/>
        </w:r>
        <w:r w:rsidR="007D5425" w:rsidRPr="007D5039">
          <w:rPr>
            <w:webHidden/>
          </w:rPr>
          <w:instrText xml:space="preserve"> PAGEREF _Toc400360834 \h </w:instrText>
        </w:r>
        <w:r w:rsidR="007D5425" w:rsidRPr="007D5039">
          <w:rPr>
            <w:webHidden/>
          </w:rPr>
        </w:r>
        <w:r w:rsidR="007D5425" w:rsidRPr="007D5039">
          <w:rPr>
            <w:webHidden/>
          </w:rPr>
          <w:fldChar w:fldCharType="separate"/>
        </w:r>
        <w:r w:rsidR="007D5425" w:rsidRPr="007D5039">
          <w:rPr>
            <w:webHidden/>
          </w:rPr>
          <w:t>79</w:t>
        </w:r>
        <w:r w:rsidR="007D5425" w:rsidRPr="007D5039">
          <w:rPr>
            <w:webHidden/>
          </w:rPr>
          <w:fldChar w:fldCharType="end"/>
        </w:r>
      </w:hyperlink>
    </w:p>
    <w:p w:rsidR="007D5425" w:rsidRPr="007D5039" w:rsidRDefault="003053CA">
      <w:pPr>
        <w:pStyle w:val="TOC2"/>
        <w:tabs>
          <w:tab w:val="right" w:leader="dot" w:pos="9350"/>
        </w:tabs>
        <w:rPr>
          <w:rFonts w:asciiTheme="minorHAnsi" w:eastAsiaTheme="minorEastAsia" w:hAnsiTheme="minorHAnsi" w:cstheme="minorBidi"/>
          <w:i w:val="0"/>
          <w:iCs w:val="0"/>
          <w:szCs w:val="22"/>
          <w:lang w:bidi="ar-SA"/>
        </w:rPr>
      </w:pPr>
      <w:hyperlink w:anchor="_Toc400360835" w:history="1">
        <w:r w:rsidR="007D5425" w:rsidRPr="007D5039">
          <w:rPr>
            <w:rStyle w:val="Hyperlink"/>
          </w:rPr>
          <w:t>Place Guide in a Visible Area</w:t>
        </w:r>
        <w:r w:rsidR="007D5425" w:rsidRPr="007D5039">
          <w:rPr>
            <w:webHidden/>
          </w:rPr>
          <w:tab/>
        </w:r>
        <w:r w:rsidR="007D5425" w:rsidRPr="007D5039">
          <w:rPr>
            <w:webHidden/>
          </w:rPr>
          <w:fldChar w:fldCharType="begin"/>
        </w:r>
        <w:r w:rsidR="007D5425" w:rsidRPr="007D5039">
          <w:rPr>
            <w:webHidden/>
          </w:rPr>
          <w:instrText xml:space="preserve"> PAGEREF _Toc400360835 \h </w:instrText>
        </w:r>
        <w:r w:rsidR="007D5425" w:rsidRPr="007D5039">
          <w:rPr>
            <w:webHidden/>
          </w:rPr>
        </w:r>
        <w:r w:rsidR="007D5425" w:rsidRPr="007D5039">
          <w:rPr>
            <w:webHidden/>
          </w:rPr>
          <w:fldChar w:fldCharType="separate"/>
        </w:r>
        <w:r w:rsidR="007D5425" w:rsidRPr="007D5039">
          <w:rPr>
            <w:webHidden/>
          </w:rPr>
          <w:t>80</w:t>
        </w:r>
        <w:r w:rsidR="007D5425" w:rsidRPr="007D5039">
          <w:rPr>
            <w:webHidden/>
          </w:rPr>
          <w:fldChar w:fldCharType="end"/>
        </w:r>
      </w:hyperlink>
    </w:p>
    <w:p w:rsidR="007D5425" w:rsidRPr="007D5039" w:rsidRDefault="003053CA">
      <w:pPr>
        <w:pStyle w:val="TOC2"/>
        <w:tabs>
          <w:tab w:val="right" w:leader="dot" w:pos="9350"/>
        </w:tabs>
        <w:rPr>
          <w:rFonts w:asciiTheme="minorHAnsi" w:eastAsiaTheme="minorEastAsia" w:hAnsiTheme="minorHAnsi" w:cstheme="minorBidi"/>
          <w:i w:val="0"/>
          <w:iCs w:val="0"/>
          <w:szCs w:val="22"/>
          <w:lang w:bidi="ar-SA"/>
        </w:rPr>
      </w:pPr>
      <w:hyperlink w:anchor="_Toc400360836" w:history="1">
        <w:r w:rsidR="007D5425" w:rsidRPr="007D5039">
          <w:rPr>
            <w:rStyle w:val="Hyperlink"/>
          </w:rPr>
          <w:t>Allow Office Personnel to Express Improvements/Updates if Needed</w:t>
        </w:r>
        <w:r w:rsidR="007D5425" w:rsidRPr="007D5039">
          <w:rPr>
            <w:webHidden/>
          </w:rPr>
          <w:tab/>
        </w:r>
        <w:r w:rsidR="007D5425" w:rsidRPr="007D5039">
          <w:rPr>
            <w:webHidden/>
          </w:rPr>
          <w:fldChar w:fldCharType="begin"/>
        </w:r>
        <w:r w:rsidR="007D5425" w:rsidRPr="007D5039">
          <w:rPr>
            <w:webHidden/>
          </w:rPr>
          <w:instrText xml:space="preserve"> PAGEREF _Toc400360836 \h </w:instrText>
        </w:r>
        <w:r w:rsidR="007D5425" w:rsidRPr="007D5039">
          <w:rPr>
            <w:webHidden/>
          </w:rPr>
        </w:r>
        <w:r w:rsidR="007D5425" w:rsidRPr="007D5039">
          <w:rPr>
            <w:webHidden/>
          </w:rPr>
          <w:fldChar w:fldCharType="separate"/>
        </w:r>
        <w:r w:rsidR="007D5425" w:rsidRPr="007D5039">
          <w:rPr>
            <w:webHidden/>
          </w:rPr>
          <w:t>80</w:t>
        </w:r>
        <w:r w:rsidR="007D5425" w:rsidRPr="007D5039">
          <w:rPr>
            <w:webHidden/>
          </w:rPr>
          <w:fldChar w:fldCharType="end"/>
        </w:r>
      </w:hyperlink>
    </w:p>
    <w:p w:rsidR="007D5425" w:rsidRPr="007D5039" w:rsidRDefault="003053CA">
      <w:pPr>
        <w:pStyle w:val="TOC2"/>
        <w:tabs>
          <w:tab w:val="right" w:leader="dot" w:pos="9350"/>
        </w:tabs>
        <w:rPr>
          <w:rFonts w:asciiTheme="minorHAnsi" w:eastAsiaTheme="minorEastAsia" w:hAnsiTheme="minorHAnsi" w:cstheme="minorBidi"/>
          <w:i w:val="0"/>
          <w:iCs w:val="0"/>
          <w:szCs w:val="22"/>
          <w:lang w:bidi="ar-SA"/>
        </w:rPr>
      </w:pPr>
      <w:hyperlink w:anchor="_Toc400360837" w:history="1">
        <w:r w:rsidR="007D5425" w:rsidRPr="007D5039">
          <w:rPr>
            <w:rStyle w:val="Hyperlink"/>
          </w:rPr>
          <w:t>Case Study</w:t>
        </w:r>
        <w:r w:rsidR="007D5425" w:rsidRPr="007D5039">
          <w:rPr>
            <w:webHidden/>
          </w:rPr>
          <w:tab/>
        </w:r>
        <w:r w:rsidR="007D5425" w:rsidRPr="007D5039">
          <w:rPr>
            <w:webHidden/>
          </w:rPr>
          <w:fldChar w:fldCharType="begin"/>
        </w:r>
        <w:r w:rsidR="007D5425" w:rsidRPr="007D5039">
          <w:rPr>
            <w:webHidden/>
          </w:rPr>
          <w:instrText xml:space="preserve"> PAGEREF _Toc400360837 \h </w:instrText>
        </w:r>
        <w:r w:rsidR="007D5425" w:rsidRPr="007D5039">
          <w:rPr>
            <w:webHidden/>
          </w:rPr>
        </w:r>
        <w:r w:rsidR="007D5425" w:rsidRPr="007D5039">
          <w:rPr>
            <w:webHidden/>
          </w:rPr>
          <w:fldChar w:fldCharType="separate"/>
        </w:r>
        <w:r w:rsidR="007D5425" w:rsidRPr="007D5039">
          <w:rPr>
            <w:webHidden/>
          </w:rPr>
          <w:t>81</w:t>
        </w:r>
        <w:r w:rsidR="007D5425" w:rsidRPr="007D5039">
          <w:rPr>
            <w:webHidden/>
          </w:rPr>
          <w:fldChar w:fldCharType="end"/>
        </w:r>
      </w:hyperlink>
    </w:p>
    <w:p w:rsidR="007D5425" w:rsidRPr="007D5039" w:rsidRDefault="003053CA">
      <w:pPr>
        <w:pStyle w:val="TOC2"/>
        <w:tabs>
          <w:tab w:val="right" w:leader="dot" w:pos="9350"/>
        </w:tabs>
        <w:rPr>
          <w:rFonts w:asciiTheme="minorHAnsi" w:eastAsiaTheme="minorEastAsia" w:hAnsiTheme="minorHAnsi" w:cstheme="minorBidi"/>
          <w:i w:val="0"/>
          <w:iCs w:val="0"/>
          <w:szCs w:val="22"/>
          <w:lang w:bidi="ar-SA"/>
        </w:rPr>
      </w:pPr>
      <w:hyperlink w:anchor="_Toc400360838" w:history="1">
        <w:r w:rsidR="007D5425" w:rsidRPr="007D5039">
          <w:rPr>
            <w:rStyle w:val="Hyperlink"/>
          </w:rPr>
          <w:t>Module Ten: Review Questions</w:t>
        </w:r>
        <w:r w:rsidR="007D5425" w:rsidRPr="007D5039">
          <w:rPr>
            <w:webHidden/>
          </w:rPr>
          <w:tab/>
        </w:r>
        <w:r w:rsidR="007D5425" w:rsidRPr="007D5039">
          <w:rPr>
            <w:webHidden/>
          </w:rPr>
          <w:fldChar w:fldCharType="begin"/>
        </w:r>
        <w:r w:rsidR="007D5425" w:rsidRPr="007D5039">
          <w:rPr>
            <w:webHidden/>
          </w:rPr>
          <w:instrText xml:space="preserve"> PAGEREF _Toc400360838 \h </w:instrText>
        </w:r>
        <w:r w:rsidR="007D5425" w:rsidRPr="007D5039">
          <w:rPr>
            <w:webHidden/>
          </w:rPr>
        </w:r>
        <w:r w:rsidR="007D5425" w:rsidRPr="007D5039">
          <w:rPr>
            <w:webHidden/>
          </w:rPr>
          <w:fldChar w:fldCharType="separate"/>
        </w:r>
        <w:r w:rsidR="007D5425" w:rsidRPr="007D5039">
          <w:rPr>
            <w:webHidden/>
          </w:rPr>
          <w:t>83</w:t>
        </w:r>
        <w:r w:rsidR="007D5425" w:rsidRPr="007D5039">
          <w:rPr>
            <w:webHidden/>
          </w:rPr>
          <w:fldChar w:fldCharType="end"/>
        </w:r>
      </w:hyperlink>
    </w:p>
    <w:p w:rsidR="007D5425" w:rsidRPr="007D5039" w:rsidRDefault="003053CA">
      <w:pPr>
        <w:pStyle w:val="TOC1"/>
        <w:tabs>
          <w:tab w:val="right" w:leader="dot" w:pos="9350"/>
        </w:tabs>
        <w:rPr>
          <w:rFonts w:asciiTheme="minorHAnsi" w:eastAsiaTheme="minorEastAsia" w:hAnsiTheme="minorHAnsi" w:cstheme="minorBidi"/>
          <w:b w:val="0"/>
          <w:bCs w:val="0"/>
          <w:szCs w:val="22"/>
          <w:lang w:bidi="ar-SA"/>
        </w:rPr>
      </w:pPr>
      <w:hyperlink w:anchor="_Toc400360839" w:history="1">
        <w:r w:rsidR="007D5425" w:rsidRPr="007D5039">
          <w:rPr>
            <w:rStyle w:val="Hyperlink"/>
            <w:lang w:eastAsia="zh-TW"/>
          </w:rPr>
          <w:t>Module Eleven: Successfully Executing the Guide</w:t>
        </w:r>
        <w:r w:rsidR="007D5425" w:rsidRPr="007D5039">
          <w:rPr>
            <w:webHidden/>
          </w:rPr>
          <w:tab/>
        </w:r>
        <w:r w:rsidR="007D5425" w:rsidRPr="007D5039">
          <w:rPr>
            <w:webHidden/>
          </w:rPr>
          <w:fldChar w:fldCharType="begin"/>
        </w:r>
        <w:r w:rsidR="007D5425" w:rsidRPr="007D5039">
          <w:rPr>
            <w:webHidden/>
          </w:rPr>
          <w:instrText xml:space="preserve"> PAGEREF _Toc400360839 \h </w:instrText>
        </w:r>
        <w:r w:rsidR="007D5425" w:rsidRPr="007D5039">
          <w:rPr>
            <w:webHidden/>
          </w:rPr>
        </w:r>
        <w:r w:rsidR="007D5425" w:rsidRPr="007D5039">
          <w:rPr>
            <w:webHidden/>
          </w:rPr>
          <w:fldChar w:fldCharType="separate"/>
        </w:r>
        <w:r w:rsidR="007D5425" w:rsidRPr="007D5039">
          <w:rPr>
            <w:webHidden/>
          </w:rPr>
          <w:t>86</w:t>
        </w:r>
        <w:r w:rsidR="007D5425" w:rsidRPr="007D5039">
          <w:rPr>
            <w:webHidden/>
          </w:rPr>
          <w:fldChar w:fldCharType="end"/>
        </w:r>
      </w:hyperlink>
    </w:p>
    <w:p w:rsidR="007D5425" w:rsidRPr="007D5039" w:rsidRDefault="003053CA">
      <w:pPr>
        <w:pStyle w:val="TOC2"/>
        <w:tabs>
          <w:tab w:val="right" w:leader="dot" w:pos="9350"/>
        </w:tabs>
        <w:rPr>
          <w:rFonts w:asciiTheme="minorHAnsi" w:eastAsiaTheme="minorEastAsia" w:hAnsiTheme="minorHAnsi" w:cstheme="minorBidi"/>
          <w:i w:val="0"/>
          <w:iCs w:val="0"/>
          <w:szCs w:val="22"/>
          <w:lang w:bidi="ar-SA"/>
        </w:rPr>
      </w:pPr>
      <w:hyperlink w:anchor="_Toc400360840" w:history="1">
        <w:r w:rsidR="007D5425" w:rsidRPr="007D5039">
          <w:rPr>
            <w:rStyle w:val="Hyperlink"/>
          </w:rPr>
          <w:t>Create a One Hour Meeting/Seminar for Employees</w:t>
        </w:r>
        <w:r w:rsidR="007D5425" w:rsidRPr="007D5039">
          <w:rPr>
            <w:webHidden/>
          </w:rPr>
          <w:tab/>
        </w:r>
        <w:r w:rsidR="007D5425" w:rsidRPr="007D5039">
          <w:rPr>
            <w:webHidden/>
          </w:rPr>
          <w:fldChar w:fldCharType="begin"/>
        </w:r>
        <w:r w:rsidR="007D5425" w:rsidRPr="007D5039">
          <w:rPr>
            <w:webHidden/>
          </w:rPr>
          <w:instrText xml:space="preserve"> PAGEREF _Toc400360840 \h </w:instrText>
        </w:r>
        <w:r w:rsidR="007D5425" w:rsidRPr="007D5039">
          <w:rPr>
            <w:webHidden/>
          </w:rPr>
        </w:r>
        <w:r w:rsidR="007D5425" w:rsidRPr="007D5039">
          <w:rPr>
            <w:webHidden/>
          </w:rPr>
          <w:fldChar w:fldCharType="separate"/>
        </w:r>
        <w:r w:rsidR="007D5425" w:rsidRPr="007D5039">
          <w:rPr>
            <w:webHidden/>
          </w:rPr>
          <w:t>86</w:t>
        </w:r>
        <w:r w:rsidR="007D5425" w:rsidRPr="007D5039">
          <w:rPr>
            <w:webHidden/>
          </w:rPr>
          <w:fldChar w:fldCharType="end"/>
        </w:r>
      </w:hyperlink>
    </w:p>
    <w:p w:rsidR="007D5425" w:rsidRPr="007D5039" w:rsidRDefault="003053CA">
      <w:pPr>
        <w:pStyle w:val="TOC2"/>
        <w:tabs>
          <w:tab w:val="right" w:leader="dot" w:pos="9350"/>
        </w:tabs>
        <w:rPr>
          <w:rFonts w:asciiTheme="minorHAnsi" w:eastAsiaTheme="minorEastAsia" w:hAnsiTheme="minorHAnsi" w:cstheme="minorBidi"/>
          <w:i w:val="0"/>
          <w:iCs w:val="0"/>
          <w:szCs w:val="22"/>
          <w:lang w:bidi="ar-SA"/>
        </w:rPr>
      </w:pPr>
      <w:hyperlink w:anchor="_Toc400360841" w:history="1">
        <w:r w:rsidR="007D5425" w:rsidRPr="007D5039">
          <w:rPr>
            <w:rStyle w:val="Hyperlink"/>
          </w:rPr>
          <w:t>Stay Consistent with Procedures</w:t>
        </w:r>
        <w:r w:rsidR="007D5425" w:rsidRPr="007D5039">
          <w:rPr>
            <w:webHidden/>
          </w:rPr>
          <w:tab/>
        </w:r>
        <w:r w:rsidR="007D5425" w:rsidRPr="007D5039">
          <w:rPr>
            <w:webHidden/>
          </w:rPr>
          <w:fldChar w:fldCharType="begin"/>
        </w:r>
        <w:r w:rsidR="007D5425" w:rsidRPr="007D5039">
          <w:rPr>
            <w:webHidden/>
          </w:rPr>
          <w:instrText xml:space="preserve"> PAGEREF _Toc400360841 \h </w:instrText>
        </w:r>
        <w:r w:rsidR="007D5425" w:rsidRPr="007D5039">
          <w:rPr>
            <w:webHidden/>
          </w:rPr>
        </w:r>
        <w:r w:rsidR="007D5425" w:rsidRPr="007D5039">
          <w:rPr>
            <w:webHidden/>
          </w:rPr>
          <w:fldChar w:fldCharType="separate"/>
        </w:r>
        <w:r w:rsidR="007D5425" w:rsidRPr="007D5039">
          <w:rPr>
            <w:webHidden/>
          </w:rPr>
          <w:t>87</w:t>
        </w:r>
        <w:r w:rsidR="007D5425" w:rsidRPr="007D5039">
          <w:rPr>
            <w:webHidden/>
          </w:rPr>
          <w:fldChar w:fldCharType="end"/>
        </w:r>
      </w:hyperlink>
    </w:p>
    <w:p w:rsidR="007D5425" w:rsidRPr="007D5039" w:rsidRDefault="003053CA">
      <w:pPr>
        <w:pStyle w:val="TOC2"/>
        <w:tabs>
          <w:tab w:val="right" w:leader="dot" w:pos="9350"/>
        </w:tabs>
        <w:rPr>
          <w:rFonts w:asciiTheme="minorHAnsi" w:eastAsiaTheme="minorEastAsia" w:hAnsiTheme="minorHAnsi" w:cstheme="minorBidi"/>
          <w:i w:val="0"/>
          <w:iCs w:val="0"/>
          <w:szCs w:val="22"/>
          <w:lang w:bidi="ar-SA"/>
        </w:rPr>
      </w:pPr>
      <w:hyperlink w:anchor="_Toc400360842" w:history="1">
        <w:r w:rsidR="007D5425" w:rsidRPr="007D5039">
          <w:rPr>
            <w:rStyle w:val="Hyperlink"/>
          </w:rPr>
          <w:t>Make Employees Aware of any Updated Changes</w:t>
        </w:r>
        <w:r w:rsidR="007D5425" w:rsidRPr="007D5039">
          <w:rPr>
            <w:webHidden/>
          </w:rPr>
          <w:tab/>
        </w:r>
        <w:r w:rsidR="007D5425" w:rsidRPr="007D5039">
          <w:rPr>
            <w:webHidden/>
          </w:rPr>
          <w:fldChar w:fldCharType="begin"/>
        </w:r>
        <w:r w:rsidR="007D5425" w:rsidRPr="007D5039">
          <w:rPr>
            <w:webHidden/>
          </w:rPr>
          <w:instrText xml:space="preserve"> PAGEREF _Toc400360842 \h </w:instrText>
        </w:r>
        <w:r w:rsidR="007D5425" w:rsidRPr="007D5039">
          <w:rPr>
            <w:webHidden/>
          </w:rPr>
        </w:r>
        <w:r w:rsidR="007D5425" w:rsidRPr="007D5039">
          <w:rPr>
            <w:webHidden/>
          </w:rPr>
          <w:fldChar w:fldCharType="separate"/>
        </w:r>
        <w:r w:rsidR="007D5425" w:rsidRPr="007D5039">
          <w:rPr>
            <w:webHidden/>
          </w:rPr>
          <w:t>88</w:t>
        </w:r>
        <w:r w:rsidR="007D5425" w:rsidRPr="007D5039">
          <w:rPr>
            <w:webHidden/>
          </w:rPr>
          <w:fldChar w:fldCharType="end"/>
        </w:r>
      </w:hyperlink>
    </w:p>
    <w:p w:rsidR="007D5425" w:rsidRPr="007D5039" w:rsidRDefault="003053CA">
      <w:pPr>
        <w:pStyle w:val="TOC2"/>
        <w:tabs>
          <w:tab w:val="right" w:leader="dot" w:pos="9350"/>
        </w:tabs>
        <w:rPr>
          <w:rFonts w:asciiTheme="minorHAnsi" w:eastAsiaTheme="minorEastAsia" w:hAnsiTheme="minorHAnsi" w:cstheme="minorBidi"/>
          <w:i w:val="0"/>
          <w:iCs w:val="0"/>
          <w:szCs w:val="22"/>
          <w:lang w:bidi="ar-SA"/>
        </w:rPr>
      </w:pPr>
      <w:hyperlink w:anchor="_Toc400360843" w:history="1">
        <w:r w:rsidR="007D5425" w:rsidRPr="007D5039">
          <w:rPr>
            <w:rStyle w:val="Hyperlink"/>
          </w:rPr>
          <w:t>Keep Open to Improvements</w:t>
        </w:r>
        <w:r w:rsidR="007D5425" w:rsidRPr="007D5039">
          <w:rPr>
            <w:webHidden/>
          </w:rPr>
          <w:tab/>
        </w:r>
        <w:r w:rsidR="007D5425" w:rsidRPr="007D5039">
          <w:rPr>
            <w:webHidden/>
          </w:rPr>
          <w:fldChar w:fldCharType="begin"/>
        </w:r>
        <w:r w:rsidR="007D5425" w:rsidRPr="007D5039">
          <w:rPr>
            <w:webHidden/>
          </w:rPr>
          <w:instrText xml:space="preserve"> PAGEREF _Toc400360843 \h </w:instrText>
        </w:r>
        <w:r w:rsidR="007D5425" w:rsidRPr="007D5039">
          <w:rPr>
            <w:webHidden/>
          </w:rPr>
        </w:r>
        <w:r w:rsidR="007D5425" w:rsidRPr="007D5039">
          <w:rPr>
            <w:webHidden/>
          </w:rPr>
          <w:fldChar w:fldCharType="separate"/>
        </w:r>
        <w:r w:rsidR="007D5425" w:rsidRPr="007D5039">
          <w:rPr>
            <w:webHidden/>
          </w:rPr>
          <w:t>89</w:t>
        </w:r>
        <w:r w:rsidR="007D5425" w:rsidRPr="007D5039">
          <w:rPr>
            <w:webHidden/>
          </w:rPr>
          <w:fldChar w:fldCharType="end"/>
        </w:r>
      </w:hyperlink>
    </w:p>
    <w:p w:rsidR="007D5425" w:rsidRPr="007D5039" w:rsidRDefault="003053CA">
      <w:pPr>
        <w:pStyle w:val="TOC2"/>
        <w:tabs>
          <w:tab w:val="right" w:leader="dot" w:pos="9350"/>
        </w:tabs>
        <w:rPr>
          <w:rFonts w:asciiTheme="minorHAnsi" w:eastAsiaTheme="minorEastAsia" w:hAnsiTheme="minorHAnsi" w:cstheme="minorBidi"/>
          <w:i w:val="0"/>
          <w:iCs w:val="0"/>
          <w:szCs w:val="22"/>
          <w:lang w:bidi="ar-SA"/>
        </w:rPr>
      </w:pPr>
      <w:hyperlink w:anchor="_Toc400360844" w:history="1">
        <w:r w:rsidR="007D5425" w:rsidRPr="007D5039">
          <w:rPr>
            <w:rStyle w:val="Hyperlink"/>
          </w:rPr>
          <w:t>Case Study</w:t>
        </w:r>
        <w:r w:rsidR="007D5425" w:rsidRPr="007D5039">
          <w:rPr>
            <w:webHidden/>
          </w:rPr>
          <w:tab/>
        </w:r>
        <w:r w:rsidR="007D5425" w:rsidRPr="007D5039">
          <w:rPr>
            <w:webHidden/>
          </w:rPr>
          <w:fldChar w:fldCharType="begin"/>
        </w:r>
        <w:r w:rsidR="007D5425" w:rsidRPr="007D5039">
          <w:rPr>
            <w:webHidden/>
          </w:rPr>
          <w:instrText xml:space="preserve"> PAGEREF _Toc400360844 \h </w:instrText>
        </w:r>
        <w:r w:rsidR="007D5425" w:rsidRPr="007D5039">
          <w:rPr>
            <w:webHidden/>
          </w:rPr>
        </w:r>
        <w:r w:rsidR="007D5425" w:rsidRPr="007D5039">
          <w:rPr>
            <w:webHidden/>
          </w:rPr>
          <w:fldChar w:fldCharType="separate"/>
        </w:r>
        <w:r w:rsidR="007D5425" w:rsidRPr="007D5039">
          <w:rPr>
            <w:webHidden/>
          </w:rPr>
          <w:t>90</w:t>
        </w:r>
        <w:r w:rsidR="007D5425" w:rsidRPr="007D5039">
          <w:rPr>
            <w:webHidden/>
          </w:rPr>
          <w:fldChar w:fldCharType="end"/>
        </w:r>
      </w:hyperlink>
    </w:p>
    <w:p w:rsidR="007D5425" w:rsidRPr="007D5039" w:rsidRDefault="003053CA">
      <w:pPr>
        <w:pStyle w:val="TOC2"/>
        <w:tabs>
          <w:tab w:val="right" w:leader="dot" w:pos="9350"/>
        </w:tabs>
        <w:rPr>
          <w:rFonts w:asciiTheme="minorHAnsi" w:eastAsiaTheme="minorEastAsia" w:hAnsiTheme="minorHAnsi" w:cstheme="minorBidi"/>
          <w:i w:val="0"/>
          <w:iCs w:val="0"/>
          <w:szCs w:val="22"/>
          <w:lang w:bidi="ar-SA"/>
        </w:rPr>
      </w:pPr>
      <w:hyperlink w:anchor="_Toc400360845" w:history="1">
        <w:r w:rsidR="007D5425" w:rsidRPr="007D5039">
          <w:rPr>
            <w:rStyle w:val="Hyperlink"/>
          </w:rPr>
          <w:t>Module Eleven: Review Questions</w:t>
        </w:r>
        <w:r w:rsidR="007D5425" w:rsidRPr="007D5039">
          <w:rPr>
            <w:webHidden/>
          </w:rPr>
          <w:tab/>
        </w:r>
        <w:r w:rsidR="007D5425" w:rsidRPr="007D5039">
          <w:rPr>
            <w:webHidden/>
          </w:rPr>
          <w:fldChar w:fldCharType="begin"/>
        </w:r>
        <w:r w:rsidR="007D5425" w:rsidRPr="007D5039">
          <w:rPr>
            <w:webHidden/>
          </w:rPr>
          <w:instrText xml:space="preserve"> PAGEREF _Toc400360845 \h </w:instrText>
        </w:r>
        <w:r w:rsidR="007D5425" w:rsidRPr="007D5039">
          <w:rPr>
            <w:webHidden/>
          </w:rPr>
        </w:r>
        <w:r w:rsidR="007D5425" w:rsidRPr="007D5039">
          <w:rPr>
            <w:webHidden/>
          </w:rPr>
          <w:fldChar w:fldCharType="separate"/>
        </w:r>
        <w:r w:rsidR="007D5425" w:rsidRPr="007D5039">
          <w:rPr>
            <w:webHidden/>
          </w:rPr>
          <w:t>91</w:t>
        </w:r>
        <w:r w:rsidR="007D5425" w:rsidRPr="007D5039">
          <w:rPr>
            <w:webHidden/>
          </w:rPr>
          <w:fldChar w:fldCharType="end"/>
        </w:r>
      </w:hyperlink>
    </w:p>
    <w:p w:rsidR="007D5425" w:rsidRPr="007D5039" w:rsidRDefault="003053CA">
      <w:pPr>
        <w:pStyle w:val="TOC1"/>
        <w:tabs>
          <w:tab w:val="right" w:leader="dot" w:pos="9350"/>
        </w:tabs>
        <w:rPr>
          <w:rFonts w:asciiTheme="minorHAnsi" w:eastAsiaTheme="minorEastAsia" w:hAnsiTheme="minorHAnsi" w:cstheme="minorBidi"/>
          <w:b w:val="0"/>
          <w:bCs w:val="0"/>
          <w:szCs w:val="22"/>
          <w:lang w:bidi="ar-SA"/>
        </w:rPr>
      </w:pPr>
      <w:hyperlink w:anchor="_Toc400360846" w:history="1">
        <w:r w:rsidR="007D5425" w:rsidRPr="007D5039">
          <w:rPr>
            <w:rStyle w:val="Hyperlink"/>
          </w:rPr>
          <w:t>Module Twelve: Wrapping Up</w:t>
        </w:r>
        <w:r w:rsidR="007D5425" w:rsidRPr="007D5039">
          <w:rPr>
            <w:webHidden/>
          </w:rPr>
          <w:tab/>
        </w:r>
        <w:r w:rsidR="007D5425" w:rsidRPr="007D5039">
          <w:rPr>
            <w:webHidden/>
          </w:rPr>
          <w:fldChar w:fldCharType="begin"/>
        </w:r>
        <w:r w:rsidR="007D5425" w:rsidRPr="007D5039">
          <w:rPr>
            <w:webHidden/>
          </w:rPr>
          <w:instrText xml:space="preserve"> PAGEREF _Toc400360846 \h </w:instrText>
        </w:r>
        <w:r w:rsidR="007D5425" w:rsidRPr="007D5039">
          <w:rPr>
            <w:webHidden/>
          </w:rPr>
        </w:r>
        <w:r w:rsidR="007D5425" w:rsidRPr="007D5039">
          <w:rPr>
            <w:webHidden/>
          </w:rPr>
          <w:fldChar w:fldCharType="separate"/>
        </w:r>
        <w:r w:rsidR="007D5425" w:rsidRPr="007D5039">
          <w:rPr>
            <w:webHidden/>
          </w:rPr>
          <w:t>94</w:t>
        </w:r>
        <w:r w:rsidR="007D5425" w:rsidRPr="007D5039">
          <w:rPr>
            <w:webHidden/>
          </w:rPr>
          <w:fldChar w:fldCharType="end"/>
        </w:r>
      </w:hyperlink>
    </w:p>
    <w:p w:rsidR="007D5425" w:rsidRPr="007D5039" w:rsidRDefault="003053CA">
      <w:pPr>
        <w:pStyle w:val="TOC2"/>
        <w:tabs>
          <w:tab w:val="right" w:leader="dot" w:pos="9350"/>
        </w:tabs>
        <w:rPr>
          <w:rFonts w:asciiTheme="minorHAnsi" w:eastAsiaTheme="minorEastAsia" w:hAnsiTheme="minorHAnsi" w:cstheme="minorBidi"/>
          <w:i w:val="0"/>
          <w:iCs w:val="0"/>
          <w:szCs w:val="22"/>
          <w:lang w:bidi="ar-SA"/>
        </w:rPr>
      </w:pPr>
      <w:hyperlink w:anchor="_Toc400360847" w:history="1">
        <w:r w:rsidR="007D5425" w:rsidRPr="007D5039">
          <w:rPr>
            <w:rStyle w:val="Hyperlink"/>
          </w:rPr>
          <w:t>Words from the Wise</w:t>
        </w:r>
        <w:r w:rsidR="007D5425" w:rsidRPr="007D5039">
          <w:rPr>
            <w:webHidden/>
          </w:rPr>
          <w:tab/>
        </w:r>
        <w:r w:rsidR="007D5425" w:rsidRPr="007D5039">
          <w:rPr>
            <w:webHidden/>
          </w:rPr>
          <w:fldChar w:fldCharType="begin"/>
        </w:r>
        <w:r w:rsidR="007D5425" w:rsidRPr="007D5039">
          <w:rPr>
            <w:webHidden/>
          </w:rPr>
          <w:instrText xml:space="preserve"> PAGEREF _Toc400360847 \h </w:instrText>
        </w:r>
        <w:r w:rsidR="007D5425" w:rsidRPr="007D5039">
          <w:rPr>
            <w:webHidden/>
          </w:rPr>
        </w:r>
        <w:r w:rsidR="007D5425" w:rsidRPr="007D5039">
          <w:rPr>
            <w:webHidden/>
          </w:rPr>
          <w:fldChar w:fldCharType="separate"/>
        </w:r>
        <w:r w:rsidR="007D5425" w:rsidRPr="007D5039">
          <w:rPr>
            <w:webHidden/>
          </w:rPr>
          <w:t>94</w:t>
        </w:r>
        <w:r w:rsidR="007D5425" w:rsidRPr="007D5039">
          <w:rPr>
            <w:webHidden/>
          </w:rPr>
          <w:fldChar w:fldCharType="end"/>
        </w:r>
      </w:hyperlink>
    </w:p>
    <w:p w:rsidR="007D5425" w:rsidRPr="007D5039" w:rsidRDefault="003053CA">
      <w:pPr>
        <w:pStyle w:val="TOC2"/>
        <w:tabs>
          <w:tab w:val="right" w:leader="dot" w:pos="9350"/>
        </w:tabs>
        <w:rPr>
          <w:rFonts w:asciiTheme="minorHAnsi" w:eastAsiaTheme="minorEastAsia" w:hAnsiTheme="minorHAnsi" w:cstheme="minorBidi"/>
          <w:i w:val="0"/>
          <w:iCs w:val="0"/>
          <w:szCs w:val="22"/>
          <w:lang w:bidi="ar-SA"/>
        </w:rPr>
      </w:pPr>
      <w:hyperlink w:anchor="_Toc400360848" w:history="1">
        <w:r w:rsidR="007D5425" w:rsidRPr="007D5039">
          <w:rPr>
            <w:rStyle w:val="Hyperlink"/>
          </w:rPr>
          <w:t>Review of Parking Lot</w:t>
        </w:r>
        <w:r w:rsidR="007D5425" w:rsidRPr="007D5039">
          <w:rPr>
            <w:webHidden/>
          </w:rPr>
          <w:tab/>
        </w:r>
        <w:r w:rsidR="007D5425" w:rsidRPr="007D5039">
          <w:rPr>
            <w:webHidden/>
          </w:rPr>
          <w:fldChar w:fldCharType="begin"/>
        </w:r>
        <w:r w:rsidR="007D5425" w:rsidRPr="007D5039">
          <w:rPr>
            <w:webHidden/>
          </w:rPr>
          <w:instrText xml:space="preserve"> PAGEREF _Toc400360848 \h </w:instrText>
        </w:r>
        <w:r w:rsidR="007D5425" w:rsidRPr="007D5039">
          <w:rPr>
            <w:webHidden/>
          </w:rPr>
        </w:r>
        <w:r w:rsidR="007D5425" w:rsidRPr="007D5039">
          <w:rPr>
            <w:webHidden/>
          </w:rPr>
          <w:fldChar w:fldCharType="separate"/>
        </w:r>
        <w:r w:rsidR="007D5425" w:rsidRPr="007D5039">
          <w:rPr>
            <w:webHidden/>
          </w:rPr>
          <w:t>94</w:t>
        </w:r>
        <w:r w:rsidR="007D5425" w:rsidRPr="007D5039">
          <w:rPr>
            <w:webHidden/>
          </w:rPr>
          <w:fldChar w:fldCharType="end"/>
        </w:r>
      </w:hyperlink>
    </w:p>
    <w:p w:rsidR="007D5425" w:rsidRPr="007D5039" w:rsidRDefault="003053CA">
      <w:pPr>
        <w:pStyle w:val="TOC2"/>
        <w:tabs>
          <w:tab w:val="right" w:leader="dot" w:pos="9350"/>
        </w:tabs>
        <w:rPr>
          <w:rFonts w:asciiTheme="minorHAnsi" w:eastAsiaTheme="minorEastAsia" w:hAnsiTheme="minorHAnsi" w:cstheme="minorBidi"/>
          <w:i w:val="0"/>
          <w:iCs w:val="0"/>
          <w:szCs w:val="22"/>
          <w:lang w:bidi="ar-SA"/>
        </w:rPr>
      </w:pPr>
      <w:hyperlink w:anchor="_Toc400360849" w:history="1">
        <w:r w:rsidR="007D5425" w:rsidRPr="007D5039">
          <w:rPr>
            <w:rStyle w:val="Hyperlink"/>
          </w:rPr>
          <w:t>Lessons Learned</w:t>
        </w:r>
        <w:r w:rsidR="007D5425" w:rsidRPr="007D5039">
          <w:rPr>
            <w:webHidden/>
          </w:rPr>
          <w:tab/>
        </w:r>
        <w:r w:rsidR="007D5425" w:rsidRPr="007D5039">
          <w:rPr>
            <w:webHidden/>
          </w:rPr>
          <w:fldChar w:fldCharType="begin"/>
        </w:r>
        <w:r w:rsidR="007D5425" w:rsidRPr="007D5039">
          <w:rPr>
            <w:webHidden/>
          </w:rPr>
          <w:instrText xml:space="preserve"> PAGEREF _Toc400360849 \h </w:instrText>
        </w:r>
        <w:r w:rsidR="007D5425" w:rsidRPr="007D5039">
          <w:rPr>
            <w:webHidden/>
          </w:rPr>
        </w:r>
        <w:r w:rsidR="007D5425" w:rsidRPr="007D5039">
          <w:rPr>
            <w:webHidden/>
          </w:rPr>
          <w:fldChar w:fldCharType="separate"/>
        </w:r>
        <w:r w:rsidR="007D5425" w:rsidRPr="007D5039">
          <w:rPr>
            <w:webHidden/>
          </w:rPr>
          <w:t>95</w:t>
        </w:r>
        <w:r w:rsidR="007D5425" w:rsidRPr="007D5039">
          <w:rPr>
            <w:webHidden/>
          </w:rPr>
          <w:fldChar w:fldCharType="end"/>
        </w:r>
      </w:hyperlink>
    </w:p>
    <w:p w:rsidR="007D5425" w:rsidRPr="007D5039" w:rsidRDefault="003053CA">
      <w:pPr>
        <w:pStyle w:val="TOC2"/>
        <w:tabs>
          <w:tab w:val="right" w:leader="dot" w:pos="9350"/>
        </w:tabs>
        <w:rPr>
          <w:rFonts w:asciiTheme="minorHAnsi" w:eastAsiaTheme="minorEastAsia" w:hAnsiTheme="minorHAnsi" w:cstheme="minorBidi"/>
          <w:i w:val="0"/>
          <w:iCs w:val="0"/>
          <w:szCs w:val="22"/>
          <w:lang w:bidi="ar-SA"/>
        </w:rPr>
      </w:pPr>
      <w:hyperlink w:anchor="_Toc400360850" w:history="1">
        <w:r w:rsidR="007D5425" w:rsidRPr="007D5039">
          <w:rPr>
            <w:rStyle w:val="Hyperlink"/>
          </w:rPr>
          <w:t>Completion of Action Plans and Evaluations</w:t>
        </w:r>
        <w:r w:rsidR="007D5425" w:rsidRPr="007D5039">
          <w:rPr>
            <w:webHidden/>
          </w:rPr>
          <w:tab/>
        </w:r>
        <w:r w:rsidR="007D5425" w:rsidRPr="007D5039">
          <w:rPr>
            <w:webHidden/>
          </w:rPr>
          <w:fldChar w:fldCharType="begin"/>
        </w:r>
        <w:r w:rsidR="007D5425" w:rsidRPr="007D5039">
          <w:rPr>
            <w:webHidden/>
          </w:rPr>
          <w:instrText xml:space="preserve"> PAGEREF _Toc400360850 \h </w:instrText>
        </w:r>
        <w:r w:rsidR="007D5425" w:rsidRPr="007D5039">
          <w:rPr>
            <w:webHidden/>
          </w:rPr>
        </w:r>
        <w:r w:rsidR="007D5425" w:rsidRPr="007D5039">
          <w:rPr>
            <w:webHidden/>
          </w:rPr>
          <w:fldChar w:fldCharType="separate"/>
        </w:r>
        <w:r w:rsidR="007D5425" w:rsidRPr="007D5039">
          <w:rPr>
            <w:webHidden/>
          </w:rPr>
          <w:t>95</w:t>
        </w:r>
        <w:r w:rsidR="007D5425" w:rsidRPr="007D5039">
          <w:rPr>
            <w:webHidden/>
          </w:rPr>
          <w:fldChar w:fldCharType="end"/>
        </w:r>
      </w:hyperlink>
    </w:p>
    <w:p w:rsidR="00381A27" w:rsidRPr="007D5039" w:rsidRDefault="00F3566C" w:rsidP="00C523BD">
      <w:pPr>
        <w:pStyle w:val="TOC2"/>
        <w:tabs>
          <w:tab w:val="right" w:leader="dot" w:pos="9350"/>
        </w:tabs>
      </w:pPr>
      <w:r w:rsidRPr="007D5039">
        <w:fldChar w:fldCharType="end"/>
      </w:r>
    </w:p>
    <w:p w:rsidR="00381A27" w:rsidRPr="007D5039" w:rsidRDefault="00381A27">
      <w:pPr>
        <w:sectPr w:rsidR="00381A27" w:rsidRPr="007D5039">
          <w:pgSz w:w="12240" w:h="15840"/>
          <w:pgMar w:top="1440" w:right="1440" w:bottom="1440" w:left="1440" w:header="720" w:footer="720" w:gutter="0"/>
          <w:pgNumType w:start="1"/>
          <w:cols w:space="720"/>
          <w:formProt w:val="0"/>
          <w:docGrid w:linePitch="360"/>
        </w:sectPr>
      </w:pPr>
    </w:p>
    <w:bookmarkStart w:id="0" w:name="_Toc400360767"/>
    <w:p w:rsidR="00381A27" w:rsidRPr="007D5039" w:rsidRDefault="00327C93" w:rsidP="00831C2A">
      <w:pPr>
        <w:pStyle w:val="Heading1"/>
      </w:pPr>
      <w:r w:rsidRPr="007D5039">
        <w:rPr>
          <w:lang w:bidi="ar-SA"/>
        </w:rPr>
        <w:lastRenderedPageBreak/>
        <mc:AlternateContent>
          <mc:Choice Requires="wps">
            <w:drawing>
              <wp:anchor distT="91440" distB="91440" distL="114300" distR="114300" simplePos="0" relativeHeight="251652096" behindDoc="0" locked="0" layoutInCell="0" allowOverlap="1" wp14:anchorId="034641E0" wp14:editId="3959CDD8">
                <wp:simplePos x="0" y="0"/>
                <wp:positionH relativeFrom="page">
                  <wp:posOffset>-57150</wp:posOffset>
                </wp:positionH>
                <wp:positionV relativeFrom="page">
                  <wp:posOffset>-9525</wp:posOffset>
                </wp:positionV>
                <wp:extent cx="7891145" cy="1952625"/>
                <wp:effectExtent l="0" t="0" r="0" b="9525"/>
                <wp:wrapSquare wrapText="bothSides"/>
                <wp:docPr id="249"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91145" cy="1952625"/>
                        </a:xfrm>
                        <a:prstGeom prst="rect">
                          <a:avLst/>
                        </a:prstGeom>
                        <a:gradFill>
                          <a:gsLst>
                            <a:gs pos="0">
                              <a:srgbClr val="FFFFFF"/>
                            </a:gs>
                            <a:gs pos="100000">
                              <a:schemeClr val="bg1">
                                <a:lumMod val="50000"/>
                              </a:schemeClr>
                            </a:gs>
                          </a:gsLst>
                          <a:lin ang="5400000" scaled="1"/>
                        </a:gradFill>
                        <a:ln>
                          <a:noFill/>
                        </a:ln>
                        <a:effectLst/>
                        <a:extLst/>
                      </wps:spPr>
                      <wps:txbx>
                        <w:txbxContent>
                          <w:p w:rsidR="001E4349" w:rsidRDefault="0093129B" w:rsidP="001E4349">
                            <w:pPr>
                              <w:pBdr>
                                <w:top w:val="single" w:sz="24" w:space="1" w:color="auto"/>
                                <w:left w:val="single" w:sz="24" w:space="4" w:color="auto"/>
                                <w:bottom w:val="single" w:sz="24" w:space="1" w:color="auto"/>
                                <w:right w:val="single" w:sz="24" w:space="4" w:color="auto"/>
                              </w:pBdr>
                              <w:shd w:val="clear" w:color="auto" w:fill="000000"/>
                              <w:rPr>
                                <w:rFonts w:asciiTheme="majorHAnsi" w:hAnsiTheme="majorHAnsi"/>
                                <w:i/>
                                <w:sz w:val="28"/>
                                <w:szCs w:val="28"/>
                              </w:rPr>
                            </w:pPr>
                            <w:r>
                              <w:rPr>
                                <w:rFonts w:asciiTheme="majorHAnsi" w:hAnsiTheme="majorHAnsi"/>
                                <w:i/>
                                <w:sz w:val="28"/>
                                <w:szCs w:val="28"/>
                              </w:rPr>
                              <w:t>To be successful, you have to have your heart in your business, a</w:t>
                            </w:r>
                            <w:r w:rsidR="001E4349">
                              <w:rPr>
                                <w:rFonts w:asciiTheme="majorHAnsi" w:hAnsiTheme="majorHAnsi"/>
                                <w:i/>
                                <w:sz w:val="28"/>
                                <w:szCs w:val="28"/>
                              </w:rPr>
                              <w:t>nd your business in your heart.</w:t>
                            </w:r>
                          </w:p>
                          <w:p w:rsidR="0093129B" w:rsidRPr="0000101D" w:rsidRDefault="0093129B" w:rsidP="001E4349">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i/>
                                <w:sz w:val="28"/>
                                <w:szCs w:val="28"/>
                              </w:rPr>
                            </w:pPr>
                            <w:r>
                              <w:rPr>
                                <w:rFonts w:asciiTheme="majorHAnsi" w:hAnsiTheme="majorHAnsi"/>
                                <w:b/>
                                <w:i/>
                                <w:iCs/>
                                <w:sz w:val="28"/>
                                <w:szCs w:val="28"/>
                              </w:rPr>
                              <w:t>Thomas Watson Sr.</w:t>
                            </w:r>
                          </w:p>
                          <w:p w:rsidR="0093129B" w:rsidRPr="006D5370" w:rsidRDefault="0093129B" w:rsidP="00CC07AB">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b/>
                                <w:i/>
                                <w:iCs/>
                                <w:sz w:val="28"/>
                                <w:szCs w:val="28"/>
                              </w:rPr>
                            </w:pPr>
                          </w:p>
                          <w:p w:rsidR="0093129B" w:rsidRPr="00BC530D" w:rsidRDefault="0093129B" w:rsidP="00247124">
                            <w:pPr>
                              <w:pBdr>
                                <w:top w:val="single" w:sz="24" w:space="0" w:color="auto"/>
                                <w:left w:val="single" w:sz="24" w:space="4" w:color="auto"/>
                                <w:bottom w:val="single" w:sz="24" w:space="1" w:color="auto"/>
                                <w:right w:val="single" w:sz="24" w:space="4" w:color="auto"/>
                              </w:pBdr>
                              <w:shd w:val="clear" w:color="auto" w:fill="000000"/>
                              <w:jc w:val="center"/>
                              <w:rPr>
                                <w:rFonts w:asciiTheme="majorHAnsi" w:hAnsiTheme="majorHAnsi"/>
                                <w:b/>
                                <w:i/>
                                <w:iCs/>
                                <w:sz w:val="28"/>
                                <w:szCs w:val="24"/>
                              </w:rPr>
                            </w:pP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3" o:spid="_x0000_s1028" style="position:absolute;margin-left:-4.5pt;margin-top:-.75pt;width:621.35pt;height:153.75pt;z-index:251652096;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" o:allowincell="f" stroked="f">
                <v:fill color2="#7f7f7f [1612]" focus="100%" type="gradient"/>
                <v:textbox inset="4in,54pt,1in,0">
                  <w:txbxContent>
                    <w:p w:rsidR="001E4349" w:rsidRDefault="0093129B" w:rsidP="001E4349">
                      <w:pPr>
                        <w:pBdr>
                          <w:top w:val="single" w:sz="24" w:space="1" w:color="auto"/>
                          <w:left w:val="single" w:sz="24" w:space="4" w:color="auto"/>
                          <w:bottom w:val="single" w:sz="24" w:space="1" w:color="auto"/>
                          <w:right w:val="single" w:sz="24" w:space="4" w:color="auto"/>
                        </w:pBdr>
                        <w:shd w:val="clear" w:color="auto" w:fill="000000"/>
                        <w:rPr>
                          <w:rFonts w:asciiTheme="majorHAnsi" w:hAnsiTheme="majorHAnsi"/>
                          <w:i/>
                          <w:sz w:val="28"/>
                          <w:szCs w:val="28"/>
                        </w:rPr>
                      </w:pPr>
                      <w:r>
                        <w:rPr>
                          <w:rFonts w:asciiTheme="majorHAnsi" w:hAnsiTheme="majorHAnsi"/>
                          <w:i/>
                          <w:sz w:val="28"/>
                          <w:szCs w:val="28"/>
                        </w:rPr>
                        <w:t>To be successful, you have to have your heart in your business, a</w:t>
                      </w:r>
                      <w:r w:rsidR="001E4349">
                        <w:rPr>
                          <w:rFonts w:asciiTheme="majorHAnsi" w:hAnsiTheme="majorHAnsi"/>
                          <w:i/>
                          <w:sz w:val="28"/>
                          <w:szCs w:val="28"/>
                        </w:rPr>
                        <w:t>nd your business in your heart.</w:t>
                      </w:r>
                    </w:p>
                    <w:p w:rsidR="0093129B" w:rsidRPr="0000101D" w:rsidRDefault="0093129B" w:rsidP="001E4349">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i/>
                          <w:sz w:val="28"/>
                          <w:szCs w:val="28"/>
                        </w:rPr>
                      </w:pPr>
                      <w:r>
                        <w:rPr>
                          <w:rFonts w:asciiTheme="majorHAnsi" w:hAnsiTheme="majorHAnsi"/>
                          <w:b/>
                          <w:i/>
                          <w:iCs/>
                          <w:sz w:val="28"/>
                          <w:szCs w:val="28"/>
                        </w:rPr>
                        <w:t>Thomas Watson Sr.</w:t>
                      </w:r>
                    </w:p>
                    <w:p w:rsidR="0093129B" w:rsidRPr="006D5370" w:rsidRDefault="0093129B" w:rsidP="00CC07AB">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b/>
                          <w:i/>
                          <w:iCs/>
                          <w:sz w:val="28"/>
                          <w:szCs w:val="28"/>
                        </w:rPr>
                      </w:pPr>
                    </w:p>
                    <w:p w:rsidR="0093129B" w:rsidRPr="00BC530D" w:rsidRDefault="0093129B" w:rsidP="00247124">
                      <w:pPr>
                        <w:pBdr>
                          <w:top w:val="single" w:sz="24" w:space="0" w:color="auto"/>
                          <w:left w:val="single" w:sz="24" w:space="4" w:color="auto"/>
                          <w:bottom w:val="single" w:sz="24" w:space="1" w:color="auto"/>
                          <w:right w:val="single" w:sz="24" w:space="4" w:color="auto"/>
                        </w:pBdr>
                        <w:shd w:val="clear" w:color="auto" w:fill="000000"/>
                        <w:jc w:val="center"/>
                        <w:rPr>
                          <w:rFonts w:asciiTheme="majorHAnsi" w:hAnsiTheme="majorHAnsi"/>
                          <w:b/>
                          <w:i/>
                          <w:iCs/>
                          <w:sz w:val="28"/>
                          <w:szCs w:val="24"/>
                        </w:rPr>
                      </w:pPr>
                    </w:p>
                  </w:txbxContent>
                </v:textbox>
                <w10:wrap type="square" anchorx="page" anchory="page"/>
              </v:rect>
            </w:pict>
          </mc:Fallback>
        </mc:AlternateContent>
      </w:r>
      <w:bookmarkStart w:id="1" w:name="_Toc282688914"/>
      <w:r w:rsidR="00381A27" w:rsidRPr="007D5039">
        <w:t>Preface</w:t>
      </w:r>
      <w:bookmarkEnd w:id="0"/>
      <w:bookmarkEnd w:id="1"/>
    </w:p>
    <w:p w:rsidR="00381A27" w:rsidRPr="007D5039" w:rsidRDefault="00381A27" w:rsidP="00831C2A">
      <w:pPr>
        <w:pStyle w:val="Heading2"/>
        <w:rPr>
          <w:lang w:eastAsia="zh-TW"/>
        </w:rPr>
      </w:pPr>
      <w:bookmarkStart w:id="2" w:name="_Toc283024575"/>
      <w:bookmarkStart w:id="3" w:name="_Toc400360768"/>
      <w:r w:rsidRPr="007D5039">
        <w:rPr>
          <w:lang w:eastAsia="zh-TW"/>
        </w:rPr>
        <w:t>What is Courseware?</w:t>
      </w:r>
      <w:bookmarkEnd w:id="2"/>
      <w:bookmarkEnd w:id="3"/>
    </w:p>
    <w:p w:rsidR="00381A27" w:rsidRPr="007D5039" w:rsidRDefault="00744B01" w:rsidP="00831C2A">
      <w:pPr>
        <w:rPr>
          <w:lang w:eastAsia="zh-TW"/>
        </w:rPr>
      </w:pPr>
      <w:r w:rsidRPr="007D5039">
        <w:rPr>
          <w:lang w:bidi="ar-SA"/>
        </w:rPr>
        <w:drawing>
          <wp:anchor distT="0" distB="0" distL="114300" distR="114300" simplePos="0" relativeHeight="251621376" behindDoc="0" locked="0" layoutInCell="1" allowOverlap="1" wp14:anchorId="453ABC66" wp14:editId="795A793B">
            <wp:simplePos x="0" y="0"/>
            <wp:positionH relativeFrom="margin">
              <wp:posOffset>-8255</wp:posOffset>
            </wp:positionH>
            <wp:positionV relativeFrom="margin">
              <wp:posOffset>2058035</wp:posOffset>
            </wp:positionV>
            <wp:extent cx="1697990" cy="1327785"/>
            <wp:effectExtent l="0" t="0" r="0" b="5715"/>
            <wp:wrapSquare wrapText="bothSides"/>
            <wp:docPr id="5" name="Picture 5" descr="MC900071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071138[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97990" cy="1327785"/>
                    </a:xfrm>
                    <a:prstGeom prst="rect">
                      <a:avLst/>
                    </a:prstGeom>
                    <a:noFill/>
                  </pic:spPr>
                </pic:pic>
              </a:graphicData>
            </a:graphic>
          </wp:anchor>
        </w:drawing>
      </w:r>
      <w:r w:rsidR="00381A27" w:rsidRPr="007D5039">
        <w:rPr>
          <w:lang w:eastAsia="zh-TW"/>
        </w:rPr>
        <w:t>Welcome to Corporate Training Materials, a completely new training experience!</w:t>
      </w:r>
    </w:p>
    <w:p w:rsidR="00381A27" w:rsidRPr="007D5039" w:rsidRDefault="00381A27" w:rsidP="00831C2A">
      <w:pPr>
        <w:rPr>
          <w:lang w:eastAsia="zh-TW"/>
        </w:rPr>
      </w:pPr>
      <w:r w:rsidRPr="007D5039">
        <w:rPr>
          <w:lang w:eastAsia="zh-TW"/>
        </w:rPr>
        <w:t>Our courseware packages offer you top-quality training materials that are customizable, user-friendly, educational, and fun. We provide your materials, materials for the student, PowerPoint slides, and a take-home reference sheet for the student. You simply need to prepare and train!</w:t>
      </w:r>
    </w:p>
    <w:p w:rsidR="00381A27" w:rsidRPr="007D5039" w:rsidRDefault="00381A27" w:rsidP="00831C2A">
      <w:pPr>
        <w:rPr>
          <w:lang w:eastAsia="zh-TW"/>
        </w:rPr>
      </w:pPr>
      <w:r w:rsidRPr="007D5039">
        <w:rPr>
          <w:lang w:eastAsia="zh-TW"/>
        </w:rPr>
        <w:t>Best of all, our courseware packages are created in Microsoft Office and can be opened using any version of Word and PowerPoint. (Most other word processing and presentation programs support these formats, too.) This means that you can customize the content, add your logo, change the color scheme, and easily print and e-mail training materials.</w:t>
      </w:r>
    </w:p>
    <w:p w:rsidR="00381A27" w:rsidRPr="007D5039" w:rsidRDefault="00381A27" w:rsidP="00831C2A">
      <w:pPr>
        <w:rPr>
          <w:lang w:eastAsia="zh-TW"/>
        </w:rPr>
      </w:pPr>
    </w:p>
    <w:p w:rsidR="00381A27" w:rsidRPr="007D5039" w:rsidRDefault="00381A27" w:rsidP="00831C2A">
      <w:pPr>
        <w:pStyle w:val="Heading2"/>
        <w:rPr>
          <w:lang w:eastAsia="zh-TW"/>
        </w:rPr>
      </w:pPr>
      <w:bookmarkStart w:id="4" w:name="_Toc283024576"/>
      <w:bookmarkStart w:id="5" w:name="_Toc400360769"/>
      <w:r w:rsidRPr="007D5039">
        <w:rPr>
          <w:lang w:eastAsia="zh-TW"/>
        </w:rPr>
        <w:t>How Do I Customize My Course?</w:t>
      </w:r>
      <w:bookmarkEnd w:id="4"/>
      <w:bookmarkEnd w:id="5"/>
    </w:p>
    <w:p w:rsidR="00381A27" w:rsidRPr="007D5039" w:rsidRDefault="00381A27" w:rsidP="00831C2A">
      <w:pPr>
        <w:rPr>
          <w:lang w:eastAsia="zh-TW"/>
        </w:rPr>
      </w:pPr>
      <w:r w:rsidRPr="007D5039">
        <w:rPr>
          <w:lang w:eastAsia="zh-TW"/>
        </w:rPr>
        <w:t>Customizing your course is easy. To edit text, just click and type as you would with any document. This is particularly convenient if you want to add customized statistics for your region, special examples for your participants’ industry, or additional information. You can, of course, also use all of your word processor’s other features, including text formatting and editing tools (such as cutting and pasting).</w:t>
      </w:r>
    </w:p>
    <w:p w:rsidR="00381A27" w:rsidRPr="007D5039" w:rsidRDefault="00381A27" w:rsidP="00831C2A">
      <w:pPr>
        <w:rPr>
          <w:lang w:eastAsia="zh-TW"/>
        </w:rPr>
      </w:pPr>
      <w:r w:rsidRPr="007D5039">
        <w:rPr>
          <w:lang w:eastAsia="zh-TW"/>
        </w:rPr>
        <w:t>To remove modules, simply select the text and press Delete on your keyboard. Then, navigate to the Table of Contents, right-click, and click Update Field. You may see a dialog box; if so, click “Update entire table” and press OK.</w:t>
      </w:r>
    </w:p>
    <w:p w:rsidR="00381A27" w:rsidRPr="007D5039" w:rsidRDefault="00744B01" w:rsidP="00831C2A">
      <w:pPr>
        <w:jc w:val="center"/>
        <w:rPr>
          <w:lang w:eastAsia="zh-TW"/>
        </w:rPr>
      </w:pPr>
      <w:r w:rsidRPr="007D5039">
        <w:rPr>
          <w:lang w:bidi="ar-SA"/>
        </w:rPr>
        <w:drawing>
          <wp:inline distT="0" distB="0" distL="0" distR="0" wp14:anchorId="1EE9C705" wp14:editId="0984C497">
            <wp:extent cx="2750820" cy="1402080"/>
            <wp:effectExtent l="0" t="0" r="0" b="762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50820" cy="1402080"/>
                    </a:xfrm>
                    <a:prstGeom prst="rect">
                      <a:avLst/>
                    </a:prstGeom>
                    <a:noFill/>
                    <a:ln>
                      <a:noFill/>
                    </a:ln>
                  </pic:spPr>
                </pic:pic>
              </a:graphicData>
            </a:graphic>
          </wp:inline>
        </w:drawing>
      </w:r>
    </w:p>
    <w:p w:rsidR="00381A27" w:rsidRPr="007D5039" w:rsidRDefault="00381A27" w:rsidP="00831C2A">
      <w:pPr>
        <w:rPr>
          <w:lang w:eastAsia="zh-TW"/>
        </w:rPr>
      </w:pPr>
      <w:r w:rsidRPr="007D5039">
        <w:rPr>
          <w:lang w:eastAsia="zh-TW"/>
        </w:rPr>
        <w:lastRenderedPageBreak/>
        <w:t>(You will also want to perform this step if you add modules or move them around.)</w:t>
      </w:r>
    </w:p>
    <w:p w:rsidR="00381A27" w:rsidRPr="007D5039" w:rsidRDefault="00381A27" w:rsidP="00831C2A">
      <w:pPr>
        <w:rPr>
          <w:lang w:eastAsia="zh-TW"/>
        </w:rPr>
      </w:pPr>
      <w:r w:rsidRPr="007D5039">
        <w:rPr>
          <w:lang w:eastAsia="zh-TW"/>
        </w:rPr>
        <w:t>If you want to change the way text looks, you can format any piece of text any way you want. However, to make it easy, we have used styles so that you can update all the text at once.</w:t>
      </w:r>
    </w:p>
    <w:p w:rsidR="00381A27" w:rsidRPr="007D5039" w:rsidRDefault="00381A27" w:rsidP="00831C2A">
      <w:pPr>
        <w:rPr>
          <w:lang w:eastAsia="zh-TW"/>
        </w:rPr>
      </w:pPr>
      <w:r w:rsidRPr="007D5039">
        <w:rPr>
          <w:lang w:eastAsia="zh-TW"/>
        </w:rPr>
        <w:t>If you are using Word 97 to 2003, start by clicking the Format menu followed by Styles and Formatting. In Word 2007 and 2010 under the Home tab, right-click on your chosen style and click Modify. That will then produce the Modify Style options window where you can set your preferred style options.</w:t>
      </w:r>
    </w:p>
    <w:p w:rsidR="00381A27" w:rsidRPr="007D5039" w:rsidRDefault="00381A27" w:rsidP="00831C2A">
      <w:pPr>
        <w:rPr>
          <w:lang w:eastAsia="zh-TW"/>
        </w:rPr>
      </w:pPr>
      <w:r w:rsidRPr="007D5039">
        <w:rPr>
          <w:lang w:eastAsia="zh-TW"/>
        </w:rPr>
        <w:t>For example, if we wanted to change our Heading 1 style, used for Module Titles, this is what we would do:</w:t>
      </w:r>
    </w:p>
    <w:p w:rsidR="00381A27" w:rsidRPr="007D5039" w:rsidRDefault="00744B01" w:rsidP="00831C2A">
      <w:pPr>
        <w:jc w:val="center"/>
        <w:rPr>
          <w:lang w:eastAsia="zh-TW"/>
        </w:rPr>
      </w:pPr>
      <w:r w:rsidRPr="007D5039">
        <w:rPr>
          <w:lang w:bidi="ar-SA"/>
        </w:rPr>
        <w:drawing>
          <wp:inline distT="0" distB="0" distL="0" distR="0" wp14:anchorId="45768A0E" wp14:editId="6F9B1393">
            <wp:extent cx="2712720" cy="4762500"/>
            <wp:effectExtent l="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2720" cy="4762500"/>
                    </a:xfrm>
                    <a:prstGeom prst="rect">
                      <a:avLst/>
                    </a:prstGeom>
                    <a:noFill/>
                    <a:ln>
                      <a:noFill/>
                    </a:ln>
                  </pic:spPr>
                </pic:pic>
              </a:graphicData>
            </a:graphic>
          </wp:inline>
        </w:drawing>
      </w:r>
    </w:p>
    <w:p w:rsidR="00381A27" w:rsidRPr="007D5039" w:rsidRDefault="00381A27" w:rsidP="00831C2A">
      <w:pPr>
        <w:rPr>
          <w:lang w:eastAsia="zh-TW"/>
        </w:rPr>
      </w:pPr>
      <w:r w:rsidRPr="007D5039">
        <w:rPr>
          <w:lang w:eastAsia="zh-TW"/>
        </w:rPr>
        <w:t>Now, we can change our formatting and it will apply to all the headings in the document.</w:t>
      </w:r>
    </w:p>
    <w:p w:rsidR="00381A27" w:rsidRPr="007D5039" w:rsidRDefault="00381A27" w:rsidP="00831C2A">
      <w:pPr>
        <w:rPr>
          <w:lang w:eastAsia="zh-TW"/>
        </w:rPr>
      </w:pPr>
      <w:r w:rsidRPr="007D5039">
        <w:rPr>
          <w:lang w:eastAsia="zh-TW"/>
        </w:rPr>
        <w:t xml:space="preserve">For more information on making Word work for you, please refer to </w:t>
      </w:r>
      <w:r w:rsidRPr="007D5039">
        <w:rPr>
          <w:rStyle w:val="BookReferences"/>
        </w:rPr>
        <w:t>Word 2007 or 2010 Essentials</w:t>
      </w:r>
      <w:r w:rsidRPr="007D5039">
        <w:rPr>
          <w:lang w:eastAsia="zh-TW"/>
        </w:rPr>
        <w:t xml:space="preserve"> by Corporate Training Materials.</w:t>
      </w:r>
    </w:p>
    <w:p w:rsidR="00381A27" w:rsidRPr="007D5039" w:rsidRDefault="00381A27" w:rsidP="00831C2A">
      <w:pPr>
        <w:rPr>
          <w:lang w:eastAsia="zh-TW"/>
        </w:rPr>
      </w:pPr>
    </w:p>
    <w:p w:rsidR="00381A27" w:rsidRPr="007D5039" w:rsidRDefault="00381A27" w:rsidP="00831C2A">
      <w:pPr>
        <w:pStyle w:val="Heading2"/>
        <w:rPr>
          <w:lang w:eastAsia="zh-TW"/>
        </w:rPr>
      </w:pPr>
      <w:bookmarkStart w:id="6" w:name="_Toc283024577"/>
      <w:bookmarkStart w:id="7" w:name="_Toc400360770"/>
      <w:r w:rsidRPr="007D5039">
        <w:rPr>
          <w:lang w:eastAsia="zh-TW"/>
        </w:rPr>
        <w:lastRenderedPageBreak/>
        <w:t>Materials Required</w:t>
      </w:r>
      <w:bookmarkEnd w:id="6"/>
      <w:bookmarkEnd w:id="7"/>
    </w:p>
    <w:p w:rsidR="00381A27" w:rsidRPr="007D5039" w:rsidRDefault="00381A27" w:rsidP="00831C2A">
      <w:pPr>
        <w:rPr>
          <w:lang w:eastAsia="zh-TW"/>
        </w:rPr>
      </w:pPr>
      <w:r w:rsidRPr="007D5039">
        <w:rPr>
          <w:lang w:eastAsia="zh-TW"/>
        </w:rPr>
        <w:t xml:space="preserve">All of our courses use flip chart paper and markers extensively. (If you prefer, you can use a whiteboard or chalkboard instead.) </w:t>
      </w:r>
    </w:p>
    <w:p w:rsidR="00381A27" w:rsidRPr="007D5039" w:rsidRDefault="00381A27" w:rsidP="00831C2A">
      <w:pPr>
        <w:rPr>
          <w:lang w:eastAsia="zh-TW"/>
        </w:rPr>
      </w:pPr>
      <w:r w:rsidRPr="007D5039">
        <w:rPr>
          <w:lang w:eastAsia="zh-TW"/>
        </w:rPr>
        <w:t>We recommend that each participant have a copy of the Training Manual, and that you review each module before training to ensure you have any special materials required. Worksheets and handouts are included within a separate activities folder and can be reproduced and used where indicated. If you would like to save paper, these worksheets are easily transferrable to a flip chart paper format, instead of having individual worksheets.</w:t>
      </w:r>
    </w:p>
    <w:p w:rsidR="00381A27" w:rsidRPr="007D5039" w:rsidRDefault="00381A27" w:rsidP="00831C2A">
      <w:pPr>
        <w:rPr>
          <w:lang w:eastAsia="zh-TW"/>
        </w:rPr>
      </w:pPr>
      <w:r w:rsidRPr="007D5039">
        <w:rPr>
          <w:lang w:eastAsia="zh-TW"/>
        </w:rPr>
        <w:t>We recommend these additional materials for all workshops:</w:t>
      </w:r>
    </w:p>
    <w:p w:rsidR="00381A27" w:rsidRPr="007D5039" w:rsidRDefault="00381A27" w:rsidP="00F1186E">
      <w:pPr>
        <w:pStyle w:val="BulletedPoints"/>
        <w:numPr>
          <w:ilvl w:val="0"/>
          <w:numId w:val="4"/>
        </w:numPr>
      </w:pPr>
      <w:r w:rsidRPr="007D5039">
        <w:t>Laptop with projector, for PowerPoint slides</w:t>
      </w:r>
    </w:p>
    <w:p w:rsidR="00381A27" w:rsidRPr="007D5039" w:rsidRDefault="00381A27" w:rsidP="00F1186E">
      <w:pPr>
        <w:pStyle w:val="BulletedPoints"/>
        <w:numPr>
          <w:ilvl w:val="0"/>
          <w:numId w:val="4"/>
        </w:numPr>
      </w:pPr>
      <w:r w:rsidRPr="007D5039">
        <w:t>Quick Reference Sheets for students to take home</w:t>
      </w:r>
    </w:p>
    <w:p w:rsidR="00381A27" w:rsidRPr="007D5039" w:rsidRDefault="00381A27" w:rsidP="00F1186E">
      <w:pPr>
        <w:pStyle w:val="BulletedPoints"/>
        <w:numPr>
          <w:ilvl w:val="0"/>
          <w:numId w:val="4"/>
        </w:numPr>
      </w:pPr>
      <w:r w:rsidRPr="007D5039">
        <w:t>Timer or watch (separate from your laptop)</w:t>
      </w:r>
    </w:p>
    <w:p w:rsidR="00381A27" w:rsidRPr="007D5039" w:rsidRDefault="00381A27" w:rsidP="00F1186E">
      <w:pPr>
        <w:pStyle w:val="BulletedPoints"/>
        <w:numPr>
          <w:ilvl w:val="0"/>
          <w:numId w:val="4"/>
        </w:numPr>
      </w:pPr>
      <w:r w:rsidRPr="007D5039">
        <w:t>Masking tape</w:t>
      </w:r>
    </w:p>
    <w:p w:rsidR="00381A27" w:rsidRPr="007D5039" w:rsidRDefault="00381A27" w:rsidP="00F1186E">
      <w:pPr>
        <w:pStyle w:val="BulletedPoints"/>
        <w:numPr>
          <w:ilvl w:val="0"/>
          <w:numId w:val="4"/>
        </w:numPr>
      </w:pPr>
      <w:r w:rsidRPr="007D5039">
        <w:t>Blank paper</w:t>
      </w:r>
    </w:p>
    <w:p w:rsidR="00381A27" w:rsidRPr="007D5039" w:rsidRDefault="00381A27" w:rsidP="00831C2A">
      <w:pPr>
        <w:pStyle w:val="BulletedPoints"/>
      </w:pPr>
    </w:p>
    <w:p w:rsidR="00381A27" w:rsidRPr="007D5039" w:rsidRDefault="00381A27" w:rsidP="00831C2A">
      <w:pPr>
        <w:pStyle w:val="Heading2"/>
        <w:rPr>
          <w:lang w:eastAsia="zh-TW"/>
        </w:rPr>
      </w:pPr>
      <w:bookmarkStart w:id="8" w:name="_Toc283024578"/>
      <w:bookmarkStart w:id="9" w:name="_Toc400360771"/>
      <w:r w:rsidRPr="007D5039">
        <w:rPr>
          <w:lang w:eastAsia="zh-TW"/>
        </w:rPr>
        <w:t>Maximizing Your Training Power</w:t>
      </w:r>
      <w:bookmarkEnd w:id="8"/>
      <w:bookmarkEnd w:id="9"/>
    </w:p>
    <w:p w:rsidR="00381A27" w:rsidRPr="007D5039" w:rsidRDefault="00381A27" w:rsidP="00831C2A">
      <w:pPr>
        <w:rPr>
          <w:lang w:eastAsia="zh-TW"/>
        </w:rPr>
      </w:pPr>
      <w:r w:rsidRPr="007D5039">
        <w:rPr>
          <w:lang w:eastAsia="zh-TW"/>
        </w:rPr>
        <w:t xml:space="preserve">We have just one more thing for you before you get started. Our company is built for trainers, by trainers, so we thought we would share some of our tips with you, to help you create an engaging, unforgettable experience for your participants. </w:t>
      </w:r>
    </w:p>
    <w:p w:rsidR="00381A27" w:rsidRPr="007D5039" w:rsidRDefault="00381A27" w:rsidP="00F1186E">
      <w:pPr>
        <w:pStyle w:val="BulletedPoints"/>
        <w:numPr>
          <w:ilvl w:val="0"/>
          <w:numId w:val="4"/>
        </w:numPr>
      </w:pPr>
      <w:r w:rsidRPr="007D5039">
        <w:rPr>
          <w:b/>
        </w:rPr>
        <w:t>Make it customized.</w:t>
      </w:r>
      <w:r w:rsidRPr="007D5039">
        <w:t xml:space="preserve"> By tailoring each course to your participants, you will find that your results will increase a thousand-fold. </w:t>
      </w:r>
    </w:p>
    <w:p w:rsidR="00381A27" w:rsidRPr="007D5039" w:rsidRDefault="00381A27" w:rsidP="00324944">
      <w:pPr>
        <w:pStyle w:val="BulletedPoints"/>
        <w:numPr>
          <w:ilvl w:val="1"/>
          <w:numId w:val="1"/>
        </w:numPr>
      </w:pPr>
      <w:r w:rsidRPr="007D5039">
        <w:t xml:space="preserve">Use examples, case studies, and stories that are relevant to the group. </w:t>
      </w:r>
    </w:p>
    <w:p w:rsidR="00381A27" w:rsidRPr="007D5039" w:rsidRDefault="00381A27" w:rsidP="00324944">
      <w:pPr>
        <w:pStyle w:val="BulletedPoints"/>
        <w:numPr>
          <w:ilvl w:val="1"/>
          <w:numId w:val="1"/>
        </w:numPr>
      </w:pPr>
      <w:r w:rsidRPr="007D5039">
        <w:t xml:space="preserve">Identify whether your participants are strangers or whether they work together. Tailor your approach appropriately. </w:t>
      </w:r>
    </w:p>
    <w:p w:rsidR="00381A27" w:rsidRPr="007D5039" w:rsidRDefault="00381A27" w:rsidP="00324944">
      <w:pPr>
        <w:pStyle w:val="BulletedPoints"/>
        <w:numPr>
          <w:ilvl w:val="1"/>
          <w:numId w:val="1"/>
        </w:numPr>
      </w:pPr>
      <w:r w:rsidRPr="007D5039">
        <w:t xml:space="preserve">Different people learn in different ways, so use different types of activities to balance it all out. (For example, some people learn by reading, while others learn by talking about it, while still others need a hands-on approach. For more information, we suggest </w:t>
      </w:r>
      <w:r w:rsidRPr="007D5039">
        <w:rPr>
          <w:rStyle w:val="BookReferences"/>
          <w:u w:val="none"/>
        </w:rPr>
        <w:t>Experiential Learning</w:t>
      </w:r>
      <w:r w:rsidRPr="007D5039">
        <w:t xml:space="preserve"> by David Kolb.)</w:t>
      </w:r>
      <w:r w:rsidR="006C3F09" w:rsidRPr="007D5039">
        <w:t xml:space="preserve"> </w:t>
      </w:r>
    </w:p>
    <w:p w:rsidR="006D5370" w:rsidRPr="007D5039" w:rsidRDefault="006D5370" w:rsidP="001E4349"/>
    <w:p w:rsidR="006D5370" w:rsidRPr="007D5039" w:rsidRDefault="006D5370" w:rsidP="001E4349"/>
    <w:p w:rsidR="00381A27" w:rsidRPr="007D5039" w:rsidRDefault="00381A27" w:rsidP="001E4349">
      <w:pPr>
        <w:pStyle w:val="BulletedPoints"/>
      </w:pPr>
      <w:r w:rsidRPr="007D5039">
        <w:rPr>
          <w:b/>
        </w:rPr>
        <w:lastRenderedPageBreak/>
        <w:t>Make it fun and interactive</w:t>
      </w:r>
      <w:r w:rsidRPr="007D5039">
        <w:t xml:space="preserve">. Most people do not enjoy sitting and listening to someone else talk for hours at a time. Make use of the tips in this book and your own experience to keep your participants engaged. Mix up the activities to include individual work, small group work, large group discussions, and mini-lectures. </w:t>
      </w:r>
    </w:p>
    <w:p w:rsidR="00381A27" w:rsidRPr="007D5039" w:rsidRDefault="00381A27" w:rsidP="001E4349">
      <w:pPr>
        <w:pStyle w:val="BulletedPoints"/>
      </w:pPr>
      <w:r w:rsidRPr="007D5039">
        <w:rPr>
          <w:b/>
        </w:rPr>
        <w:t>Make it relevant.</w:t>
      </w:r>
      <w:r w:rsidRPr="007D5039">
        <w:t xml:space="preserve"> Participants are much more receptive to learning if they understand why they are learning it and how they can apply it in their daily lives. Most importantly, they want to know how it will benefit them and make their lives easier. Take every opportunity to tie what you are teaching back to real life.</w:t>
      </w:r>
    </w:p>
    <w:p w:rsidR="00381A27" w:rsidRPr="007D5039" w:rsidRDefault="00381A27" w:rsidP="001E4349">
      <w:pPr>
        <w:pStyle w:val="BulletedPoints"/>
      </w:pPr>
      <w:r w:rsidRPr="007D5039">
        <w:rPr>
          <w:b/>
        </w:rPr>
        <w:t>Keep an open mind</w:t>
      </w:r>
      <w:r w:rsidRPr="007D5039">
        <w:t>. Many trainers find that they learn something each time they teach a workshop. If you go into a training session with that attitude, you will find that there can be an amazing two-way flow of information between the trainer and trainees. Enjoy it, learn from it, and make the most of it in your workshops.</w:t>
      </w:r>
    </w:p>
    <w:p w:rsidR="00381A27" w:rsidRPr="007D5039" w:rsidRDefault="00381A27" w:rsidP="00831C2A">
      <w:pPr>
        <w:rPr>
          <w:lang w:eastAsia="zh-TW"/>
        </w:rPr>
      </w:pPr>
      <w:r w:rsidRPr="007D5039">
        <w:rPr>
          <w:lang w:eastAsia="zh-TW"/>
        </w:rPr>
        <w:t>And now, time for the training!</w:t>
      </w:r>
    </w:p>
    <w:p w:rsidR="00381A27" w:rsidRPr="007D5039" w:rsidRDefault="00381A27" w:rsidP="00831C2A"/>
    <w:p w:rsidR="00381A27" w:rsidRPr="007D5039" w:rsidRDefault="00381A27" w:rsidP="004360E7">
      <w:pPr>
        <w:pStyle w:val="Heading1"/>
      </w:pPr>
      <w:r w:rsidRPr="007D5039">
        <w:rPr>
          <w:lang w:eastAsia="zh-TW"/>
        </w:rPr>
        <w:br w:type="page"/>
      </w:r>
      <w:bookmarkStart w:id="10" w:name="_Toc400360772"/>
      <w:r w:rsidRPr="007D5039">
        <w:rPr>
          <w:lang w:eastAsia="zh-TW"/>
        </w:rPr>
        <w:lastRenderedPageBreak/>
        <w:t>Module One: Getting Started</w:t>
      </w:r>
      <w:bookmarkEnd w:id="10"/>
    </w:p>
    <w:p w:rsidR="00CE2FC1" w:rsidRPr="007D5039" w:rsidRDefault="00480EF6" w:rsidP="00480EF6">
      <w:pPr>
        <w:ind w:left="3600"/>
      </w:pPr>
      <w:r w:rsidRPr="007D5039">
        <w:rPr>
          <w:lang w:bidi="ar-SA"/>
        </w:rPr>
        <w:drawing>
          <wp:anchor distT="0" distB="0" distL="114300" distR="114300" simplePos="0" relativeHeight="251617280" behindDoc="0" locked="0" layoutInCell="1" allowOverlap="1" wp14:anchorId="2B4ADC19" wp14:editId="71EA81EC">
            <wp:simplePos x="0" y="0"/>
            <wp:positionH relativeFrom="column">
              <wp:posOffset>83820</wp:posOffset>
            </wp:positionH>
            <wp:positionV relativeFrom="paragraph">
              <wp:posOffset>869950</wp:posOffset>
            </wp:positionV>
            <wp:extent cx="1828800" cy="1744980"/>
            <wp:effectExtent l="0" t="0" r="0" b="0"/>
            <wp:wrapSquare wrapText="bothSides"/>
            <wp:docPr id="3" name="Picture 1" descr="C:\Users\Owner\AppData\Local\Microsoft\Windows\Temporary Internet Files\Content.IE5\VB4U418Z\MC90036763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Temporary Internet Files\Content.IE5\VB4U418Z\MC900367638[1].wmf"/>
                    <pic:cNvPicPr>
                      <a:picLocks noChangeAspect="1" noChangeArrowheads="1"/>
                    </pic:cNvPicPr>
                  </pic:nvPicPr>
                  <pic:blipFill>
                    <a:blip r:embed="rId14" cstate="print"/>
                    <a:srcRect/>
                    <a:stretch>
                      <a:fillRect/>
                    </a:stretch>
                  </pic:blipFill>
                  <pic:spPr bwMode="auto">
                    <a:xfrm>
                      <a:off x="0" y="0"/>
                      <a:ext cx="1828800" cy="1744980"/>
                    </a:xfrm>
                    <a:prstGeom prst="rect">
                      <a:avLst/>
                    </a:prstGeom>
                    <a:noFill/>
                    <a:ln w="9525">
                      <a:noFill/>
                      <a:miter lim="800000"/>
                      <a:headEnd/>
                      <a:tailEnd/>
                    </a:ln>
                  </pic:spPr>
                </pic:pic>
              </a:graphicData>
            </a:graphic>
          </wp:anchor>
        </w:drawing>
      </w:r>
      <w:r w:rsidR="00327C93" w:rsidRPr="007D5039">
        <w:rPr>
          <w:lang w:bidi="ar-SA"/>
        </w:rPr>
        <mc:AlternateContent>
          <mc:Choice Requires="wps">
            <w:drawing>
              <wp:anchor distT="91440" distB="91440" distL="114300" distR="114300" simplePos="0" relativeHeight="251645952" behindDoc="0" locked="0" layoutInCell="1" allowOverlap="1" wp14:anchorId="4C872894" wp14:editId="782C9A8B">
                <wp:simplePos x="0" y="0"/>
                <wp:positionH relativeFrom="page">
                  <wp:posOffset>-103505</wp:posOffset>
                </wp:positionH>
                <wp:positionV relativeFrom="page">
                  <wp:posOffset>-16510</wp:posOffset>
                </wp:positionV>
                <wp:extent cx="7962900" cy="1701165"/>
                <wp:effectExtent l="0" t="0" r="0" b="0"/>
                <wp:wrapSquare wrapText="bothSides"/>
                <wp:docPr id="248"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2900" cy="1701165"/>
                        </a:xfrm>
                        <a:prstGeom prst="rect">
                          <a:avLst/>
                        </a:prstGeom>
                        <a:gradFill>
                          <a:gsLst>
                            <a:gs pos="0">
                              <a:srgbClr val="FFFFFF"/>
                            </a:gs>
                            <a:gs pos="100000">
                              <a:schemeClr val="bg1">
                                <a:lumMod val="50000"/>
                              </a:schemeClr>
                            </a:gs>
                          </a:gsLst>
                          <a:lin ang="5400000" scaled="1"/>
                        </a:gradFill>
                        <a:ln>
                          <a:noFill/>
                        </a:ln>
                        <a:effectLst/>
                        <a:extLst/>
                      </wps:spPr>
                      <wps:txbx>
                        <w:txbxContent>
                          <w:p w:rsidR="0093129B" w:rsidRPr="00E04F15" w:rsidRDefault="0093129B" w:rsidP="00980215">
                            <w:pPr>
                              <w:pBdr>
                                <w:top w:val="single" w:sz="24" w:space="1" w:color="auto"/>
                                <w:left w:val="single" w:sz="24" w:space="4" w:color="auto"/>
                                <w:bottom w:val="single" w:sz="24" w:space="1" w:color="auto"/>
                                <w:right w:val="single" w:sz="24" w:space="4" w:color="auto"/>
                              </w:pBdr>
                              <w:shd w:val="clear" w:color="auto" w:fill="000000"/>
                              <w:rPr>
                                <w:rFonts w:asciiTheme="majorHAnsi" w:hAnsiTheme="majorHAnsi"/>
                                <w:b/>
                                <w:i/>
                                <w:iCs/>
                                <w:sz w:val="28"/>
                                <w:szCs w:val="28"/>
                              </w:rPr>
                            </w:pPr>
                            <w:r>
                              <w:rPr>
                                <w:rFonts w:asciiTheme="majorHAnsi" w:hAnsiTheme="majorHAnsi" w:cs="Georgia"/>
                                <w:i/>
                                <w:color w:val="FFFFFF" w:themeColor="background1"/>
                                <w:sz w:val="28"/>
                                <w:szCs w:val="28"/>
                                <w:lang w:bidi="ar-SA"/>
                              </w:rPr>
                              <w:t>An essential aspect of creativity is not being afraid to fail</w:t>
                            </w:r>
                            <w:r w:rsidR="001E4349">
                              <w:rPr>
                                <w:rFonts w:asciiTheme="majorHAnsi" w:hAnsiTheme="majorHAnsi" w:cs="Georgia"/>
                                <w:i/>
                                <w:color w:val="FFFFFF" w:themeColor="background1"/>
                                <w:sz w:val="28"/>
                                <w:szCs w:val="28"/>
                                <w:lang w:bidi="ar-SA"/>
                              </w:rPr>
                              <w:t>.</w:t>
                            </w:r>
                          </w:p>
                          <w:p w:rsidR="0093129B" w:rsidRPr="00980215" w:rsidRDefault="0093129B" w:rsidP="001E4349">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i/>
                                <w:color w:val="FFFFFF" w:themeColor="background1"/>
                                <w:sz w:val="24"/>
                                <w:szCs w:val="28"/>
                              </w:rPr>
                            </w:pPr>
                            <w:r>
                              <w:rPr>
                                <w:rFonts w:asciiTheme="majorHAnsi" w:hAnsiTheme="majorHAnsi"/>
                                <w:b/>
                                <w:i/>
                                <w:iCs/>
                                <w:sz w:val="28"/>
                                <w:szCs w:val="28"/>
                              </w:rPr>
                              <w:t>Edwin Land</w:t>
                            </w:r>
                          </w:p>
                          <w:p w:rsidR="0093129B" w:rsidRPr="00CE2FC1" w:rsidRDefault="0093129B" w:rsidP="00B2679B">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9" style="position:absolute;left:0;text-align:left;margin-left:-8.15pt;margin-top:-1.3pt;width:627pt;height:133.95pt;z-index:251645952;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" stroked="f">
                <v:fill color2="#7f7f7f [1612]" focus="100%" type="gradient"/>
                <v:textbox inset="4in,54pt,1in,0">
                  <w:txbxContent>
                    <w:p w:rsidR="0093129B" w:rsidRPr="00E04F15" w:rsidRDefault="0093129B" w:rsidP="00980215">
                      <w:pPr>
                        <w:pBdr>
                          <w:top w:val="single" w:sz="24" w:space="1" w:color="auto"/>
                          <w:left w:val="single" w:sz="24" w:space="4" w:color="auto"/>
                          <w:bottom w:val="single" w:sz="24" w:space="1" w:color="auto"/>
                          <w:right w:val="single" w:sz="24" w:space="4" w:color="auto"/>
                        </w:pBdr>
                        <w:shd w:val="clear" w:color="auto" w:fill="000000"/>
                        <w:rPr>
                          <w:rFonts w:asciiTheme="majorHAnsi" w:hAnsiTheme="majorHAnsi"/>
                          <w:b/>
                          <w:i/>
                          <w:iCs/>
                          <w:sz w:val="28"/>
                          <w:szCs w:val="28"/>
                        </w:rPr>
                      </w:pPr>
                      <w:r>
                        <w:rPr>
                          <w:rFonts w:asciiTheme="majorHAnsi" w:hAnsiTheme="majorHAnsi" w:cs="Georgia"/>
                          <w:i/>
                          <w:color w:val="FFFFFF" w:themeColor="background1"/>
                          <w:sz w:val="28"/>
                          <w:szCs w:val="28"/>
                          <w:lang w:bidi="ar-SA"/>
                        </w:rPr>
                        <w:t>An essential aspect of creativity is not being afraid to fail</w:t>
                      </w:r>
                      <w:r w:rsidR="001E4349">
                        <w:rPr>
                          <w:rFonts w:asciiTheme="majorHAnsi" w:hAnsiTheme="majorHAnsi" w:cs="Georgia"/>
                          <w:i/>
                          <w:color w:val="FFFFFF" w:themeColor="background1"/>
                          <w:sz w:val="28"/>
                          <w:szCs w:val="28"/>
                          <w:lang w:bidi="ar-SA"/>
                        </w:rPr>
                        <w:t>.</w:t>
                      </w:r>
                    </w:p>
                    <w:p w:rsidR="0093129B" w:rsidRPr="00980215" w:rsidRDefault="0093129B" w:rsidP="001E4349">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i/>
                          <w:color w:val="FFFFFF" w:themeColor="background1"/>
                          <w:sz w:val="24"/>
                          <w:szCs w:val="28"/>
                        </w:rPr>
                      </w:pPr>
                      <w:r>
                        <w:rPr>
                          <w:rFonts w:asciiTheme="majorHAnsi" w:hAnsiTheme="majorHAnsi"/>
                          <w:b/>
                          <w:i/>
                          <w:iCs/>
                          <w:sz w:val="28"/>
                          <w:szCs w:val="28"/>
                        </w:rPr>
                        <w:t>Edwin Land</w:t>
                      </w:r>
                    </w:p>
                    <w:p w:rsidR="0093129B" w:rsidRPr="00CE2FC1" w:rsidRDefault="0093129B" w:rsidP="00B2679B">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p>
                  </w:txbxContent>
                </v:textbox>
                <w10:wrap type="square" anchorx="page" anchory="page"/>
              </v:rect>
            </w:pict>
          </mc:Fallback>
        </mc:AlternateContent>
      </w:r>
      <w:r w:rsidR="007D5425" w:rsidRPr="007D5039">
        <w:rPr>
          <w:lang w:bidi="ar-SA"/>
        </w:rPr>
        <w:t>Administrative</w:t>
      </w:r>
      <w:r w:rsidR="0000101D" w:rsidRPr="007D5039">
        <w:rPr>
          <w:lang w:bidi="ar-SA"/>
        </w:rPr>
        <w:t xml:space="preserve"> office procedures may not be glamorous, but they are essential to the success of any enterprise. A well run office reduces miscommunications and helps to eliminate common errors. By making the </w:t>
      </w:r>
      <w:r w:rsidR="007D5425" w:rsidRPr="007D5039">
        <w:rPr>
          <w:lang w:bidi="ar-SA"/>
        </w:rPr>
        <w:t>administrative</w:t>
      </w:r>
      <w:r w:rsidR="0000101D" w:rsidRPr="007D5039">
        <w:rPr>
          <w:lang w:bidi="ar-SA"/>
        </w:rPr>
        <w:t xml:space="preserve"> office a </w:t>
      </w:r>
      <w:r w:rsidR="00D70679" w:rsidRPr="007D5039">
        <w:rPr>
          <w:lang w:bidi="ar-SA"/>
        </w:rPr>
        <w:t>priority, you will es</w:t>
      </w:r>
      <w:r w:rsidR="00452553" w:rsidRPr="007D5039">
        <w:rPr>
          <w:lang w:bidi="ar-SA"/>
        </w:rPr>
        <w:t>tablish clear policies and proc</w:t>
      </w:r>
      <w:r w:rsidR="00D70679" w:rsidRPr="007D5039">
        <w:rPr>
          <w:lang w:bidi="ar-SA"/>
        </w:rPr>
        <w:t>e</w:t>
      </w:r>
      <w:r w:rsidR="00452553" w:rsidRPr="007D5039">
        <w:rPr>
          <w:lang w:bidi="ar-SA"/>
        </w:rPr>
        <w:t>d</w:t>
      </w:r>
      <w:r w:rsidR="00D70679" w:rsidRPr="007D5039">
        <w:rPr>
          <w:lang w:bidi="ar-SA"/>
        </w:rPr>
        <w:t xml:space="preserve">ures with employee understanding and buy-in, which ensures that your work environment runs smoothly. </w:t>
      </w:r>
    </w:p>
    <w:p w:rsidR="00480EF6" w:rsidRPr="007D5039" w:rsidRDefault="00480EF6" w:rsidP="00421BB5">
      <w:bookmarkStart w:id="11" w:name="_Toc287448862"/>
    </w:p>
    <w:p w:rsidR="00480EF6" w:rsidRPr="007D5039" w:rsidRDefault="00480EF6" w:rsidP="00421BB5"/>
    <w:p w:rsidR="00381A27" w:rsidRPr="007D5039" w:rsidRDefault="00381A27" w:rsidP="000744E1">
      <w:pPr>
        <w:pStyle w:val="Heading2"/>
      </w:pPr>
      <w:bookmarkStart w:id="12" w:name="_Toc400360773"/>
      <w:r w:rsidRPr="007D5039">
        <w:t>Housekeeping Items</w:t>
      </w:r>
      <w:bookmarkEnd w:id="11"/>
      <w:bookmarkEnd w:id="12"/>
    </w:p>
    <w:p w:rsidR="00381A27" w:rsidRPr="007D5039" w:rsidRDefault="00381A27" w:rsidP="000744E1">
      <w:r w:rsidRPr="007D5039">
        <w:t>Take a few moments to cover basic housekeeping items.</w:t>
      </w:r>
    </w:p>
    <w:p w:rsidR="00381A27" w:rsidRPr="007D5039" w:rsidRDefault="00381A27" w:rsidP="000744E1">
      <w:pPr>
        <w:pStyle w:val="BulletedPoints"/>
      </w:pPr>
      <w:r w:rsidRPr="007D5039">
        <w:t>If you need an opening or a way to introduce the participants to each other, utilize the Icebreakers folder to begin or between breaks during the day.</w:t>
      </w:r>
    </w:p>
    <w:p w:rsidR="00381A27" w:rsidRPr="007D5039" w:rsidRDefault="00381A27" w:rsidP="000744E1">
      <w:pPr>
        <w:pStyle w:val="BulletedPoints"/>
      </w:pPr>
      <w:r w:rsidRPr="007D5039">
        <w:t>Let participants know where they can find washrooms, break facilities, and fire exits.</w:t>
      </w:r>
    </w:p>
    <w:p w:rsidR="00381A27" w:rsidRPr="007D5039" w:rsidRDefault="00381A27" w:rsidP="000744E1">
      <w:pPr>
        <w:pStyle w:val="BulletedPoints"/>
      </w:pPr>
      <w:r w:rsidRPr="007D5039">
        <w:t>Ask participants to turn off their cell phones or at least turn them to vibrate. If they must take a call, request that they do it outside.</w:t>
      </w:r>
    </w:p>
    <w:p w:rsidR="00381A27" w:rsidRPr="007D5039" w:rsidRDefault="00381A27" w:rsidP="000744E1">
      <w:pPr>
        <w:pStyle w:val="BulletedPoints"/>
      </w:pPr>
      <w:r w:rsidRPr="007D5039">
        <w:t>Take this time to encourage the group to ask questions and make this an interactive workshop.</w:t>
      </w:r>
    </w:p>
    <w:p w:rsidR="00381A27" w:rsidRPr="007D5039" w:rsidRDefault="00381A27" w:rsidP="000744E1">
      <w:pPr>
        <w:pStyle w:val="BulletedPoints"/>
      </w:pPr>
      <w:r w:rsidRPr="007D5039">
        <w:t>Write the words Respect, Confidentiality, and Practice on a piece of flip chart paper and tape it to the wall. Explain to participants that in order to get the most out of this workshop, we must all work together, listen to each other, explore new ideas, and make mistakes. After all, that’s how we learn!</w:t>
      </w:r>
    </w:p>
    <w:p w:rsidR="006D5370" w:rsidRPr="007D5039" w:rsidRDefault="00381A27" w:rsidP="006D5370">
      <w:pPr>
        <w:pStyle w:val="Heading2"/>
      </w:pPr>
      <w:r w:rsidRPr="007D5039">
        <w:br w:type="page"/>
      </w:r>
      <w:bookmarkStart w:id="13" w:name="_Toc400360774"/>
      <w:r w:rsidR="006D5370" w:rsidRPr="007D5039">
        <w:lastRenderedPageBreak/>
        <w:t>The Parking Lot</w:t>
      </w:r>
      <w:bookmarkEnd w:id="13"/>
    </w:p>
    <w:p w:rsidR="00381A27" w:rsidRPr="007D5039" w:rsidRDefault="00744B01" w:rsidP="000744E1">
      <w:pPr>
        <w:rPr>
          <w:rFonts w:ascii="Verdana" w:hAnsi="Verdana"/>
          <w:color w:val="000000"/>
          <w:sz w:val="18"/>
          <w:szCs w:val="18"/>
        </w:rPr>
      </w:pPr>
      <w:r w:rsidRPr="007D5039">
        <w:rPr>
          <w:lang w:bidi="ar-SA"/>
        </w:rPr>
        <w:drawing>
          <wp:anchor distT="0" distB="0" distL="114300" distR="114300" simplePos="0" relativeHeight="251622400" behindDoc="0" locked="0" layoutInCell="1" allowOverlap="1" wp14:anchorId="6231AC19" wp14:editId="26A4209D">
            <wp:simplePos x="0" y="0"/>
            <wp:positionH relativeFrom="margin">
              <wp:posOffset>4504690</wp:posOffset>
            </wp:positionH>
            <wp:positionV relativeFrom="margin">
              <wp:posOffset>322580</wp:posOffset>
            </wp:positionV>
            <wp:extent cx="1380490" cy="1176655"/>
            <wp:effectExtent l="0" t="0" r="0" b="4445"/>
            <wp:wrapSquare wrapText="bothSides"/>
            <wp:docPr id="4" name="Picture 14" descr="MC9000572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C900057299[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80490" cy="1176655"/>
                    </a:xfrm>
                    <a:prstGeom prst="rect">
                      <a:avLst/>
                    </a:prstGeom>
                    <a:noFill/>
                  </pic:spPr>
                </pic:pic>
              </a:graphicData>
            </a:graphic>
          </wp:anchor>
        </w:drawing>
      </w:r>
      <w:r w:rsidR="00381A27" w:rsidRPr="007D5039">
        <w:rPr>
          <w:rFonts w:ascii="Verdana" w:hAnsi="Verdana"/>
          <w:color w:val="000000"/>
          <w:sz w:val="18"/>
          <w:szCs w:val="18"/>
        </w:rPr>
        <w:t>Explain the concept of The Parking Lot to participants.</w:t>
      </w:r>
    </w:p>
    <w:p w:rsidR="00381A27" w:rsidRPr="007D5039" w:rsidRDefault="00381A27" w:rsidP="000744E1">
      <w:pPr>
        <w:numPr>
          <w:ilvl w:val="0"/>
          <w:numId w:val="2"/>
        </w:numPr>
      </w:pPr>
      <w:r w:rsidRPr="007D5039">
        <w:t>The Parking Lot is a visible place where you will “park” ideas that arise which are not on the agenda, may be off topic, or are better addressed outside of the program.</w:t>
      </w:r>
    </w:p>
    <w:p w:rsidR="00381A27" w:rsidRPr="007D5039" w:rsidRDefault="00381A27" w:rsidP="000744E1">
      <w:pPr>
        <w:numPr>
          <w:ilvl w:val="0"/>
          <w:numId w:val="2"/>
        </w:numPr>
      </w:pPr>
      <w:r w:rsidRPr="007D5039">
        <w:t>At the end of the session, we will review parked ideas and follow up, or make suggestions for your own investigation when you are back at work.</w:t>
      </w:r>
    </w:p>
    <w:p w:rsidR="00381A27" w:rsidRPr="007D5039" w:rsidRDefault="00381A27" w:rsidP="000744E1">
      <w:r w:rsidRPr="007D5039">
        <w:t>Suggestions for the trainer:</w:t>
      </w:r>
    </w:p>
    <w:p w:rsidR="00381A27" w:rsidRPr="007D5039" w:rsidRDefault="00381A27" w:rsidP="000744E1">
      <w:pPr>
        <w:numPr>
          <w:ilvl w:val="0"/>
          <w:numId w:val="3"/>
        </w:numPr>
      </w:pPr>
      <w:r w:rsidRPr="007D5039">
        <w:t>If you are working with a large group of participants, you may wish to nominate a recorder to park items as you are facilitating.</w:t>
      </w:r>
    </w:p>
    <w:p w:rsidR="00381A27" w:rsidRPr="007D5039" w:rsidRDefault="00381A27" w:rsidP="000744E1">
      <w:pPr>
        <w:numPr>
          <w:ilvl w:val="0"/>
          <w:numId w:val="3"/>
        </w:numPr>
      </w:pPr>
      <w:r w:rsidRPr="007D5039">
        <w:t>It’s a good idea to note the name of the contributor along with the parked item.</w:t>
      </w:r>
    </w:p>
    <w:p w:rsidR="00381A27" w:rsidRPr="007D5039" w:rsidRDefault="00381A27" w:rsidP="000744E1">
      <w:pPr>
        <w:numPr>
          <w:ilvl w:val="0"/>
          <w:numId w:val="3"/>
        </w:numPr>
      </w:pPr>
      <w:r w:rsidRPr="007D5039">
        <w:t>Items noted on the parking lot can be useful to you later as you plan future training sessions.</w:t>
      </w:r>
    </w:p>
    <w:p w:rsidR="00381A27" w:rsidRPr="007D5039" w:rsidRDefault="00381A27" w:rsidP="000744E1"/>
    <w:p w:rsidR="00381A27" w:rsidRPr="007D5039" w:rsidRDefault="00381A27" w:rsidP="000744E1">
      <w:pPr>
        <w:pStyle w:val="Heading2"/>
      </w:pPr>
      <w:bookmarkStart w:id="14" w:name="_Toc400360775"/>
      <w:r w:rsidRPr="007D5039">
        <w:t>Workshop Objectives</w:t>
      </w:r>
      <w:bookmarkEnd w:id="14"/>
    </w:p>
    <w:p w:rsidR="00381A27" w:rsidRPr="007D5039" w:rsidRDefault="00744B01" w:rsidP="000744E1">
      <w:r w:rsidRPr="007D5039">
        <w:rPr>
          <w:lang w:bidi="ar-SA"/>
        </w:rPr>
        <w:drawing>
          <wp:anchor distT="0" distB="0" distL="114300" distR="114300" simplePos="0" relativeHeight="251623424" behindDoc="0" locked="0" layoutInCell="1" allowOverlap="1" wp14:anchorId="0183DF3C" wp14:editId="3B17BD1D">
            <wp:simplePos x="0" y="0"/>
            <wp:positionH relativeFrom="margin">
              <wp:posOffset>85725</wp:posOffset>
            </wp:positionH>
            <wp:positionV relativeFrom="margin">
              <wp:posOffset>4038600</wp:posOffset>
            </wp:positionV>
            <wp:extent cx="1016000" cy="568960"/>
            <wp:effectExtent l="0" t="0" r="0" b="2540"/>
            <wp:wrapSquare wrapText="bothSides"/>
            <wp:docPr id="8" name="Picture 2" descr="MCj029347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2934740000[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16000" cy="568960"/>
                    </a:xfrm>
                    <a:prstGeom prst="rect">
                      <a:avLst/>
                    </a:prstGeom>
                    <a:noFill/>
                  </pic:spPr>
                </pic:pic>
              </a:graphicData>
            </a:graphic>
          </wp:anchor>
        </w:drawing>
      </w:r>
      <w:r w:rsidR="00381A27" w:rsidRPr="007D5039">
        <w:t xml:space="preserve">Research has consistently demonstrated that when clear goals are associated with learning, it occurs more easily and rapidly. With that in mind, let’s review our goals for today. </w:t>
      </w:r>
    </w:p>
    <w:p w:rsidR="00381A27" w:rsidRPr="007D5039" w:rsidRDefault="00381A27" w:rsidP="00291C2B">
      <w:r w:rsidRPr="007D5039">
        <w:t xml:space="preserve">At the end of this workshop, </w:t>
      </w:r>
      <w:r w:rsidR="00452553" w:rsidRPr="007D5039">
        <w:t>participants should be able to:</w:t>
      </w:r>
    </w:p>
    <w:p w:rsidR="008F2C5F" w:rsidRPr="007D5039" w:rsidRDefault="00452553" w:rsidP="001E4349">
      <w:pPr>
        <w:pStyle w:val="BulletedPoints"/>
      </w:pPr>
      <w:r w:rsidRPr="007D5039">
        <w:t>Organize a binder</w:t>
      </w:r>
    </w:p>
    <w:p w:rsidR="008F2C5F" w:rsidRPr="007D5039" w:rsidRDefault="00452553" w:rsidP="001E4349">
      <w:pPr>
        <w:pStyle w:val="BulletedPoints"/>
      </w:pPr>
      <w:r w:rsidRPr="007D5039">
        <w:t>Develop procedures</w:t>
      </w:r>
    </w:p>
    <w:p w:rsidR="008F2C5F" w:rsidRPr="007D5039" w:rsidRDefault="007E16FF" w:rsidP="001E4349">
      <w:pPr>
        <w:pStyle w:val="BulletedPoints"/>
      </w:pPr>
      <w:r w:rsidRPr="007D5039">
        <w:t xml:space="preserve">Prepare </w:t>
      </w:r>
      <w:r w:rsidR="00452553" w:rsidRPr="007D5039">
        <w:t>checklists</w:t>
      </w:r>
    </w:p>
    <w:p w:rsidR="008F2C5F" w:rsidRPr="007D5039" w:rsidRDefault="00452553" w:rsidP="001E4349">
      <w:pPr>
        <w:pStyle w:val="BulletedPoints"/>
      </w:pPr>
      <w:r w:rsidRPr="007D5039">
        <w:t>Understand succession planning</w:t>
      </w:r>
    </w:p>
    <w:p w:rsidR="00381A27" w:rsidRPr="007D5039" w:rsidRDefault="00452553" w:rsidP="001E4349">
      <w:pPr>
        <w:pStyle w:val="BulletedPoints"/>
      </w:pPr>
      <w:r w:rsidRPr="007D5039">
        <w:t>Collect the correct tools</w:t>
      </w:r>
    </w:p>
    <w:p w:rsidR="008D6CA8" w:rsidRPr="007D5039" w:rsidRDefault="008D6CA8" w:rsidP="008D6CA8">
      <w:pPr>
        <w:spacing w:after="0" w:line="240" w:lineRule="auto"/>
      </w:pPr>
    </w:p>
    <w:p w:rsidR="001E4349" w:rsidRPr="007D5039" w:rsidRDefault="001E4349">
      <w:pPr>
        <w:spacing w:after="0" w:line="240" w:lineRule="auto"/>
        <w:rPr>
          <w:rFonts w:asciiTheme="majorHAnsi" w:hAnsiTheme="majorHAnsi"/>
          <w:b/>
        </w:rPr>
      </w:pPr>
      <w:r w:rsidRPr="007D5039">
        <w:rPr>
          <w:rFonts w:asciiTheme="majorHAnsi" w:hAnsiTheme="majorHAnsi"/>
          <w:b/>
        </w:rPr>
        <w:br w:type="page"/>
      </w:r>
    </w:p>
    <w:bookmarkStart w:id="15" w:name="_Toc400360776"/>
    <w:bookmarkStart w:id="16" w:name="_GoBack"/>
    <w:bookmarkEnd w:id="16"/>
    <w:p w:rsidR="00381A27" w:rsidRPr="007D5039" w:rsidRDefault="001E4349" w:rsidP="00480EF6">
      <w:pPr>
        <w:pStyle w:val="Heading1"/>
        <w:ind w:left="1980" w:hanging="1980"/>
      </w:pPr>
      <w:r w:rsidRPr="007D5039">
        <w:rPr>
          <w:lang w:bidi="ar-SA"/>
        </w:rPr>
        <w:lastRenderedPageBreak/>
        <mc:AlternateContent>
          <mc:Choice Requires="wps">
            <w:drawing>
              <wp:anchor distT="91440" distB="91440" distL="114300" distR="114300" simplePos="0" relativeHeight="251646976" behindDoc="0" locked="0" layoutInCell="0" allowOverlap="1" wp14:anchorId="18BEE3D8" wp14:editId="6E37A065">
                <wp:simplePos x="0" y="0"/>
                <wp:positionH relativeFrom="page">
                  <wp:posOffset>-76200</wp:posOffset>
                </wp:positionH>
                <wp:positionV relativeFrom="page">
                  <wp:posOffset>-9525</wp:posOffset>
                </wp:positionV>
                <wp:extent cx="7957185" cy="1676400"/>
                <wp:effectExtent l="0" t="0" r="5715" b="0"/>
                <wp:wrapSquare wrapText="bothSides"/>
                <wp:docPr id="246"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7185" cy="1676400"/>
                        </a:xfrm>
                        <a:prstGeom prst="rect">
                          <a:avLst/>
                        </a:prstGeom>
                        <a:gradFill>
                          <a:gsLst>
                            <a:gs pos="0">
                              <a:srgbClr val="FFFFFF"/>
                            </a:gs>
                            <a:gs pos="100000">
                              <a:schemeClr val="bg1">
                                <a:lumMod val="50000"/>
                              </a:schemeClr>
                            </a:gs>
                          </a:gsLst>
                          <a:lin ang="5400000" scaled="1"/>
                        </a:gradFill>
                        <a:ln>
                          <a:noFill/>
                        </a:ln>
                        <a:effectLst/>
                        <a:extLst/>
                      </wps:spPr>
                      <wps:txbx>
                        <w:txbxContent>
                          <w:p w:rsidR="0093129B" w:rsidRDefault="0093129B" w:rsidP="00CC07AB">
                            <w:pPr>
                              <w:pBdr>
                                <w:top w:val="single" w:sz="24" w:space="1" w:color="auto"/>
                                <w:left w:val="single" w:sz="24" w:space="4" w:color="auto"/>
                                <w:bottom w:val="single" w:sz="24" w:space="1" w:color="auto"/>
                                <w:right w:val="single" w:sz="24" w:space="4" w:color="auto"/>
                              </w:pBdr>
                              <w:shd w:val="clear" w:color="auto" w:fill="000000"/>
                              <w:rPr>
                                <w:rFonts w:asciiTheme="majorHAnsi" w:hAnsiTheme="majorHAnsi"/>
                                <w:i/>
                                <w:sz w:val="28"/>
                                <w:szCs w:val="28"/>
                              </w:rPr>
                            </w:pPr>
                            <w:r>
                              <w:rPr>
                                <w:rFonts w:asciiTheme="majorHAnsi" w:hAnsiTheme="majorHAnsi"/>
                                <w:i/>
                                <w:sz w:val="28"/>
                                <w:szCs w:val="28"/>
                              </w:rPr>
                              <w:t>You can’t do today’s job with yesterday’s metho</w:t>
                            </w:r>
                            <w:r w:rsidR="001E4349">
                              <w:rPr>
                                <w:rFonts w:asciiTheme="majorHAnsi" w:hAnsiTheme="majorHAnsi"/>
                                <w:i/>
                                <w:sz w:val="28"/>
                                <w:szCs w:val="28"/>
                              </w:rPr>
                              <w:t>ds and be in business tomorrow.</w:t>
                            </w:r>
                          </w:p>
                          <w:p w:rsidR="0093129B" w:rsidRDefault="001E4349" w:rsidP="00F8678A">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b/>
                                <w:i/>
                                <w:iCs/>
                                <w:sz w:val="28"/>
                                <w:szCs w:val="28"/>
                              </w:rPr>
                            </w:pPr>
                            <w:r>
                              <w:rPr>
                                <w:rFonts w:asciiTheme="majorHAnsi" w:hAnsiTheme="majorHAnsi"/>
                                <w:b/>
                                <w:i/>
                                <w:iCs/>
                                <w:sz w:val="28"/>
                                <w:szCs w:val="28"/>
                              </w:rPr>
                              <w:t>Anonymous</w:t>
                            </w:r>
                          </w:p>
                          <w:p w:rsidR="001E4349" w:rsidRPr="006D5370" w:rsidRDefault="001E4349" w:rsidP="00F8678A">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b/>
                                <w:i/>
                                <w:iCs/>
                                <w:sz w:val="28"/>
                                <w:szCs w:val="28"/>
                              </w:rPr>
                            </w:pP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30" style="position:absolute;left:0;text-align:left;margin-left:-6pt;margin-top:-.75pt;width:626.55pt;height:132pt;z-index:251646976;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" o:allowincell="f" stroked="f">
                <v:fill color2="#7f7f7f [1612]" focus="100%" type="gradient"/>
                <v:textbox inset="4in,54pt,1in,0">
                  <w:txbxContent>
                    <w:p w:rsidR="0093129B" w:rsidRDefault="0093129B" w:rsidP="00CC07AB">
                      <w:pPr>
                        <w:pBdr>
                          <w:top w:val="single" w:sz="24" w:space="1" w:color="auto"/>
                          <w:left w:val="single" w:sz="24" w:space="4" w:color="auto"/>
                          <w:bottom w:val="single" w:sz="24" w:space="1" w:color="auto"/>
                          <w:right w:val="single" w:sz="24" w:space="4" w:color="auto"/>
                        </w:pBdr>
                        <w:shd w:val="clear" w:color="auto" w:fill="000000"/>
                        <w:rPr>
                          <w:rFonts w:asciiTheme="majorHAnsi" w:hAnsiTheme="majorHAnsi"/>
                          <w:i/>
                          <w:sz w:val="28"/>
                          <w:szCs w:val="28"/>
                        </w:rPr>
                      </w:pPr>
                      <w:r>
                        <w:rPr>
                          <w:rFonts w:asciiTheme="majorHAnsi" w:hAnsiTheme="majorHAnsi"/>
                          <w:i/>
                          <w:sz w:val="28"/>
                          <w:szCs w:val="28"/>
                        </w:rPr>
                        <w:t>You can’t do today’s job with yesterday’s metho</w:t>
                      </w:r>
                      <w:r w:rsidR="001E4349">
                        <w:rPr>
                          <w:rFonts w:asciiTheme="majorHAnsi" w:hAnsiTheme="majorHAnsi"/>
                          <w:i/>
                          <w:sz w:val="28"/>
                          <w:szCs w:val="28"/>
                        </w:rPr>
                        <w:t>ds and be in business tomorrow.</w:t>
                      </w:r>
                    </w:p>
                    <w:p w:rsidR="0093129B" w:rsidRDefault="001E4349" w:rsidP="00F8678A">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b/>
                          <w:i/>
                          <w:iCs/>
                          <w:sz w:val="28"/>
                          <w:szCs w:val="28"/>
                        </w:rPr>
                      </w:pPr>
                      <w:r>
                        <w:rPr>
                          <w:rFonts w:asciiTheme="majorHAnsi" w:hAnsiTheme="majorHAnsi"/>
                          <w:b/>
                          <w:i/>
                          <w:iCs/>
                          <w:sz w:val="28"/>
                          <w:szCs w:val="28"/>
                        </w:rPr>
                        <w:t>Anonymous</w:t>
                      </w:r>
                    </w:p>
                    <w:p w:rsidR="001E4349" w:rsidRPr="006D5370" w:rsidRDefault="001E4349" w:rsidP="00F8678A">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b/>
                          <w:i/>
                          <w:iCs/>
                          <w:sz w:val="28"/>
                          <w:szCs w:val="28"/>
                        </w:rPr>
                      </w:pPr>
                    </w:p>
                  </w:txbxContent>
                </v:textbox>
                <w10:wrap type="square" anchorx="page" anchory="page"/>
              </v:rect>
            </w:pict>
          </mc:Fallback>
        </mc:AlternateContent>
      </w:r>
      <w:r w:rsidR="00381A27" w:rsidRPr="007D5039">
        <w:rPr>
          <w:lang w:eastAsia="zh-TW"/>
        </w:rPr>
        <w:t xml:space="preserve">Module Two: </w:t>
      </w:r>
      <w:r w:rsidR="00480EF6" w:rsidRPr="007D5039">
        <w:rPr>
          <w:lang w:eastAsia="zh-TW"/>
        </w:rPr>
        <w:t xml:space="preserve">Why Your Office Needs </w:t>
      </w:r>
      <w:r w:rsidR="007D5425" w:rsidRPr="007D5039">
        <w:rPr>
          <w:lang w:eastAsia="zh-TW"/>
        </w:rPr>
        <w:t>Administrative</w:t>
      </w:r>
      <w:r w:rsidR="002F741F" w:rsidRPr="007D5039">
        <w:rPr>
          <w:lang w:eastAsia="zh-TW"/>
        </w:rPr>
        <w:t xml:space="preserve"> Procedures</w:t>
      </w:r>
      <w:bookmarkEnd w:id="15"/>
    </w:p>
    <w:p w:rsidR="00CC07AB" w:rsidRPr="007D5039" w:rsidRDefault="00421BB5" w:rsidP="00B55F4A">
      <w:pPr>
        <w:rPr>
          <w:lang w:bidi="ar-SA"/>
        </w:rPr>
      </w:pPr>
      <w:r w:rsidRPr="007D5039">
        <w:rPr>
          <w:lang w:bidi="ar-SA"/>
        </w:rPr>
        <w:drawing>
          <wp:anchor distT="0" distB="0" distL="114300" distR="114300" simplePos="0" relativeHeight="251630592" behindDoc="0" locked="0" layoutInCell="1" allowOverlap="1" wp14:anchorId="6711351B" wp14:editId="1A2F34BD">
            <wp:simplePos x="0" y="0"/>
            <wp:positionH relativeFrom="column">
              <wp:posOffset>19050</wp:posOffset>
            </wp:positionH>
            <wp:positionV relativeFrom="paragraph">
              <wp:posOffset>31750</wp:posOffset>
            </wp:positionV>
            <wp:extent cx="1775460" cy="1775460"/>
            <wp:effectExtent l="0" t="0" r="0" b="0"/>
            <wp:wrapSquare wrapText="bothSides"/>
            <wp:docPr id="1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C900441498[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75460" cy="1775460"/>
                    </a:xfrm>
                    <a:prstGeom prst="rect">
                      <a:avLst/>
                    </a:prstGeom>
                  </pic:spPr>
                </pic:pic>
              </a:graphicData>
            </a:graphic>
          </wp:anchor>
        </w:drawing>
      </w:r>
      <w:r w:rsidR="000C78D9" w:rsidRPr="007D5039">
        <w:rPr>
          <w:lang w:bidi="ar-SA"/>
        </w:rPr>
        <w:t>Administrative procedures are more than mundane policies. They are put in place to ensure the survival of the company in any event or situation. From catastrophes, to change, to b</w:t>
      </w:r>
      <w:r w:rsidR="002E66A4" w:rsidRPr="007D5039">
        <w:rPr>
          <w:lang w:bidi="ar-SA"/>
        </w:rPr>
        <w:t xml:space="preserve">asic day-to-day activities, administrative office procedures address them all when they are done correctly. Business continuity, succession planning, audit requirements, and recovery </w:t>
      </w:r>
      <w:r w:rsidR="00927065" w:rsidRPr="007D5039">
        <w:rPr>
          <w:lang w:bidi="ar-SA"/>
        </w:rPr>
        <w:t xml:space="preserve">planning are all included in </w:t>
      </w:r>
      <w:r w:rsidR="007D5425" w:rsidRPr="007D5039">
        <w:rPr>
          <w:lang w:bidi="ar-SA"/>
        </w:rPr>
        <w:t>administrative</w:t>
      </w:r>
      <w:r w:rsidR="00927065" w:rsidRPr="007D5039">
        <w:rPr>
          <w:lang w:bidi="ar-SA"/>
        </w:rPr>
        <w:t xml:space="preserve"> procedures. </w:t>
      </w:r>
    </w:p>
    <w:p w:rsidR="00B55F4A" w:rsidRPr="007D5039" w:rsidRDefault="00B55F4A" w:rsidP="00421BB5"/>
    <w:p w:rsidR="00480EF6" w:rsidRPr="007D5039" w:rsidRDefault="00480EF6" w:rsidP="00421BB5"/>
    <w:p w:rsidR="00381A27" w:rsidRPr="007D5039" w:rsidRDefault="002F741F" w:rsidP="00C821A7">
      <w:pPr>
        <w:pStyle w:val="Heading2"/>
      </w:pPr>
      <w:bookmarkStart w:id="17" w:name="_Toc400360777"/>
      <w:r w:rsidRPr="007D5039">
        <w:t>Business Continuity</w:t>
      </w:r>
      <w:bookmarkEnd w:id="17"/>
    </w:p>
    <w:p w:rsidR="00A0118F" w:rsidRPr="007D5039" w:rsidRDefault="00480EF6" w:rsidP="00B55F4A">
      <w:r w:rsidRPr="007D5039">
        <w:rPr>
          <w:lang w:bidi="ar-SA"/>
        </w:rPr>
        <w:drawing>
          <wp:anchor distT="0" distB="0" distL="114300" distR="114300" simplePos="0" relativeHeight="251624448" behindDoc="0" locked="0" layoutInCell="1" allowOverlap="1" wp14:anchorId="2006E7AA" wp14:editId="43F236A8">
            <wp:simplePos x="0" y="0"/>
            <wp:positionH relativeFrom="column">
              <wp:posOffset>15240</wp:posOffset>
            </wp:positionH>
            <wp:positionV relativeFrom="paragraph">
              <wp:posOffset>14605</wp:posOffset>
            </wp:positionV>
            <wp:extent cx="1032510" cy="1028700"/>
            <wp:effectExtent l="19050" t="0" r="0" b="0"/>
            <wp:wrapSquare wrapText="bothSides"/>
            <wp:docPr id="1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P900423021[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32510" cy="1028700"/>
                    </a:xfrm>
                    <a:prstGeom prst="rect">
                      <a:avLst/>
                    </a:prstGeom>
                  </pic:spPr>
                </pic:pic>
              </a:graphicData>
            </a:graphic>
          </wp:anchor>
        </w:drawing>
      </w:r>
      <w:r w:rsidR="00927065" w:rsidRPr="007D5039">
        <w:t>Business continuity is also known as business continuance. It is the plan in place to keep a company running in the even</w:t>
      </w:r>
      <w:r w:rsidR="003464A9" w:rsidRPr="007D5039">
        <w:t>t</w:t>
      </w:r>
      <w:r w:rsidR="00927065" w:rsidRPr="007D5039">
        <w:t xml:space="preserve"> of a disaster, both during and after the disaster. Establishing business </w:t>
      </w:r>
      <w:r w:rsidR="00356C3B" w:rsidRPr="007D5039">
        <w:t>continuity requires</w:t>
      </w:r>
      <w:r w:rsidR="00A0118F" w:rsidRPr="007D5039">
        <w:t xml:space="preserve"> identifying </w:t>
      </w:r>
      <w:r w:rsidR="00A8678C" w:rsidRPr="007D5039">
        <w:t xml:space="preserve">essential </w:t>
      </w:r>
      <w:r w:rsidR="00A0118F" w:rsidRPr="007D5039">
        <w:t>tasks</w:t>
      </w:r>
      <w:r w:rsidR="003464A9" w:rsidRPr="007D5039">
        <w:t xml:space="preserve"> first. This includes items</w:t>
      </w:r>
      <w:r w:rsidR="00A0118F" w:rsidRPr="007D5039">
        <w:t xml:space="preserve"> and services that are critical for the</w:t>
      </w:r>
      <w:r w:rsidR="00A8678C" w:rsidRPr="007D5039">
        <w:t xml:space="preserve"> organization to function. These </w:t>
      </w:r>
      <w:r w:rsidR="00A0118F" w:rsidRPr="007D5039">
        <w:t>will vary by organization</w:t>
      </w:r>
      <w:r w:rsidR="00D90F2F" w:rsidRPr="007D5039">
        <w:t xml:space="preserve"> but </w:t>
      </w:r>
      <w:r w:rsidR="003464A9" w:rsidRPr="007D5039">
        <w:t xml:space="preserve">they </w:t>
      </w:r>
      <w:r w:rsidR="00D90F2F" w:rsidRPr="007D5039">
        <w:t xml:space="preserve">include </w:t>
      </w:r>
      <w:r w:rsidR="00A8678C" w:rsidRPr="007D5039">
        <w:t>technology, employee safety, sound structure, etc</w:t>
      </w:r>
      <w:r w:rsidR="00A0118F" w:rsidRPr="007D5039">
        <w:t>.</w:t>
      </w:r>
    </w:p>
    <w:p w:rsidR="00A0118F" w:rsidRPr="007D5039" w:rsidRDefault="00A0118F" w:rsidP="006836B1">
      <w:pPr>
        <w:rPr>
          <w:b/>
        </w:rPr>
      </w:pPr>
      <w:r w:rsidRPr="007D5039">
        <w:rPr>
          <w:b/>
        </w:rPr>
        <w:t>Business Continuity Steps:</w:t>
      </w:r>
    </w:p>
    <w:p w:rsidR="00574AF9" w:rsidRPr="007D5039" w:rsidRDefault="003464A9" w:rsidP="00B55F4A">
      <w:pPr>
        <w:pStyle w:val="BulletedPoints"/>
      </w:pPr>
      <w:r w:rsidRPr="007D5039">
        <w:t>Determine</w:t>
      </w:r>
      <w:r w:rsidR="00A0118F" w:rsidRPr="007D5039">
        <w:t xml:space="preserve"> risks that the company will </w:t>
      </w:r>
      <w:r w:rsidRPr="007D5039">
        <w:t xml:space="preserve">likely </w:t>
      </w:r>
      <w:r w:rsidR="00A0118F" w:rsidRPr="007D5039">
        <w:t xml:space="preserve">face (weather, IT, </w:t>
      </w:r>
      <w:r w:rsidR="00574AF9" w:rsidRPr="007D5039">
        <w:t>sabotage, etc.).</w:t>
      </w:r>
    </w:p>
    <w:p w:rsidR="00574AF9" w:rsidRPr="007D5039" w:rsidRDefault="00574AF9" w:rsidP="00B55F4A">
      <w:pPr>
        <w:pStyle w:val="BulletedPoints"/>
      </w:pPr>
      <w:r w:rsidRPr="007D5039">
        <w:t>Analyze the effects of each risk or hazard that you discover</w:t>
      </w:r>
      <w:r w:rsidR="00D90F2F" w:rsidRPr="007D5039">
        <w:t xml:space="preserve"> on different aspects of the company (safety, functions, assets, </w:t>
      </w:r>
      <w:r w:rsidR="007D5425" w:rsidRPr="007D5039">
        <w:t>etc.</w:t>
      </w:r>
      <w:r w:rsidR="00D90F2F" w:rsidRPr="007D5039">
        <w:t>)</w:t>
      </w:r>
      <w:r w:rsidRPr="007D5039">
        <w:t xml:space="preserve">. Determine how long your company could function if one of these </w:t>
      </w:r>
      <w:r w:rsidR="00D90F2F" w:rsidRPr="007D5039">
        <w:t xml:space="preserve">risks </w:t>
      </w:r>
      <w:r w:rsidRPr="007D5039">
        <w:t xml:space="preserve">came to pass and what recovery would require. </w:t>
      </w:r>
    </w:p>
    <w:p w:rsidR="00D90F2F" w:rsidRPr="007D5039" w:rsidRDefault="00D90F2F" w:rsidP="00B55F4A">
      <w:pPr>
        <w:pStyle w:val="BulletedPoints"/>
      </w:pPr>
      <w:r w:rsidRPr="007D5039">
        <w:t xml:space="preserve">Develop a team and strategy to address the potential problems. </w:t>
      </w:r>
    </w:p>
    <w:p w:rsidR="00D90F2F" w:rsidRPr="007D5039" w:rsidRDefault="00D90F2F" w:rsidP="00B55F4A">
      <w:pPr>
        <w:pStyle w:val="BulletedPoints"/>
      </w:pPr>
      <w:r w:rsidRPr="007D5039">
        <w:t xml:space="preserve">Develop a plan and document each step before sharing it with the rest of the team. </w:t>
      </w:r>
    </w:p>
    <w:p w:rsidR="00BC530D" w:rsidRPr="007D5039" w:rsidRDefault="00A8678C" w:rsidP="00B55F4A">
      <w:pPr>
        <w:pStyle w:val="BulletedPoints"/>
      </w:pPr>
      <w:r w:rsidRPr="007D5039">
        <w:t xml:space="preserve">Test the plan using different methods such as drills, walkthroughs, and checklists. </w:t>
      </w:r>
    </w:p>
    <w:p w:rsidR="00B55F4A" w:rsidRPr="007D5039" w:rsidRDefault="00B55F4A" w:rsidP="00B55F4A"/>
    <w:tbl>
      <w:tblPr>
        <w:tblW w:w="0" w:type="auto"/>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48"/>
        <w:gridCol w:w="7128"/>
      </w:tblGrid>
      <w:tr w:rsidR="00381A27" w:rsidRPr="007D5039">
        <w:tc>
          <w:tcPr>
            <w:tcW w:w="2448" w:type="dxa"/>
            <w:tcBorders>
              <w:bottom w:val="single" w:sz="4" w:space="0" w:color="1F497D"/>
            </w:tcBorders>
            <w:vAlign w:val="center"/>
          </w:tcPr>
          <w:p w:rsidR="00381A27" w:rsidRPr="007D5039" w:rsidRDefault="00381A27" w:rsidP="00CE43A1">
            <w:pPr>
              <w:rPr>
                <w:b/>
                <w:bCs/>
                <w:color w:val="000000" w:themeColor="text1"/>
              </w:rPr>
            </w:pPr>
            <w:r w:rsidRPr="007D5039">
              <w:rPr>
                <w:b/>
                <w:bCs/>
                <w:color w:val="000000" w:themeColor="text1"/>
              </w:rPr>
              <w:lastRenderedPageBreak/>
              <w:t xml:space="preserve">Estimated Time </w:t>
            </w:r>
          </w:p>
        </w:tc>
        <w:tc>
          <w:tcPr>
            <w:tcW w:w="7128" w:type="dxa"/>
            <w:tcBorders>
              <w:bottom w:val="single" w:sz="4" w:space="0" w:color="1F497D"/>
            </w:tcBorders>
            <w:vAlign w:val="center"/>
          </w:tcPr>
          <w:p w:rsidR="00381A27" w:rsidRPr="007D5039" w:rsidRDefault="00B833CE" w:rsidP="00CE43A1">
            <w:pPr>
              <w:rPr>
                <w:b/>
                <w:bCs/>
                <w:color w:val="000000" w:themeColor="text1"/>
              </w:rPr>
            </w:pPr>
            <w:r w:rsidRPr="007D5039">
              <w:rPr>
                <w:b/>
                <w:bCs/>
                <w:color w:val="000000" w:themeColor="text1"/>
              </w:rPr>
              <w:t>7</w:t>
            </w:r>
            <w:r w:rsidR="00A60B57" w:rsidRPr="007D5039">
              <w:rPr>
                <w:b/>
                <w:bCs/>
                <w:color w:val="000000" w:themeColor="text1"/>
              </w:rPr>
              <w:t xml:space="preserve"> </w:t>
            </w:r>
            <w:r w:rsidR="00CB0B1C" w:rsidRPr="007D5039">
              <w:rPr>
                <w:b/>
                <w:bCs/>
                <w:color w:val="000000" w:themeColor="text1"/>
              </w:rPr>
              <w:t>minutes</w:t>
            </w:r>
          </w:p>
        </w:tc>
      </w:tr>
      <w:tr w:rsidR="00381A27" w:rsidRPr="007D5039">
        <w:tc>
          <w:tcPr>
            <w:tcW w:w="2448" w:type="dxa"/>
            <w:shd w:val="clear" w:color="auto" w:fill="D9D9D9" w:themeFill="background1" w:themeFillShade="D9"/>
            <w:vAlign w:val="center"/>
          </w:tcPr>
          <w:p w:rsidR="00381A27" w:rsidRPr="007D5039" w:rsidRDefault="00381A27" w:rsidP="00CE43A1">
            <w:pPr>
              <w:rPr>
                <w:b/>
                <w:bCs/>
                <w:color w:val="000000" w:themeColor="text1"/>
              </w:rPr>
            </w:pPr>
            <w:r w:rsidRPr="007D5039">
              <w:rPr>
                <w:b/>
                <w:bCs/>
                <w:color w:val="000000" w:themeColor="text1"/>
              </w:rPr>
              <w:t>Topic Objective</w:t>
            </w:r>
          </w:p>
        </w:tc>
        <w:tc>
          <w:tcPr>
            <w:tcW w:w="7128" w:type="dxa"/>
            <w:shd w:val="clear" w:color="auto" w:fill="D9D9D9" w:themeFill="background1" w:themeFillShade="D9"/>
            <w:vAlign w:val="center"/>
          </w:tcPr>
          <w:p w:rsidR="00381A27" w:rsidRPr="007D5039" w:rsidRDefault="00DE3CF9" w:rsidP="00A8678C">
            <w:pPr>
              <w:rPr>
                <w:color w:val="000000" w:themeColor="text1"/>
              </w:rPr>
            </w:pPr>
            <w:r w:rsidRPr="007D5039">
              <w:rPr>
                <w:color w:val="000000" w:themeColor="text1"/>
              </w:rPr>
              <w:t>Introduce</w:t>
            </w:r>
            <w:r w:rsidR="00B8545F" w:rsidRPr="007D5039">
              <w:rPr>
                <w:color w:val="000000" w:themeColor="text1"/>
              </w:rPr>
              <w:t xml:space="preserve"> </w:t>
            </w:r>
            <w:r w:rsidR="00A8678C" w:rsidRPr="007D5039">
              <w:rPr>
                <w:color w:val="000000" w:themeColor="text1"/>
              </w:rPr>
              <w:t>business continuity</w:t>
            </w:r>
            <w:r w:rsidR="006836B1" w:rsidRPr="007D5039">
              <w:rPr>
                <w:color w:val="000000" w:themeColor="text1"/>
              </w:rPr>
              <w:t xml:space="preserve">. </w:t>
            </w:r>
          </w:p>
        </w:tc>
      </w:tr>
      <w:tr w:rsidR="00381A27" w:rsidRPr="007D5039">
        <w:tc>
          <w:tcPr>
            <w:tcW w:w="2448" w:type="dxa"/>
            <w:tcBorders>
              <w:bottom w:val="single" w:sz="4" w:space="0" w:color="1F497D"/>
            </w:tcBorders>
            <w:vAlign w:val="center"/>
          </w:tcPr>
          <w:p w:rsidR="00381A27" w:rsidRPr="007D5039" w:rsidRDefault="00381A27" w:rsidP="00CE43A1">
            <w:pPr>
              <w:rPr>
                <w:b/>
                <w:bCs/>
                <w:color w:val="000000" w:themeColor="text1"/>
              </w:rPr>
            </w:pPr>
            <w:r w:rsidRPr="007D5039">
              <w:rPr>
                <w:b/>
                <w:bCs/>
                <w:color w:val="000000" w:themeColor="text1"/>
              </w:rPr>
              <w:t>Topic Summary</w:t>
            </w:r>
          </w:p>
        </w:tc>
        <w:tc>
          <w:tcPr>
            <w:tcW w:w="7128" w:type="dxa"/>
            <w:tcBorders>
              <w:bottom w:val="single" w:sz="4" w:space="0" w:color="1F497D"/>
            </w:tcBorders>
            <w:vAlign w:val="center"/>
          </w:tcPr>
          <w:p w:rsidR="00996AEA" w:rsidRPr="007D5039" w:rsidRDefault="00A8678C" w:rsidP="00CE43A1">
            <w:pPr>
              <w:rPr>
                <w:b/>
                <w:color w:val="000000" w:themeColor="text1"/>
              </w:rPr>
            </w:pPr>
            <w:r w:rsidRPr="007D5039">
              <w:rPr>
                <w:b/>
                <w:color w:val="000000" w:themeColor="text1"/>
              </w:rPr>
              <w:t>Business Continuity</w:t>
            </w:r>
          </w:p>
          <w:p w:rsidR="00381A27" w:rsidRPr="007D5039" w:rsidRDefault="00A8678C" w:rsidP="00AF2436">
            <w:pPr>
              <w:rPr>
                <w:color w:val="000000" w:themeColor="text1"/>
              </w:rPr>
            </w:pPr>
            <w:r w:rsidRPr="007D5039">
              <w:rPr>
                <w:color w:val="000000" w:themeColor="text1"/>
              </w:rPr>
              <w:t>Consider business continuity</w:t>
            </w:r>
            <w:r w:rsidR="00F76174" w:rsidRPr="007D5039">
              <w:rPr>
                <w:color w:val="000000" w:themeColor="text1"/>
              </w:rPr>
              <w:t xml:space="preserve">. </w:t>
            </w:r>
          </w:p>
        </w:tc>
      </w:tr>
      <w:tr w:rsidR="00381A27" w:rsidRPr="007D5039">
        <w:tc>
          <w:tcPr>
            <w:tcW w:w="2448" w:type="dxa"/>
            <w:shd w:val="clear" w:color="auto" w:fill="D9D9D9" w:themeFill="background1" w:themeFillShade="D9"/>
            <w:vAlign w:val="center"/>
          </w:tcPr>
          <w:p w:rsidR="00381A27" w:rsidRPr="007D5039" w:rsidRDefault="00381A27" w:rsidP="00CE43A1">
            <w:pPr>
              <w:rPr>
                <w:b/>
                <w:bCs/>
                <w:color w:val="000000" w:themeColor="text1"/>
              </w:rPr>
            </w:pPr>
            <w:r w:rsidRPr="007D5039">
              <w:rPr>
                <w:b/>
                <w:bCs/>
                <w:color w:val="000000" w:themeColor="text1"/>
              </w:rPr>
              <w:t>Materials Required</w:t>
            </w:r>
          </w:p>
        </w:tc>
        <w:tc>
          <w:tcPr>
            <w:tcW w:w="7128" w:type="dxa"/>
            <w:shd w:val="clear" w:color="auto" w:fill="D9D9D9" w:themeFill="background1" w:themeFillShade="D9"/>
            <w:vAlign w:val="center"/>
          </w:tcPr>
          <w:p w:rsidR="00381A27" w:rsidRPr="007D5039" w:rsidRDefault="00C26500" w:rsidP="00E36462">
            <w:pPr>
              <w:rPr>
                <w:b/>
                <w:bCs/>
                <w:color w:val="000000" w:themeColor="text1"/>
              </w:rPr>
            </w:pPr>
            <w:r w:rsidRPr="007D5039">
              <w:rPr>
                <w:b/>
                <w:bCs/>
                <w:color w:val="000000" w:themeColor="text1"/>
              </w:rPr>
              <w:t xml:space="preserve">01 - </w:t>
            </w:r>
            <w:r w:rsidR="00A8678C" w:rsidRPr="007D5039">
              <w:rPr>
                <w:b/>
                <w:bCs/>
                <w:color w:val="000000" w:themeColor="text1"/>
              </w:rPr>
              <w:t>Business Continuity</w:t>
            </w:r>
          </w:p>
        </w:tc>
      </w:tr>
      <w:tr w:rsidR="00381A27" w:rsidRPr="007D5039">
        <w:trPr>
          <w:trHeight w:val="440"/>
        </w:trPr>
        <w:tc>
          <w:tcPr>
            <w:tcW w:w="2448" w:type="dxa"/>
            <w:tcBorders>
              <w:bottom w:val="single" w:sz="4" w:space="0" w:color="1F497D"/>
            </w:tcBorders>
            <w:vAlign w:val="center"/>
          </w:tcPr>
          <w:p w:rsidR="00381A27" w:rsidRPr="007D5039" w:rsidRDefault="00381A27" w:rsidP="00CE43A1">
            <w:pPr>
              <w:rPr>
                <w:b/>
                <w:bCs/>
                <w:color w:val="000000" w:themeColor="text1"/>
              </w:rPr>
            </w:pPr>
            <w:r w:rsidRPr="007D5039">
              <w:rPr>
                <w:b/>
                <w:bCs/>
                <w:color w:val="000000" w:themeColor="text1"/>
              </w:rPr>
              <w:t>Planning Checklist</w:t>
            </w:r>
          </w:p>
        </w:tc>
        <w:tc>
          <w:tcPr>
            <w:tcW w:w="7128" w:type="dxa"/>
            <w:tcBorders>
              <w:bottom w:val="single" w:sz="4" w:space="0" w:color="1F497D"/>
            </w:tcBorders>
            <w:vAlign w:val="center"/>
          </w:tcPr>
          <w:p w:rsidR="00381A27" w:rsidRPr="007D5039" w:rsidRDefault="00AF2436" w:rsidP="00CE43A1">
            <w:pPr>
              <w:rPr>
                <w:color w:val="000000" w:themeColor="text1"/>
              </w:rPr>
            </w:pPr>
            <w:r w:rsidRPr="007D5039">
              <w:rPr>
                <w:color w:val="000000" w:themeColor="text1"/>
              </w:rPr>
              <w:t>None</w:t>
            </w:r>
          </w:p>
        </w:tc>
      </w:tr>
      <w:tr w:rsidR="00381A27" w:rsidRPr="007D5039">
        <w:tc>
          <w:tcPr>
            <w:tcW w:w="2448" w:type="dxa"/>
            <w:shd w:val="clear" w:color="auto" w:fill="D9D9D9" w:themeFill="background1" w:themeFillShade="D9"/>
            <w:vAlign w:val="center"/>
          </w:tcPr>
          <w:p w:rsidR="00381A27" w:rsidRPr="007D5039" w:rsidRDefault="00381A27" w:rsidP="00CE43A1">
            <w:pPr>
              <w:rPr>
                <w:b/>
                <w:bCs/>
                <w:color w:val="000000" w:themeColor="text1"/>
              </w:rPr>
            </w:pPr>
            <w:r w:rsidRPr="007D5039">
              <w:rPr>
                <w:b/>
                <w:bCs/>
                <w:color w:val="000000" w:themeColor="text1"/>
              </w:rPr>
              <w:t>Recommended Activity</w:t>
            </w:r>
          </w:p>
        </w:tc>
        <w:tc>
          <w:tcPr>
            <w:tcW w:w="7128" w:type="dxa"/>
            <w:shd w:val="clear" w:color="auto" w:fill="D9D9D9" w:themeFill="background1" w:themeFillShade="D9"/>
            <w:vAlign w:val="center"/>
          </w:tcPr>
          <w:p w:rsidR="00381A27" w:rsidRPr="007D5039" w:rsidRDefault="00A8678C" w:rsidP="00AF2436">
            <w:pPr>
              <w:rPr>
                <w:color w:val="000000" w:themeColor="text1"/>
              </w:rPr>
            </w:pPr>
            <w:r w:rsidRPr="007D5039">
              <w:rPr>
                <w:color w:val="000000" w:themeColor="text1"/>
              </w:rPr>
              <w:t>Complete the worksheet individually. Share your answers with the rest of the class.</w:t>
            </w:r>
          </w:p>
        </w:tc>
      </w:tr>
      <w:tr w:rsidR="00381A27" w:rsidRPr="007D5039">
        <w:tc>
          <w:tcPr>
            <w:tcW w:w="2448" w:type="dxa"/>
            <w:tcBorders>
              <w:bottom w:val="single" w:sz="4" w:space="0" w:color="1F497D"/>
            </w:tcBorders>
            <w:vAlign w:val="center"/>
          </w:tcPr>
          <w:p w:rsidR="00381A27" w:rsidRPr="007D5039" w:rsidRDefault="00381A27" w:rsidP="00CE43A1">
            <w:pPr>
              <w:rPr>
                <w:b/>
                <w:bCs/>
                <w:color w:val="000000" w:themeColor="text1"/>
              </w:rPr>
            </w:pPr>
            <w:r w:rsidRPr="007D5039">
              <w:rPr>
                <w:b/>
                <w:bCs/>
                <w:color w:val="000000" w:themeColor="text1"/>
              </w:rPr>
              <w:t>Stories to Share</w:t>
            </w:r>
          </w:p>
        </w:tc>
        <w:tc>
          <w:tcPr>
            <w:tcW w:w="7128" w:type="dxa"/>
            <w:tcBorders>
              <w:bottom w:val="single" w:sz="4" w:space="0" w:color="1F497D"/>
            </w:tcBorders>
            <w:vAlign w:val="center"/>
          </w:tcPr>
          <w:p w:rsidR="00381A27" w:rsidRPr="007D5039" w:rsidRDefault="00DE3CF9" w:rsidP="00CE43A1">
            <w:pPr>
              <w:rPr>
                <w:color w:val="000000" w:themeColor="text1"/>
              </w:rPr>
            </w:pPr>
            <w:r w:rsidRPr="007D5039">
              <w:rPr>
                <w:color w:val="000000" w:themeColor="text1"/>
              </w:rPr>
              <w:t>Share any personal or relevant stories.</w:t>
            </w:r>
          </w:p>
        </w:tc>
      </w:tr>
      <w:tr w:rsidR="00381A27" w:rsidRPr="007D5039">
        <w:tc>
          <w:tcPr>
            <w:tcW w:w="2448" w:type="dxa"/>
            <w:shd w:val="clear" w:color="auto" w:fill="D9D9D9" w:themeFill="background1" w:themeFillShade="D9"/>
            <w:vAlign w:val="center"/>
          </w:tcPr>
          <w:p w:rsidR="00381A27" w:rsidRPr="007D5039" w:rsidRDefault="00381A27" w:rsidP="00CE43A1">
            <w:pPr>
              <w:rPr>
                <w:b/>
                <w:bCs/>
                <w:color w:val="000000" w:themeColor="text1"/>
              </w:rPr>
            </w:pPr>
            <w:r w:rsidRPr="007D5039">
              <w:rPr>
                <w:b/>
                <w:bCs/>
                <w:color w:val="000000" w:themeColor="text1"/>
              </w:rPr>
              <w:t>Delivery Tips</w:t>
            </w:r>
          </w:p>
        </w:tc>
        <w:tc>
          <w:tcPr>
            <w:tcW w:w="7128" w:type="dxa"/>
            <w:shd w:val="clear" w:color="auto" w:fill="D9D9D9" w:themeFill="background1" w:themeFillShade="D9"/>
            <w:vAlign w:val="center"/>
          </w:tcPr>
          <w:p w:rsidR="00381A27" w:rsidRPr="007D5039" w:rsidRDefault="00DE3CF9" w:rsidP="00FA46E7">
            <w:pPr>
              <w:rPr>
                <w:color w:val="000000" w:themeColor="text1"/>
              </w:rPr>
            </w:pPr>
            <w:r w:rsidRPr="007D5039">
              <w:rPr>
                <w:color w:val="000000" w:themeColor="text1"/>
              </w:rPr>
              <w:t xml:space="preserve">Encourage everyone to participate. </w:t>
            </w:r>
          </w:p>
        </w:tc>
      </w:tr>
      <w:tr w:rsidR="00381A27" w:rsidRPr="007D5039">
        <w:tc>
          <w:tcPr>
            <w:tcW w:w="2448" w:type="dxa"/>
            <w:vAlign w:val="center"/>
          </w:tcPr>
          <w:p w:rsidR="00381A27" w:rsidRPr="007D5039" w:rsidRDefault="00381A27" w:rsidP="00CE43A1">
            <w:pPr>
              <w:rPr>
                <w:b/>
                <w:bCs/>
                <w:color w:val="000000" w:themeColor="text1"/>
              </w:rPr>
            </w:pPr>
            <w:r w:rsidRPr="007D5039">
              <w:rPr>
                <w:b/>
                <w:bCs/>
                <w:color w:val="000000" w:themeColor="text1"/>
              </w:rPr>
              <w:t>Review Questions</w:t>
            </w:r>
          </w:p>
        </w:tc>
        <w:tc>
          <w:tcPr>
            <w:tcW w:w="7128" w:type="dxa"/>
            <w:vAlign w:val="center"/>
          </w:tcPr>
          <w:p w:rsidR="00381A27" w:rsidRPr="007D5039" w:rsidRDefault="00F017C9" w:rsidP="00A8678C">
            <w:pPr>
              <w:rPr>
                <w:color w:val="000000" w:themeColor="text1"/>
              </w:rPr>
            </w:pPr>
            <w:r w:rsidRPr="007D5039">
              <w:rPr>
                <w:color w:val="000000" w:themeColor="text1"/>
              </w:rPr>
              <w:t xml:space="preserve">What </w:t>
            </w:r>
            <w:r w:rsidR="00AF2436" w:rsidRPr="007D5039">
              <w:rPr>
                <w:color w:val="000000" w:themeColor="text1"/>
              </w:rPr>
              <w:t xml:space="preserve">is </w:t>
            </w:r>
            <w:r w:rsidR="00A8678C" w:rsidRPr="007D5039">
              <w:rPr>
                <w:color w:val="000000" w:themeColor="text1"/>
              </w:rPr>
              <w:t>an essential task</w:t>
            </w:r>
            <w:r w:rsidR="006F6F0B" w:rsidRPr="007D5039">
              <w:rPr>
                <w:color w:val="000000" w:themeColor="text1"/>
              </w:rPr>
              <w:t>?</w:t>
            </w:r>
          </w:p>
        </w:tc>
      </w:tr>
    </w:tbl>
    <w:p w:rsidR="00442833" w:rsidRPr="007D5039" w:rsidRDefault="00442833" w:rsidP="00442833">
      <w:pPr>
        <w:spacing w:after="0" w:line="240" w:lineRule="auto"/>
      </w:pPr>
    </w:p>
    <w:p w:rsidR="00A34379" w:rsidRPr="007D5039" w:rsidRDefault="002F741F" w:rsidP="00356C3B">
      <w:pPr>
        <w:pStyle w:val="Heading2"/>
      </w:pPr>
      <w:bookmarkStart w:id="18" w:name="_Toc400360778"/>
      <w:r w:rsidRPr="007D5039">
        <w:t>Succession Planning</w:t>
      </w:r>
      <w:bookmarkEnd w:id="18"/>
    </w:p>
    <w:p w:rsidR="00354FE1" w:rsidRPr="007D5039" w:rsidRDefault="002C7628" w:rsidP="002C7628">
      <w:pPr>
        <w:ind w:left="1710"/>
      </w:pPr>
      <w:bookmarkStart w:id="19" w:name="_Toc389815885"/>
      <w:r w:rsidRPr="007D5039">
        <w:rPr>
          <w:lang w:bidi="ar-SA"/>
        </w:rPr>
        <w:drawing>
          <wp:anchor distT="0" distB="0" distL="114300" distR="114300" simplePos="0" relativeHeight="251618304" behindDoc="0" locked="0" layoutInCell="1" allowOverlap="1" wp14:anchorId="3E2792F6" wp14:editId="0F3DCF99">
            <wp:simplePos x="0" y="0"/>
            <wp:positionH relativeFrom="column">
              <wp:posOffset>53340</wp:posOffset>
            </wp:positionH>
            <wp:positionV relativeFrom="paragraph">
              <wp:posOffset>6985</wp:posOffset>
            </wp:positionV>
            <wp:extent cx="956310" cy="960120"/>
            <wp:effectExtent l="19050" t="0" r="0" b="0"/>
            <wp:wrapSquare wrapText="bothSides"/>
            <wp:docPr id="1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P900422730[1].JPG"/>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956310" cy="960120"/>
                    </a:xfrm>
                    <a:prstGeom prst="rect">
                      <a:avLst/>
                    </a:prstGeom>
                  </pic:spPr>
                </pic:pic>
              </a:graphicData>
            </a:graphic>
          </wp:anchor>
        </w:drawing>
      </w:r>
      <w:r w:rsidR="00354FE1" w:rsidRPr="007D5039">
        <w:t xml:space="preserve">Successful succession planning develops a pool of talent so that there are </w:t>
      </w:r>
      <w:r w:rsidR="00CF4B49" w:rsidRPr="007D5039">
        <w:t>more than enough</w:t>
      </w:r>
      <w:r w:rsidR="00354FE1" w:rsidRPr="007D5039">
        <w:t xml:space="preserve"> qualified candidates to fill vacancies in leadership. This strategy requires recruiting qualified talent, creating a talent pool, and instilling loyalty in employees.</w:t>
      </w:r>
      <w:bookmarkEnd w:id="19"/>
    </w:p>
    <w:p w:rsidR="002C7628" w:rsidRPr="007D5039" w:rsidRDefault="002C7628" w:rsidP="002C7628">
      <w:pPr>
        <w:ind w:left="2160"/>
      </w:pPr>
    </w:p>
    <w:p w:rsidR="00354FE1" w:rsidRPr="007D5039" w:rsidRDefault="00354FE1" w:rsidP="00B55F4A">
      <w:pPr>
        <w:pStyle w:val="BulletedPoints"/>
      </w:pPr>
      <w:r w:rsidRPr="007D5039">
        <w:rPr>
          <w:b/>
        </w:rPr>
        <w:t>Identify goals and objectives:</w:t>
      </w:r>
      <w:r w:rsidRPr="007D5039">
        <w:t xml:space="preserve"> Common goals include profitability, employee loyalty, service, and productivity.</w:t>
      </w:r>
    </w:p>
    <w:p w:rsidR="00354FE1" w:rsidRPr="007D5039" w:rsidRDefault="00354FE1" w:rsidP="00B55F4A">
      <w:pPr>
        <w:pStyle w:val="BulletedPoints"/>
      </w:pPr>
      <w:r w:rsidRPr="007D5039">
        <w:rPr>
          <w:b/>
        </w:rPr>
        <w:t>Identify needs in the company:</w:t>
      </w:r>
      <w:r w:rsidRPr="007D5039">
        <w:t xml:space="preserve"> Consider changes </w:t>
      </w:r>
      <w:r w:rsidR="00CF4B49" w:rsidRPr="007D5039">
        <w:t>in the responsibilities of different</w:t>
      </w:r>
      <w:r w:rsidRPr="007D5039">
        <w:t xml:space="preserve"> positions </w:t>
      </w:r>
      <w:r w:rsidR="00CF4B49" w:rsidRPr="007D5039">
        <w:t xml:space="preserve">the company </w:t>
      </w:r>
      <w:r w:rsidRPr="007D5039">
        <w:t>develop</w:t>
      </w:r>
      <w:r w:rsidR="00CF4B49" w:rsidRPr="007D5039">
        <w:t>s</w:t>
      </w:r>
      <w:r w:rsidRPr="007D5039">
        <w:t xml:space="preserve">. </w:t>
      </w:r>
    </w:p>
    <w:p w:rsidR="00CF4B49" w:rsidRPr="007D5039" w:rsidRDefault="00354FE1" w:rsidP="00B55F4A">
      <w:pPr>
        <w:pStyle w:val="BulletedPoints"/>
      </w:pPr>
      <w:r w:rsidRPr="007D5039">
        <w:rPr>
          <w:b/>
        </w:rPr>
        <w:t>Recognize trends in the workforce:</w:t>
      </w:r>
      <w:r w:rsidRPr="007D5039">
        <w:t xml:space="preserve"> Understand the c</w:t>
      </w:r>
      <w:r w:rsidR="00CF4B49" w:rsidRPr="007D5039">
        <w:t>hanges occurring in within and without your organization, such as an aging workforce.</w:t>
      </w:r>
    </w:p>
    <w:p w:rsidR="00CE2FC1" w:rsidRPr="007D5039" w:rsidRDefault="00CF4B49" w:rsidP="00B55F4A">
      <w:pPr>
        <w:pStyle w:val="BulletedPoints"/>
      </w:pPr>
      <w:r w:rsidRPr="007D5039">
        <w:rPr>
          <w:b/>
        </w:rPr>
        <w:t>Develop the employee pool:</w:t>
      </w:r>
      <w:r w:rsidRPr="007D5039">
        <w:t xml:space="preserve"> Determine where to find employees to fill in the gaps (within, recruiting drives, social media, etc.)</w:t>
      </w:r>
      <w:r w:rsidR="003464A9" w:rsidRPr="007D5039">
        <w:t>,</w:t>
      </w:r>
      <w:r w:rsidRPr="007D5039">
        <w:t xml:space="preserve"> and develop a plan to engage them once they are chosen.</w:t>
      </w:r>
    </w:p>
    <w:p w:rsidR="00B55F4A" w:rsidRPr="007D5039" w:rsidRDefault="00B55F4A" w:rsidP="00B55F4A">
      <w:pPr>
        <w:pStyle w:val="BulletedPoints"/>
        <w:numPr>
          <w:ilvl w:val="0"/>
          <w:numId w:val="0"/>
        </w:numPr>
        <w:ind w:left="720" w:hanging="360"/>
      </w:pPr>
    </w:p>
    <w:tbl>
      <w:tblPr>
        <w:tblW w:w="0" w:type="auto"/>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48"/>
        <w:gridCol w:w="7128"/>
      </w:tblGrid>
      <w:tr w:rsidR="00381A27" w:rsidRPr="007D5039">
        <w:tc>
          <w:tcPr>
            <w:tcW w:w="2448" w:type="dxa"/>
            <w:tcBorders>
              <w:bottom w:val="single" w:sz="4" w:space="0" w:color="1F497D"/>
            </w:tcBorders>
            <w:vAlign w:val="center"/>
          </w:tcPr>
          <w:p w:rsidR="00381A27" w:rsidRPr="007D5039" w:rsidRDefault="00381A27" w:rsidP="00CE43A1">
            <w:pPr>
              <w:rPr>
                <w:b/>
                <w:bCs/>
                <w:color w:val="000000" w:themeColor="text1"/>
              </w:rPr>
            </w:pPr>
            <w:r w:rsidRPr="007D5039">
              <w:rPr>
                <w:b/>
                <w:bCs/>
                <w:color w:val="000000" w:themeColor="text1"/>
              </w:rPr>
              <w:t xml:space="preserve">Estimated Time </w:t>
            </w:r>
          </w:p>
        </w:tc>
        <w:tc>
          <w:tcPr>
            <w:tcW w:w="7128" w:type="dxa"/>
            <w:tcBorders>
              <w:bottom w:val="single" w:sz="4" w:space="0" w:color="1F497D"/>
            </w:tcBorders>
            <w:vAlign w:val="center"/>
          </w:tcPr>
          <w:p w:rsidR="00381A27" w:rsidRPr="007D5039" w:rsidRDefault="00D41CE3" w:rsidP="00CE43A1">
            <w:pPr>
              <w:rPr>
                <w:b/>
                <w:bCs/>
                <w:color w:val="000000" w:themeColor="text1"/>
              </w:rPr>
            </w:pPr>
            <w:r w:rsidRPr="007D5039">
              <w:rPr>
                <w:b/>
                <w:bCs/>
                <w:color w:val="000000" w:themeColor="text1"/>
              </w:rPr>
              <w:t>10</w:t>
            </w:r>
            <w:r w:rsidR="00322950" w:rsidRPr="007D5039">
              <w:rPr>
                <w:b/>
                <w:bCs/>
                <w:color w:val="000000" w:themeColor="text1"/>
              </w:rPr>
              <w:t xml:space="preserve"> minutes</w:t>
            </w:r>
          </w:p>
        </w:tc>
      </w:tr>
      <w:tr w:rsidR="00381A27" w:rsidRPr="007D5039">
        <w:tc>
          <w:tcPr>
            <w:tcW w:w="2448" w:type="dxa"/>
            <w:shd w:val="clear" w:color="auto" w:fill="D9D9D9" w:themeFill="background1" w:themeFillShade="D9"/>
            <w:vAlign w:val="center"/>
          </w:tcPr>
          <w:p w:rsidR="00381A27" w:rsidRPr="007D5039" w:rsidRDefault="00381A27" w:rsidP="00CE43A1">
            <w:pPr>
              <w:rPr>
                <w:b/>
                <w:bCs/>
                <w:color w:val="000000" w:themeColor="text1"/>
              </w:rPr>
            </w:pPr>
            <w:r w:rsidRPr="007D5039">
              <w:rPr>
                <w:b/>
                <w:bCs/>
                <w:color w:val="000000" w:themeColor="text1"/>
              </w:rPr>
              <w:t>Topic Objective</w:t>
            </w:r>
          </w:p>
        </w:tc>
        <w:tc>
          <w:tcPr>
            <w:tcW w:w="7128" w:type="dxa"/>
            <w:shd w:val="clear" w:color="auto" w:fill="D9D9D9" w:themeFill="background1" w:themeFillShade="D9"/>
            <w:vAlign w:val="center"/>
          </w:tcPr>
          <w:p w:rsidR="00381A27" w:rsidRPr="007D5039" w:rsidRDefault="00ED167A" w:rsidP="00A7554F">
            <w:pPr>
              <w:rPr>
                <w:color w:val="000000" w:themeColor="text1"/>
              </w:rPr>
            </w:pPr>
            <w:r w:rsidRPr="007D5039">
              <w:rPr>
                <w:color w:val="000000" w:themeColor="text1"/>
              </w:rPr>
              <w:t>Problem solving</w:t>
            </w:r>
            <w:r w:rsidR="00F76174" w:rsidRPr="007D5039">
              <w:rPr>
                <w:color w:val="000000" w:themeColor="text1"/>
              </w:rPr>
              <w:t xml:space="preserve">. </w:t>
            </w:r>
          </w:p>
        </w:tc>
      </w:tr>
      <w:tr w:rsidR="00381A27" w:rsidRPr="007D5039">
        <w:tc>
          <w:tcPr>
            <w:tcW w:w="2448" w:type="dxa"/>
            <w:tcBorders>
              <w:bottom w:val="single" w:sz="4" w:space="0" w:color="1F497D"/>
            </w:tcBorders>
            <w:vAlign w:val="center"/>
          </w:tcPr>
          <w:p w:rsidR="00381A27" w:rsidRPr="007D5039" w:rsidRDefault="00381A27" w:rsidP="00CE43A1">
            <w:pPr>
              <w:rPr>
                <w:b/>
                <w:bCs/>
                <w:color w:val="000000" w:themeColor="text1"/>
              </w:rPr>
            </w:pPr>
            <w:r w:rsidRPr="007D5039">
              <w:rPr>
                <w:b/>
                <w:bCs/>
                <w:color w:val="000000" w:themeColor="text1"/>
              </w:rPr>
              <w:lastRenderedPageBreak/>
              <w:t>Topic Summary</w:t>
            </w:r>
          </w:p>
        </w:tc>
        <w:tc>
          <w:tcPr>
            <w:tcW w:w="7128" w:type="dxa"/>
            <w:tcBorders>
              <w:bottom w:val="single" w:sz="4" w:space="0" w:color="1F497D"/>
            </w:tcBorders>
            <w:vAlign w:val="center"/>
          </w:tcPr>
          <w:p w:rsidR="00996AEA" w:rsidRPr="007D5039" w:rsidRDefault="00ED167A" w:rsidP="00CE43A1">
            <w:pPr>
              <w:rPr>
                <w:b/>
                <w:color w:val="000000" w:themeColor="text1"/>
              </w:rPr>
            </w:pPr>
            <w:r w:rsidRPr="007D5039">
              <w:rPr>
                <w:b/>
                <w:color w:val="000000" w:themeColor="text1"/>
              </w:rPr>
              <w:t>Problem Solving</w:t>
            </w:r>
          </w:p>
          <w:p w:rsidR="00381A27" w:rsidRPr="007D5039" w:rsidRDefault="00284664" w:rsidP="00265EAA">
            <w:pPr>
              <w:rPr>
                <w:color w:val="000000" w:themeColor="text1"/>
              </w:rPr>
            </w:pPr>
            <w:r w:rsidRPr="007D5039">
              <w:rPr>
                <w:color w:val="000000" w:themeColor="text1"/>
              </w:rPr>
              <w:t xml:space="preserve">Explore </w:t>
            </w:r>
            <w:r w:rsidR="00265EAA" w:rsidRPr="007D5039">
              <w:rPr>
                <w:color w:val="000000" w:themeColor="text1"/>
              </w:rPr>
              <w:t>creative problem solving</w:t>
            </w:r>
            <w:r w:rsidR="00F76174" w:rsidRPr="007D5039">
              <w:rPr>
                <w:color w:val="000000" w:themeColor="text1"/>
              </w:rPr>
              <w:t xml:space="preserve">. </w:t>
            </w:r>
          </w:p>
        </w:tc>
      </w:tr>
      <w:tr w:rsidR="00381A27" w:rsidRPr="007D5039">
        <w:tc>
          <w:tcPr>
            <w:tcW w:w="2448" w:type="dxa"/>
            <w:shd w:val="clear" w:color="auto" w:fill="D9D9D9" w:themeFill="background1" w:themeFillShade="D9"/>
            <w:vAlign w:val="center"/>
          </w:tcPr>
          <w:p w:rsidR="00381A27" w:rsidRPr="007D5039" w:rsidRDefault="00381A27" w:rsidP="00CE43A1">
            <w:pPr>
              <w:rPr>
                <w:b/>
                <w:bCs/>
                <w:color w:val="000000" w:themeColor="text1"/>
              </w:rPr>
            </w:pPr>
            <w:r w:rsidRPr="007D5039">
              <w:rPr>
                <w:b/>
                <w:bCs/>
                <w:color w:val="000000" w:themeColor="text1"/>
              </w:rPr>
              <w:t>Materials Required</w:t>
            </w:r>
          </w:p>
        </w:tc>
        <w:tc>
          <w:tcPr>
            <w:tcW w:w="7128" w:type="dxa"/>
            <w:shd w:val="clear" w:color="auto" w:fill="D9D9D9" w:themeFill="background1" w:themeFillShade="D9"/>
            <w:vAlign w:val="center"/>
          </w:tcPr>
          <w:p w:rsidR="00381A27" w:rsidRPr="007D5039" w:rsidRDefault="00C26500" w:rsidP="00CF4B49">
            <w:pPr>
              <w:rPr>
                <w:b/>
                <w:bCs/>
                <w:color w:val="000000" w:themeColor="text1"/>
              </w:rPr>
            </w:pPr>
            <w:r w:rsidRPr="007D5039">
              <w:rPr>
                <w:b/>
                <w:bCs/>
                <w:color w:val="000000" w:themeColor="text1"/>
              </w:rPr>
              <w:t xml:space="preserve">02 - </w:t>
            </w:r>
            <w:r w:rsidR="00CF4B49" w:rsidRPr="007D5039">
              <w:rPr>
                <w:b/>
                <w:bCs/>
                <w:color w:val="000000" w:themeColor="text1"/>
              </w:rPr>
              <w:t>Succession Planning</w:t>
            </w:r>
          </w:p>
        </w:tc>
      </w:tr>
      <w:tr w:rsidR="00381A27" w:rsidRPr="007D5039">
        <w:trPr>
          <w:trHeight w:val="440"/>
        </w:trPr>
        <w:tc>
          <w:tcPr>
            <w:tcW w:w="2448" w:type="dxa"/>
            <w:tcBorders>
              <w:bottom w:val="single" w:sz="4" w:space="0" w:color="1F497D"/>
            </w:tcBorders>
            <w:vAlign w:val="center"/>
          </w:tcPr>
          <w:p w:rsidR="00381A27" w:rsidRPr="007D5039" w:rsidRDefault="00381A27" w:rsidP="00CE43A1">
            <w:pPr>
              <w:rPr>
                <w:b/>
                <w:bCs/>
                <w:color w:val="000000" w:themeColor="text1"/>
              </w:rPr>
            </w:pPr>
            <w:r w:rsidRPr="007D5039">
              <w:rPr>
                <w:b/>
                <w:bCs/>
                <w:color w:val="000000" w:themeColor="text1"/>
              </w:rPr>
              <w:t>Planning Checklist</w:t>
            </w:r>
          </w:p>
        </w:tc>
        <w:tc>
          <w:tcPr>
            <w:tcW w:w="7128" w:type="dxa"/>
            <w:tcBorders>
              <w:bottom w:val="single" w:sz="4" w:space="0" w:color="1F497D"/>
            </w:tcBorders>
            <w:vAlign w:val="center"/>
          </w:tcPr>
          <w:p w:rsidR="00381A27" w:rsidRPr="007D5039" w:rsidRDefault="005F07AC" w:rsidP="000743E4">
            <w:pPr>
              <w:rPr>
                <w:color w:val="000000" w:themeColor="text1"/>
              </w:rPr>
            </w:pPr>
            <w:r w:rsidRPr="007D5039">
              <w:rPr>
                <w:color w:val="000000" w:themeColor="text1"/>
              </w:rPr>
              <w:t>None</w:t>
            </w:r>
          </w:p>
        </w:tc>
      </w:tr>
      <w:tr w:rsidR="00381A27" w:rsidRPr="007D5039">
        <w:tc>
          <w:tcPr>
            <w:tcW w:w="2448" w:type="dxa"/>
            <w:shd w:val="clear" w:color="auto" w:fill="D9D9D9" w:themeFill="background1" w:themeFillShade="D9"/>
            <w:vAlign w:val="center"/>
          </w:tcPr>
          <w:p w:rsidR="00381A27" w:rsidRPr="007D5039" w:rsidRDefault="00381A27" w:rsidP="00CE43A1">
            <w:pPr>
              <w:rPr>
                <w:b/>
                <w:bCs/>
                <w:color w:val="000000" w:themeColor="text1"/>
              </w:rPr>
            </w:pPr>
            <w:r w:rsidRPr="007D5039">
              <w:rPr>
                <w:b/>
                <w:bCs/>
                <w:color w:val="000000" w:themeColor="text1"/>
              </w:rPr>
              <w:t>Recommended Activity</w:t>
            </w:r>
          </w:p>
        </w:tc>
        <w:tc>
          <w:tcPr>
            <w:tcW w:w="7128" w:type="dxa"/>
            <w:shd w:val="clear" w:color="auto" w:fill="D9D9D9" w:themeFill="background1" w:themeFillShade="D9"/>
            <w:vAlign w:val="center"/>
          </w:tcPr>
          <w:p w:rsidR="00381A27" w:rsidRPr="007D5039" w:rsidRDefault="00380FCD" w:rsidP="000743E4">
            <w:pPr>
              <w:rPr>
                <w:color w:val="000000" w:themeColor="text1"/>
              </w:rPr>
            </w:pPr>
            <w:r w:rsidRPr="007D5039">
              <w:rPr>
                <w:color w:val="000000" w:themeColor="text1"/>
              </w:rPr>
              <w:t>Complete the worksheet individually. Share your answers with the rest of the clas</w:t>
            </w:r>
            <w:r w:rsidR="00087342" w:rsidRPr="007D5039">
              <w:rPr>
                <w:color w:val="000000" w:themeColor="text1"/>
              </w:rPr>
              <w:t>s.</w:t>
            </w:r>
          </w:p>
        </w:tc>
      </w:tr>
      <w:tr w:rsidR="00381A27" w:rsidRPr="007D5039">
        <w:tc>
          <w:tcPr>
            <w:tcW w:w="2448" w:type="dxa"/>
            <w:tcBorders>
              <w:bottom w:val="single" w:sz="4" w:space="0" w:color="1F497D"/>
            </w:tcBorders>
            <w:vAlign w:val="center"/>
          </w:tcPr>
          <w:p w:rsidR="00381A27" w:rsidRPr="007D5039" w:rsidRDefault="00381A27" w:rsidP="00CE43A1">
            <w:pPr>
              <w:rPr>
                <w:b/>
                <w:bCs/>
                <w:color w:val="000000" w:themeColor="text1"/>
              </w:rPr>
            </w:pPr>
            <w:r w:rsidRPr="007D5039">
              <w:rPr>
                <w:b/>
                <w:bCs/>
                <w:color w:val="000000" w:themeColor="text1"/>
              </w:rPr>
              <w:t>Stories to Share</w:t>
            </w:r>
          </w:p>
        </w:tc>
        <w:tc>
          <w:tcPr>
            <w:tcW w:w="7128" w:type="dxa"/>
            <w:tcBorders>
              <w:bottom w:val="single" w:sz="4" w:space="0" w:color="1F497D"/>
            </w:tcBorders>
            <w:vAlign w:val="center"/>
          </w:tcPr>
          <w:p w:rsidR="00381A27" w:rsidRPr="007D5039" w:rsidRDefault="005F07AC" w:rsidP="000743E4">
            <w:pPr>
              <w:rPr>
                <w:color w:val="000000" w:themeColor="text1"/>
              </w:rPr>
            </w:pPr>
            <w:r w:rsidRPr="007D5039">
              <w:rPr>
                <w:color w:val="000000" w:themeColor="text1"/>
              </w:rPr>
              <w:t xml:space="preserve">Share any personal relevant stories. </w:t>
            </w:r>
          </w:p>
        </w:tc>
      </w:tr>
      <w:tr w:rsidR="00381A27" w:rsidRPr="007D5039">
        <w:tc>
          <w:tcPr>
            <w:tcW w:w="2448" w:type="dxa"/>
            <w:shd w:val="clear" w:color="auto" w:fill="D9D9D9" w:themeFill="background1" w:themeFillShade="D9"/>
            <w:vAlign w:val="center"/>
          </w:tcPr>
          <w:p w:rsidR="00381A27" w:rsidRPr="007D5039" w:rsidRDefault="00381A27" w:rsidP="00CE43A1">
            <w:pPr>
              <w:rPr>
                <w:b/>
                <w:bCs/>
                <w:color w:val="000000" w:themeColor="text1"/>
              </w:rPr>
            </w:pPr>
            <w:r w:rsidRPr="007D5039">
              <w:rPr>
                <w:b/>
                <w:bCs/>
                <w:color w:val="000000" w:themeColor="text1"/>
              </w:rPr>
              <w:t>Delivery Tips</w:t>
            </w:r>
          </w:p>
        </w:tc>
        <w:tc>
          <w:tcPr>
            <w:tcW w:w="7128" w:type="dxa"/>
            <w:shd w:val="clear" w:color="auto" w:fill="D9D9D9" w:themeFill="background1" w:themeFillShade="D9"/>
            <w:vAlign w:val="center"/>
          </w:tcPr>
          <w:p w:rsidR="00381A27" w:rsidRPr="007D5039" w:rsidRDefault="008669BC" w:rsidP="000743E4">
            <w:pPr>
              <w:rPr>
                <w:color w:val="000000" w:themeColor="text1"/>
              </w:rPr>
            </w:pPr>
            <w:r w:rsidRPr="007D5039">
              <w:rPr>
                <w:color w:val="000000" w:themeColor="text1"/>
              </w:rPr>
              <w:t>Encourage everyone to participate.</w:t>
            </w:r>
          </w:p>
        </w:tc>
      </w:tr>
      <w:tr w:rsidR="00381A27" w:rsidRPr="007D5039">
        <w:tc>
          <w:tcPr>
            <w:tcW w:w="2448" w:type="dxa"/>
            <w:vAlign w:val="center"/>
          </w:tcPr>
          <w:p w:rsidR="00381A27" w:rsidRPr="007D5039" w:rsidRDefault="00381A27" w:rsidP="00CE43A1">
            <w:pPr>
              <w:rPr>
                <w:b/>
                <w:bCs/>
                <w:color w:val="000000" w:themeColor="text1"/>
              </w:rPr>
            </w:pPr>
            <w:r w:rsidRPr="007D5039">
              <w:rPr>
                <w:b/>
                <w:bCs/>
                <w:color w:val="000000" w:themeColor="text1"/>
              </w:rPr>
              <w:t>Review Questions</w:t>
            </w:r>
          </w:p>
        </w:tc>
        <w:tc>
          <w:tcPr>
            <w:tcW w:w="7128" w:type="dxa"/>
            <w:vAlign w:val="center"/>
          </w:tcPr>
          <w:p w:rsidR="00381A27" w:rsidRPr="007D5039" w:rsidRDefault="00CF4B49" w:rsidP="00CF4B49">
            <w:pPr>
              <w:rPr>
                <w:color w:val="000000" w:themeColor="text1"/>
              </w:rPr>
            </w:pPr>
            <w:r w:rsidRPr="007D5039">
              <w:rPr>
                <w:color w:val="000000" w:themeColor="text1"/>
              </w:rPr>
              <w:t>Define succession planning.</w:t>
            </w:r>
          </w:p>
        </w:tc>
      </w:tr>
    </w:tbl>
    <w:p w:rsidR="00381A27" w:rsidRPr="007D5039" w:rsidRDefault="00381A27" w:rsidP="00C523BD"/>
    <w:p w:rsidR="00381A27" w:rsidRPr="007D5039" w:rsidRDefault="002F741F" w:rsidP="00C821A7">
      <w:pPr>
        <w:pStyle w:val="Heading2"/>
      </w:pPr>
      <w:bookmarkStart w:id="20" w:name="_Toc400360779"/>
      <w:r w:rsidRPr="007D5039">
        <w:t>Internal and External Audit Requirements</w:t>
      </w:r>
      <w:bookmarkEnd w:id="20"/>
    </w:p>
    <w:p w:rsidR="00C925C8" w:rsidRPr="007D5039" w:rsidRDefault="002E0249" w:rsidP="00B55F4A">
      <w:r w:rsidRPr="007D5039">
        <w:rPr>
          <w:lang w:bidi="ar-SA"/>
        </w:rPr>
        <w:drawing>
          <wp:anchor distT="0" distB="0" distL="114300" distR="114300" simplePos="0" relativeHeight="251619328" behindDoc="0" locked="0" layoutInCell="1" allowOverlap="1" wp14:anchorId="5151C718" wp14:editId="494FCB7F">
            <wp:simplePos x="0" y="0"/>
            <wp:positionH relativeFrom="column">
              <wp:posOffset>0</wp:posOffset>
            </wp:positionH>
            <wp:positionV relativeFrom="paragraph">
              <wp:posOffset>58420</wp:posOffset>
            </wp:positionV>
            <wp:extent cx="1207770" cy="1158240"/>
            <wp:effectExtent l="19050" t="0" r="0" b="0"/>
            <wp:wrapSquare wrapText="bothSides"/>
            <wp:docPr id="1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P900431736[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07770" cy="1158240"/>
                    </a:xfrm>
                    <a:prstGeom prst="rect">
                      <a:avLst/>
                    </a:prstGeom>
                  </pic:spPr>
                </pic:pic>
              </a:graphicData>
            </a:graphic>
          </wp:anchor>
        </w:drawing>
      </w:r>
      <w:r w:rsidR="00413F3F" w:rsidRPr="007D5039">
        <w:t>Both internal and external audits are important for identifying risks that organizations face. The internal audit</w:t>
      </w:r>
      <w:r w:rsidR="00E934A8" w:rsidRPr="007D5039">
        <w:t xml:space="preserve"> addresses how effective and reliable administrative controls are. An internal audit also addresses record accuracy, legal compliance, and management action. </w:t>
      </w:r>
      <w:r w:rsidR="00C925C8" w:rsidRPr="007D5039">
        <w:t>Internal audits and external audits are similar, but the internal auditor is an employee of t</w:t>
      </w:r>
      <w:r w:rsidR="003464A9" w:rsidRPr="007D5039">
        <w:t>he company that he or she audits</w:t>
      </w:r>
      <w:r w:rsidR="00C925C8" w:rsidRPr="007D5039">
        <w:t>. The external auditor is not an employee, and he or she will create a report based on the finances, operations, and compliance of companies. Both internal an</w:t>
      </w:r>
      <w:r w:rsidR="006037CB" w:rsidRPr="007D5039">
        <w:t>d external auditors provide recommendations based on their assessments</w:t>
      </w:r>
      <w:r w:rsidR="003464A9" w:rsidRPr="007D5039">
        <w:t>.</w:t>
      </w:r>
    </w:p>
    <w:p w:rsidR="00CE2FC1" w:rsidRPr="007D5039" w:rsidRDefault="00E934A8" w:rsidP="00B55F4A">
      <w:r w:rsidRPr="007D5039">
        <w:t xml:space="preserve">The </w:t>
      </w:r>
      <w:r w:rsidR="00F76174" w:rsidRPr="007D5039">
        <w:t>auditor, whether</w:t>
      </w:r>
      <w:r w:rsidR="003464A9" w:rsidRPr="007D5039">
        <w:t xml:space="preserve"> internal or external,</w:t>
      </w:r>
      <w:r w:rsidRPr="007D5039">
        <w:t xml:space="preserve"> is required to </w:t>
      </w:r>
      <w:r w:rsidR="00C925C8" w:rsidRPr="007D5039">
        <w:t xml:space="preserve">be independent and objective, qualified, provide adequate testing, </w:t>
      </w:r>
      <w:r w:rsidR="006037CB" w:rsidRPr="007D5039">
        <w:t xml:space="preserve">provide </w:t>
      </w:r>
      <w:r w:rsidR="00C925C8" w:rsidRPr="007D5039">
        <w:t xml:space="preserve">adequate documentation and action, </w:t>
      </w:r>
      <w:r w:rsidR="006037CB" w:rsidRPr="007D5039">
        <w:t xml:space="preserve">offer </w:t>
      </w:r>
      <w:r w:rsidR="00C925C8" w:rsidRPr="007D5039">
        <w:t xml:space="preserve">verification and review, and </w:t>
      </w:r>
      <w:r w:rsidR="006037CB" w:rsidRPr="007D5039">
        <w:t>give a report that will be</w:t>
      </w:r>
      <w:r w:rsidR="00C925C8" w:rsidRPr="007D5039">
        <w:t xml:space="preserve"> reviewed by </w:t>
      </w:r>
      <w:r w:rsidR="006037CB" w:rsidRPr="007D5039">
        <w:t>relevant parties, such as the board of directors.</w:t>
      </w:r>
    </w:p>
    <w:p w:rsidR="00B55F4A" w:rsidRPr="007D5039" w:rsidRDefault="00B55F4A" w:rsidP="00365D34"/>
    <w:tbl>
      <w:tblPr>
        <w:tblW w:w="0" w:type="auto"/>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48"/>
        <w:gridCol w:w="7128"/>
      </w:tblGrid>
      <w:tr w:rsidR="00381A27" w:rsidRPr="007D5039">
        <w:tc>
          <w:tcPr>
            <w:tcW w:w="2448" w:type="dxa"/>
            <w:tcBorders>
              <w:bottom w:val="single" w:sz="4" w:space="0" w:color="1F497D"/>
            </w:tcBorders>
            <w:vAlign w:val="center"/>
          </w:tcPr>
          <w:p w:rsidR="00381A27" w:rsidRPr="007D5039" w:rsidRDefault="00381A27" w:rsidP="00CE43A1">
            <w:pPr>
              <w:rPr>
                <w:b/>
                <w:bCs/>
                <w:color w:val="000000" w:themeColor="text1"/>
              </w:rPr>
            </w:pPr>
            <w:r w:rsidRPr="007D5039">
              <w:rPr>
                <w:b/>
                <w:bCs/>
                <w:color w:val="000000" w:themeColor="text1"/>
              </w:rPr>
              <w:t xml:space="preserve">Estimated Time </w:t>
            </w:r>
          </w:p>
        </w:tc>
        <w:tc>
          <w:tcPr>
            <w:tcW w:w="7128" w:type="dxa"/>
            <w:tcBorders>
              <w:bottom w:val="single" w:sz="4" w:space="0" w:color="1F497D"/>
            </w:tcBorders>
            <w:vAlign w:val="center"/>
          </w:tcPr>
          <w:p w:rsidR="00381A27" w:rsidRPr="007D5039" w:rsidRDefault="001B285A" w:rsidP="00CE43A1">
            <w:pPr>
              <w:rPr>
                <w:b/>
                <w:bCs/>
                <w:color w:val="000000" w:themeColor="text1"/>
              </w:rPr>
            </w:pPr>
            <w:r w:rsidRPr="007D5039">
              <w:rPr>
                <w:b/>
                <w:bCs/>
                <w:color w:val="000000" w:themeColor="text1"/>
              </w:rPr>
              <w:t>7</w:t>
            </w:r>
            <w:r w:rsidR="00C925C8" w:rsidRPr="007D5039">
              <w:rPr>
                <w:b/>
                <w:bCs/>
                <w:color w:val="000000" w:themeColor="text1"/>
              </w:rPr>
              <w:t xml:space="preserve"> </w:t>
            </w:r>
            <w:r w:rsidR="00E10A61" w:rsidRPr="007D5039">
              <w:rPr>
                <w:b/>
                <w:bCs/>
                <w:color w:val="000000" w:themeColor="text1"/>
              </w:rPr>
              <w:t>minutes</w:t>
            </w:r>
          </w:p>
        </w:tc>
      </w:tr>
      <w:tr w:rsidR="00381A27" w:rsidRPr="007D5039">
        <w:tc>
          <w:tcPr>
            <w:tcW w:w="2448" w:type="dxa"/>
            <w:shd w:val="clear" w:color="auto" w:fill="D9D9D9" w:themeFill="background1" w:themeFillShade="D9"/>
            <w:vAlign w:val="center"/>
          </w:tcPr>
          <w:p w:rsidR="00381A27" w:rsidRPr="007D5039" w:rsidRDefault="00381A27" w:rsidP="00CE43A1">
            <w:pPr>
              <w:rPr>
                <w:b/>
                <w:bCs/>
                <w:color w:val="000000" w:themeColor="text1"/>
              </w:rPr>
            </w:pPr>
            <w:r w:rsidRPr="007D5039">
              <w:rPr>
                <w:b/>
                <w:bCs/>
                <w:color w:val="000000" w:themeColor="text1"/>
              </w:rPr>
              <w:t>Topic Objective</w:t>
            </w:r>
          </w:p>
        </w:tc>
        <w:tc>
          <w:tcPr>
            <w:tcW w:w="7128" w:type="dxa"/>
            <w:shd w:val="clear" w:color="auto" w:fill="D9D9D9" w:themeFill="background1" w:themeFillShade="D9"/>
            <w:vAlign w:val="center"/>
          </w:tcPr>
          <w:p w:rsidR="00381A27" w:rsidRPr="007D5039" w:rsidRDefault="00996AEA" w:rsidP="006037CB">
            <w:pPr>
              <w:rPr>
                <w:color w:val="000000" w:themeColor="text1"/>
              </w:rPr>
            </w:pPr>
            <w:r w:rsidRPr="007D5039">
              <w:rPr>
                <w:color w:val="000000" w:themeColor="text1"/>
              </w:rPr>
              <w:t>Introduce</w:t>
            </w:r>
            <w:r w:rsidR="00E10A61" w:rsidRPr="007D5039">
              <w:rPr>
                <w:color w:val="000000" w:themeColor="text1"/>
              </w:rPr>
              <w:t xml:space="preserve"> </w:t>
            </w:r>
            <w:r w:rsidR="006037CB" w:rsidRPr="007D5039">
              <w:rPr>
                <w:color w:val="000000" w:themeColor="text1"/>
              </w:rPr>
              <w:t>internal and external audit requirements</w:t>
            </w:r>
            <w:r w:rsidR="00F76174" w:rsidRPr="007D5039">
              <w:rPr>
                <w:color w:val="000000" w:themeColor="text1"/>
              </w:rPr>
              <w:t xml:space="preserve">. </w:t>
            </w:r>
          </w:p>
        </w:tc>
      </w:tr>
      <w:tr w:rsidR="00381A27" w:rsidRPr="007D5039">
        <w:tc>
          <w:tcPr>
            <w:tcW w:w="2448" w:type="dxa"/>
            <w:tcBorders>
              <w:bottom w:val="single" w:sz="4" w:space="0" w:color="1F497D"/>
            </w:tcBorders>
            <w:vAlign w:val="center"/>
          </w:tcPr>
          <w:p w:rsidR="00381A27" w:rsidRPr="007D5039" w:rsidRDefault="00381A27" w:rsidP="00CE43A1">
            <w:pPr>
              <w:rPr>
                <w:b/>
                <w:bCs/>
                <w:color w:val="000000" w:themeColor="text1"/>
              </w:rPr>
            </w:pPr>
            <w:r w:rsidRPr="007D5039">
              <w:rPr>
                <w:b/>
                <w:bCs/>
                <w:color w:val="000000" w:themeColor="text1"/>
              </w:rPr>
              <w:t>Topic Summary</w:t>
            </w:r>
          </w:p>
        </w:tc>
        <w:tc>
          <w:tcPr>
            <w:tcW w:w="7128" w:type="dxa"/>
            <w:tcBorders>
              <w:bottom w:val="single" w:sz="4" w:space="0" w:color="1F497D"/>
            </w:tcBorders>
            <w:vAlign w:val="center"/>
          </w:tcPr>
          <w:p w:rsidR="00996AEA" w:rsidRPr="007D5039" w:rsidRDefault="006037CB" w:rsidP="00CE43A1">
            <w:pPr>
              <w:rPr>
                <w:b/>
                <w:color w:val="000000" w:themeColor="text1"/>
              </w:rPr>
            </w:pPr>
            <w:r w:rsidRPr="007D5039">
              <w:rPr>
                <w:b/>
                <w:color w:val="000000" w:themeColor="text1"/>
              </w:rPr>
              <w:t>Internal and External Audit Requirements</w:t>
            </w:r>
          </w:p>
          <w:p w:rsidR="00381A27" w:rsidRPr="007D5039" w:rsidRDefault="001D39FE" w:rsidP="00B833CE">
            <w:pPr>
              <w:rPr>
                <w:b/>
                <w:color w:val="000000" w:themeColor="text1"/>
              </w:rPr>
            </w:pPr>
            <w:r w:rsidRPr="007D5039">
              <w:rPr>
                <w:color w:val="000000" w:themeColor="text1"/>
              </w:rPr>
              <w:t xml:space="preserve">Consider the </w:t>
            </w:r>
            <w:r w:rsidR="00B833CE" w:rsidRPr="007D5039">
              <w:rPr>
                <w:color w:val="000000" w:themeColor="text1"/>
              </w:rPr>
              <w:t xml:space="preserve">importance of imagination and inspiration to the creative process. </w:t>
            </w:r>
          </w:p>
        </w:tc>
      </w:tr>
      <w:tr w:rsidR="00381A27" w:rsidRPr="007D5039">
        <w:tc>
          <w:tcPr>
            <w:tcW w:w="2448" w:type="dxa"/>
            <w:shd w:val="clear" w:color="auto" w:fill="D9D9D9" w:themeFill="background1" w:themeFillShade="D9"/>
            <w:vAlign w:val="center"/>
          </w:tcPr>
          <w:p w:rsidR="00381A27" w:rsidRPr="007D5039" w:rsidRDefault="00381A27" w:rsidP="00CE43A1">
            <w:pPr>
              <w:rPr>
                <w:b/>
                <w:bCs/>
                <w:color w:val="000000" w:themeColor="text1"/>
              </w:rPr>
            </w:pPr>
            <w:r w:rsidRPr="007D5039">
              <w:rPr>
                <w:b/>
                <w:bCs/>
                <w:color w:val="000000" w:themeColor="text1"/>
              </w:rPr>
              <w:t>Materials Required</w:t>
            </w:r>
          </w:p>
        </w:tc>
        <w:tc>
          <w:tcPr>
            <w:tcW w:w="7128" w:type="dxa"/>
            <w:shd w:val="clear" w:color="auto" w:fill="D9D9D9" w:themeFill="background1" w:themeFillShade="D9"/>
            <w:vAlign w:val="center"/>
          </w:tcPr>
          <w:p w:rsidR="00381A27" w:rsidRPr="007D5039" w:rsidRDefault="00B833CE" w:rsidP="009E1C50">
            <w:pPr>
              <w:rPr>
                <w:b/>
                <w:bCs/>
                <w:color w:val="000000" w:themeColor="text1"/>
              </w:rPr>
            </w:pPr>
            <w:r w:rsidRPr="007D5039">
              <w:rPr>
                <w:b/>
                <w:bCs/>
                <w:color w:val="000000" w:themeColor="text1"/>
              </w:rPr>
              <w:t>Flipchart/board and marker</w:t>
            </w:r>
          </w:p>
        </w:tc>
      </w:tr>
      <w:tr w:rsidR="00381A27" w:rsidRPr="007D5039">
        <w:trPr>
          <w:trHeight w:val="440"/>
        </w:trPr>
        <w:tc>
          <w:tcPr>
            <w:tcW w:w="2448" w:type="dxa"/>
            <w:tcBorders>
              <w:bottom w:val="single" w:sz="4" w:space="0" w:color="1F497D"/>
            </w:tcBorders>
            <w:vAlign w:val="center"/>
          </w:tcPr>
          <w:p w:rsidR="00381A27" w:rsidRPr="007D5039" w:rsidRDefault="00381A27" w:rsidP="00CE43A1">
            <w:pPr>
              <w:rPr>
                <w:b/>
                <w:bCs/>
                <w:color w:val="000000" w:themeColor="text1"/>
              </w:rPr>
            </w:pPr>
            <w:r w:rsidRPr="007D5039">
              <w:rPr>
                <w:b/>
                <w:bCs/>
                <w:color w:val="000000" w:themeColor="text1"/>
              </w:rPr>
              <w:lastRenderedPageBreak/>
              <w:t>Planning Checklist</w:t>
            </w:r>
          </w:p>
        </w:tc>
        <w:tc>
          <w:tcPr>
            <w:tcW w:w="7128" w:type="dxa"/>
            <w:tcBorders>
              <w:bottom w:val="single" w:sz="4" w:space="0" w:color="1F497D"/>
            </w:tcBorders>
            <w:vAlign w:val="center"/>
          </w:tcPr>
          <w:p w:rsidR="00381A27" w:rsidRPr="007D5039" w:rsidRDefault="00E10A61" w:rsidP="000743E4">
            <w:pPr>
              <w:rPr>
                <w:color w:val="000000" w:themeColor="text1"/>
              </w:rPr>
            </w:pPr>
            <w:r w:rsidRPr="007D5039">
              <w:rPr>
                <w:color w:val="000000" w:themeColor="text1"/>
              </w:rPr>
              <w:t>None</w:t>
            </w:r>
          </w:p>
        </w:tc>
      </w:tr>
      <w:tr w:rsidR="00381A27" w:rsidRPr="007D5039">
        <w:tc>
          <w:tcPr>
            <w:tcW w:w="2448" w:type="dxa"/>
            <w:shd w:val="clear" w:color="auto" w:fill="D9D9D9" w:themeFill="background1" w:themeFillShade="D9"/>
            <w:vAlign w:val="center"/>
          </w:tcPr>
          <w:p w:rsidR="00381A27" w:rsidRPr="007D5039" w:rsidRDefault="00381A27" w:rsidP="00CE43A1">
            <w:pPr>
              <w:rPr>
                <w:b/>
                <w:bCs/>
                <w:color w:val="000000" w:themeColor="text1"/>
              </w:rPr>
            </w:pPr>
            <w:r w:rsidRPr="007D5039">
              <w:rPr>
                <w:b/>
                <w:bCs/>
                <w:color w:val="000000" w:themeColor="text1"/>
              </w:rPr>
              <w:t>Recommended Activity</w:t>
            </w:r>
          </w:p>
        </w:tc>
        <w:tc>
          <w:tcPr>
            <w:tcW w:w="7128" w:type="dxa"/>
            <w:shd w:val="clear" w:color="auto" w:fill="D9D9D9" w:themeFill="background1" w:themeFillShade="D9"/>
            <w:vAlign w:val="center"/>
          </w:tcPr>
          <w:p w:rsidR="00381A27" w:rsidRPr="007D5039" w:rsidRDefault="00B833CE" w:rsidP="006037CB">
            <w:pPr>
              <w:rPr>
                <w:color w:val="000000" w:themeColor="text1"/>
              </w:rPr>
            </w:pPr>
            <w:r w:rsidRPr="007D5039">
              <w:rPr>
                <w:color w:val="000000" w:themeColor="text1"/>
              </w:rPr>
              <w:t xml:space="preserve">Discuss </w:t>
            </w:r>
            <w:r w:rsidR="006037CB" w:rsidRPr="007D5039">
              <w:rPr>
                <w:color w:val="000000" w:themeColor="text1"/>
              </w:rPr>
              <w:t>your experiences with internal and external audits. Consider the pros and cons of each, and</w:t>
            </w:r>
            <w:r w:rsidR="00384190" w:rsidRPr="007D5039">
              <w:rPr>
                <w:color w:val="000000" w:themeColor="text1"/>
              </w:rPr>
              <w:t xml:space="preserve"> list these on the flipchart/board. </w:t>
            </w:r>
          </w:p>
        </w:tc>
      </w:tr>
      <w:tr w:rsidR="00381A27" w:rsidRPr="007D5039">
        <w:tc>
          <w:tcPr>
            <w:tcW w:w="2448" w:type="dxa"/>
            <w:tcBorders>
              <w:bottom w:val="single" w:sz="4" w:space="0" w:color="1F497D"/>
            </w:tcBorders>
            <w:vAlign w:val="center"/>
          </w:tcPr>
          <w:p w:rsidR="00381A27" w:rsidRPr="007D5039" w:rsidRDefault="00381A27" w:rsidP="00CE43A1">
            <w:pPr>
              <w:rPr>
                <w:b/>
                <w:bCs/>
                <w:color w:val="000000" w:themeColor="text1"/>
              </w:rPr>
            </w:pPr>
            <w:r w:rsidRPr="007D5039">
              <w:rPr>
                <w:b/>
                <w:bCs/>
                <w:color w:val="000000" w:themeColor="text1"/>
              </w:rPr>
              <w:t>Stories to Share</w:t>
            </w:r>
          </w:p>
        </w:tc>
        <w:tc>
          <w:tcPr>
            <w:tcW w:w="7128" w:type="dxa"/>
            <w:tcBorders>
              <w:bottom w:val="single" w:sz="4" w:space="0" w:color="1F497D"/>
            </w:tcBorders>
            <w:vAlign w:val="center"/>
          </w:tcPr>
          <w:p w:rsidR="00381A27" w:rsidRPr="007D5039" w:rsidRDefault="00E10A61" w:rsidP="000743E4">
            <w:pPr>
              <w:rPr>
                <w:color w:val="000000" w:themeColor="text1"/>
              </w:rPr>
            </w:pPr>
            <w:r w:rsidRPr="007D5039">
              <w:rPr>
                <w:color w:val="000000" w:themeColor="text1"/>
              </w:rPr>
              <w:t xml:space="preserve">Share any personal, relevant stories. </w:t>
            </w:r>
          </w:p>
        </w:tc>
      </w:tr>
      <w:tr w:rsidR="00381A27" w:rsidRPr="007D5039">
        <w:tc>
          <w:tcPr>
            <w:tcW w:w="2448" w:type="dxa"/>
            <w:shd w:val="clear" w:color="auto" w:fill="D9D9D9" w:themeFill="background1" w:themeFillShade="D9"/>
            <w:vAlign w:val="center"/>
          </w:tcPr>
          <w:p w:rsidR="00381A27" w:rsidRPr="007D5039" w:rsidRDefault="00381A27" w:rsidP="00CE43A1">
            <w:pPr>
              <w:rPr>
                <w:b/>
                <w:bCs/>
                <w:color w:val="000000" w:themeColor="text1"/>
              </w:rPr>
            </w:pPr>
            <w:r w:rsidRPr="007D5039">
              <w:rPr>
                <w:b/>
                <w:bCs/>
                <w:color w:val="000000" w:themeColor="text1"/>
              </w:rPr>
              <w:t>Delivery Tips</w:t>
            </w:r>
          </w:p>
        </w:tc>
        <w:tc>
          <w:tcPr>
            <w:tcW w:w="7128" w:type="dxa"/>
            <w:shd w:val="clear" w:color="auto" w:fill="D9D9D9" w:themeFill="background1" w:themeFillShade="D9"/>
            <w:vAlign w:val="center"/>
          </w:tcPr>
          <w:p w:rsidR="00381A27" w:rsidRPr="007D5039" w:rsidRDefault="00E10A61" w:rsidP="000743E4">
            <w:pPr>
              <w:rPr>
                <w:color w:val="000000" w:themeColor="text1"/>
              </w:rPr>
            </w:pPr>
            <w:r w:rsidRPr="007D5039">
              <w:rPr>
                <w:color w:val="000000" w:themeColor="text1"/>
              </w:rPr>
              <w:t>Encourage everyone to participate.</w:t>
            </w:r>
          </w:p>
        </w:tc>
      </w:tr>
      <w:tr w:rsidR="00381A27" w:rsidRPr="007D5039">
        <w:tc>
          <w:tcPr>
            <w:tcW w:w="2448" w:type="dxa"/>
            <w:vAlign w:val="center"/>
          </w:tcPr>
          <w:p w:rsidR="00381A27" w:rsidRPr="007D5039" w:rsidRDefault="00381A27" w:rsidP="00CE43A1">
            <w:pPr>
              <w:rPr>
                <w:b/>
                <w:bCs/>
                <w:color w:val="000000" w:themeColor="text1"/>
              </w:rPr>
            </w:pPr>
            <w:r w:rsidRPr="007D5039">
              <w:rPr>
                <w:b/>
                <w:bCs/>
                <w:color w:val="000000" w:themeColor="text1"/>
              </w:rPr>
              <w:t>Review Questions</w:t>
            </w:r>
          </w:p>
        </w:tc>
        <w:tc>
          <w:tcPr>
            <w:tcW w:w="7128" w:type="dxa"/>
            <w:vAlign w:val="center"/>
          </w:tcPr>
          <w:p w:rsidR="00381A27" w:rsidRPr="007D5039" w:rsidRDefault="006037CB" w:rsidP="001D39FE">
            <w:pPr>
              <w:rPr>
                <w:color w:val="000000" w:themeColor="text1"/>
              </w:rPr>
            </w:pPr>
            <w:r w:rsidRPr="007D5039">
              <w:rPr>
                <w:color w:val="000000" w:themeColor="text1"/>
              </w:rPr>
              <w:t>What do audits identify</w:t>
            </w:r>
            <w:r w:rsidR="00E10A61" w:rsidRPr="007D5039">
              <w:rPr>
                <w:color w:val="000000" w:themeColor="text1"/>
              </w:rPr>
              <w:t>?</w:t>
            </w:r>
          </w:p>
        </w:tc>
      </w:tr>
    </w:tbl>
    <w:p w:rsidR="00374E9C" w:rsidRPr="007D5039" w:rsidRDefault="00412638" w:rsidP="00C821A7">
      <w:pPr>
        <w:pStyle w:val="Heading2"/>
      </w:pPr>
      <w:bookmarkStart w:id="21" w:name="_Toc400360780"/>
      <w:r w:rsidRPr="007D5039">
        <w:t>Recovery</w:t>
      </w:r>
      <w:r w:rsidR="00307BBA" w:rsidRPr="007D5039">
        <w:t xml:space="preserve"> Planning</w:t>
      </w:r>
      <w:bookmarkEnd w:id="21"/>
    </w:p>
    <w:p w:rsidR="007B66D2" w:rsidRPr="007D5039" w:rsidRDefault="006037CB" w:rsidP="002E0249">
      <w:pPr>
        <w:ind w:left="2160"/>
      </w:pPr>
      <w:r w:rsidRPr="007D5039">
        <w:t xml:space="preserve">Recovery planning goes hand-in-hand with </w:t>
      </w:r>
      <w:r w:rsidR="00295F61" w:rsidRPr="007D5039">
        <w:t xml:space="preserve">business continuity. Recovery </w:t>
      </w:r>
      <w:r w:rsidR="002E0249" w:rsidRPr="007D5039">
        <w:rPr>
          <w:lang w:bidi="ar-SA"/>
        </w:rPr>
        <w:drawing>
          <wp:anchor distT="0" distB="0" distL="114300" distR="114300" simplePos="0" relativeHeight="251625472" behindDoc="0" locked="0" layoutInCell="1" allowOverlap="1" wp14:anchorId="153E9092" wp14:editId="1C3CE4D1">
            <wp:simplePos x="0" y="0"/>
            <wp:positionH relativeFrom="column">
              <wp:posOffset>0</wp:posOffset>
            </wp:positionH>
            <wp:positionV relativeFrom="paragraph">
              <wp:posOffset>386715</wp:posOffset>
            </wp:positionV>
            <wp:extent cx="1093470" cy="868680"/>
            <wp:effectExtent l="19050" t="0" r="0" b="0"/>
            <wp:wrapSquare wrapText="bothSides"/>
            <wp:docPr id="1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P900422406[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93470" cy="868680"/>
                    </a:xfrm>
                    <a:prstGeom prst="rect">
                      <a:avLst/>
                    </a:prstGeom>
                  </pic:spPr>
                </pic:pic>
              </a:graphicData>
            </a:graphic>
          </wp:anchor>
        </w:drawing>
      </w:r>
      <w:r w:rsidR="00295F61" w:rsidRPr="007D5039">
        <w:t xml:space="preserve">planning or disaster recovery planning is the </w:t>
      </w:r>
      <w:r w:rsidR="00F55345" w:rsidRPr="007D5039">
        <w:t>process that is put in plac</w:t>
      </w:r>
      <w:r w:rsidR="007760E0" w:rsidRPr="007D5039">
        <w:t>e to recover data, software,</w:t>
      </w:r>
      <w:r w:rsidR="00F55345" w:rsidRPr="007D5039">
        <w:t xml:space="preserve"> hard</w:t>
      </w:r>
      <w:r w:rsidR="007760E0" w:rsidRPr="007D5039">
        <w:t xml:space="preserve">ware, and manpower that the company needs to start back up after a disaster. </w:t>
      </w:r>
    </w:p>
    <w:p w:rsidR="002E0249" w:rsidRPr="007D5039" w:rsidRDefault="002E0249" w:rsidP="00A60B57">
      <w:pPr>
        <w:rPr>
          <w:b/>
        </w:rPr>
      </w:pPr>
    </w:p>
    <w:p w:rsidR="002E0249" w:rsidRPr="007D5039" w:rsidRDefault="002E0249" w:rsidP="00A60B57">
      <w:pPr>
        <w:rPr>
          <w:b/>
        </w:rPr>
      </w:pPr>
    </w:p>
    <w:p w:rsidR="007B66D2" w:rsidRPr="007D5039" w:rsidRDefault="007B66D2" w:rsidP="00A60B57">
      <w:pPr>
        <w:rPr>
          <w:b/>
        </w:rPr>
      </w:pPr>
      <w:r w:rsidRPr="007D5039">
        <w:rPr>
          <w:b/>
        </w:rPr>
        <w:t>Recovery Planning Steps:</w:t>
      </w:r>
    </w:p>
    <w:p w:rsidR="007B66D2" w:rsidRPr="007D5039" w:rsidRDefault="007B66D2" w:rsidP="00B55F4A">
      <w:pPr>
        <w:pStyle w:val="BulletedPoints"/>
      </w:pPr>
      <w:r w:rsidRPr="007D5039">
        <w:t xml:space="preserve">Identify critical systems and </w:t>
      </w:r>
      <w:r w:rsidR="00612267" w:rsidRPr="007D5039">
        <w:t>prioritize them</w:t>
      </w:r>
      <w:r w:rsidR="001B285A" w:rsidRPr="007D5039">
        <w:t>, and identify potential risks</w:t>
      </w:r>
      <w:r w:rsidR="00612267" w:rsidRPr="007D5039">
        <w:t>.</w:t>
      </w:r>
    </w:p>
    <w:p w:rsidR="001B285A" w:rsidRPr="007D5039" w:rsidRDefault="001B285A" w:rsidP="00B55F4A">
      <w:pPr>
        <w:pStyle w:val="BulletedPoints"/>
      </w:pPr>
      <w:r w:rsidRPr="007D5039">
        <w:t xml:space="preserve">Determine strategies for data, technology, suppliers, people, and facilities. </w:t>
      </w:r>
    </w:p>
    <w:p w:rsidR="001B285A" w:rsidRPr="007D5039" w:rsidRDefault="001B285A" w:rsidP="00B55F4A">
      <w:pPr>
        <w:pStyle w:val="BulletedPoints"/>
      </w:pPr>
      <w:r w:rsidRPr="007D5039">
        <w:t>Create a plan with step-by-step instructions based on the strategies discovered.</w:t>
      </w:r>
    </w:p>
    <w:p w:rsidR="00381A27" w:rsidRPr="007D5039" w:rsidRDefault="001B285A" w:rsidP="00B55F4A">
      <w:pPr>
        <w:pStyle w:val="BulletedPoints"/>
      </w:pPr>
      <w:r w:rsidRPr="007D5039">
        <w:t xml:space="preserve">Test the recovery plan and </w:t>
      </w:r>
      <w:r w:rsidR="007445F6" w:rsidRPr="007D5039">
        <w:t xml:space="preserve">make adjustments as necessary. </w:t>
      </w:r>
    </w:p>
    <w:p w:rsidR="00B55F4A" w:rsidRPr="007D5039" w:rsidRDefault="00B55F4A" w:rsidP="00B55F4A">
      <w:pPr>
        <w:pStyle w:val="BulletedPoints"/>
        <w:numPr>
          <w:ilvl w:val="0"/>
          <w:numId w:val="0"/>
        </w:numPr>
        <w:ind w:left="720" w:hanging="360"/>
      </w:pPr>
    </w:p>
    <w:tbl>
      <w:tblPr>
        <w:tblW w:w="9576" w:type="dxa"/>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48"/>
        <w:gridCol w:w="7128"/>
      </w:tblGrid>
      <w:tr w:rsidR="00381A27" w:rsidRPr="007D5039">
        <w:tc>
          <w:tcPr>
            <w:tcW w:w="2448" w:type="dxa"/>
            <w:tcBorders>
              <w:bottom w:val="single" w:sz="4" w:space="0" w:color="1F497D"/>
            </w:tcBorders>
            <w:vAlign w:val="center"/>
          </w:tcPr>
          <w:p w:rsidR="00381A27" w:rsidRPr="007D5039" w:rsidRDefault="00381A27" w:rsidP="00CE43A1">
            <w:pPr>
              <w:rPr>
                <w:b/>
                <w:bCs/>
                <w:color w:val="000000" w:themeColor="text1"/>
              </w:rPr>
            </w:pPr>
            <w:r w:rsidRPr="007D5039">
              <w:rPr>
                <w:b/>
                <w:bCs/>
                <w:color w:val="000000" w:themeColor="text1"/>
              </w:rPr>
              <w:t xml:space="preserve">Estimated Time </w:t>
            </w:r>
          </w:p>
        </w:tc>
        <w:tc>
          <w:tcPr>
            <w:tcW w:w="7128" w:type="dxa"/>
            <w:tcBorders>
              <w:bottom w:val="single" w:sz="4" w:space="0" w:color="1F497D"/>
            </w:tcBorders>
            <w:vAlign w:val="center"/>
          </w:tcPr>
          <w:p w:rsidR="00381A27" w:rsidRPr="007D5039" w:rsidRDefault="001B285A" w:rsidP="00995E09">
            <w:pPr>
              <w:rPr>
                <w:b/>
                <w:bCs/>
                <w:color w:val="000000" w:themeColor="text1"/>
              </w:rPr>
            </w:pPr>
            <w:r w:rsidRPr="007D5039">
              <w:rPr>
                <w:b/>
                <w:bCs/>
                <w:color w:val="000000" w:themeColor="text1"/>
              </w:rPr>
              <w:t>7</w:t>
            </w:r>
            <w:r w:rsidR="00407C83" w:rsidRPr="007D5039">
              <w:rPr>
                <w:b/>
                <w:bCs/>
                <w:color w:val="000000" w:themeColor="text1"/>
              </w:rPr>
              <w:t xml:space="preserve"> </w:t>
            </w:r>
            <w:r w:rsidR="008E485D" w:rsidRPr="007D5039">
              <w:rPr>
                <w:b/>
                <w:bCs/>
                <w:color w:val="000000" w:themeColor="text1"/>
              </w:rPr>
              <w:t>minutes</w:t>
            </w:r>
          </w:p>
        </w:tc>
      </w:tr>
      <w:tr w:rsidR="00381A27" w:rsidRPr="007D5039">
        <w:tc>
          <w:tcPr>
            <w:tcW w:w="2448" w:type="dxa"/>
            <w:shd w:val="clear" w:color="auto" w:fill="D9D9D9" w:themeFill="background1" w:themeFillShade="D9"/>
            <w:vAlign w:val="center"/>
          </w:tcPr>
          <w:p w:rsidR="00381A27" w:rsidRPr="007D5039" w:rsidRDefault="00381A27" w:rsidP="00CE43A1">
            <w:pPr>
              <w:rPr>
                <w:b/>
                <w:bCs/>
                <w:color w:val="000000" w:themeColor="text1"/>
              </w:rPr>
            </w:pPr>
            <w:r w:rsidRPr="007D5039">
              <w:rPr>
                <w:b/>
                <w:bCs/>
                <w:color w:val="000000" w:themeColor="text1"/>
              </w:rPr>
              <w:t>Topic Objective</w:t>
            </w:r>
          </w:p>
        </w:tc>
        <w:tc>
          <w:tcPr>
            <w:tcW w:w="7128" w:type="dxa"/>
            <w:shd w:val="clear" w:color="auto" w:fill="D9D9D9" w:themeFill="background1" w:themeFillShade="D9"/>
            <w:vAlign w:val="center"/>
          </w:tcPr>
          <w:p w:rsidR="00381A27" w:rsidRPr="007D5039" w:rsidRDefault="00A7482B" w:rsidP="00E7205C">
            <w:pPr>
              <w:rPr>
                <w:color w:val="000000" w:themeColor="text1"/>
              </w:rPr>
            </w:pPr>
            <w:r w:rsidRPr="007D5039">
              <w:rPr>
                <w:color w:val="000000" w:themeColor="text1"/>
              </w:rPr>
              <w:t xml:space="preserve">Introduce </w:t>
            </w:r>
            <w:r w:rsidR="00E7205C" w:rsidRPr="007D5039">
              <w:rPr>
                <w:color w:val="000000" w:themeColor="text1"/>
              </w:rPr>
              <w:t>recovery plans</w:t>
            </w:r>
            <w:r w:rsidR="00F76174" w:rsidRPr="007D5039">
              <w:rPr>
                <w:color w:val="000000" w:themeColor="text1"/>
              </w:rPr>
              <w:t xml:space="preserve">. </w:t>
            </w:r>
          </w:p>
        </w:tc>
      </w:tr>
      <w:tr w:rsidR="00381A27" w:rsidRPr="007D5039">
        <w:tc>
          <w:tcPr>
            <w:tcW w:w="2448" w:type="dxa"/>
            <w:tcBorders>
              <w:bottom w:val="single" w:sz="4" w:space="0" w:color="1F497D"/>
            </w:tcBorders>
            <w:vAlign w:val="center"/>
          </w:tcPr>
          <w:p w:rsidR="00381A27" w:rsidRPr="007D5039" w:rsidRDefault="00381A27" w:rsidP="00CE43A1">
            <w:pPr>
              <w:rPr>
                <w:b/>
                <w:bCs/>
                <w:color w:val="000000" w:themeColor="text1"/>
              </w:rPr>
            </w:pPr>
            <w:r w:rsidRPr="007D5039">
              <w:rPr>
                <w:b/>
                <w:bCs/>
                <w:color w:val="000000" w:themeColor="text1"/>
              </w:rPr>
              <w:t>Topic Summary</w:t>
            </w:r>
          </w:p>
        </w:tc>
        <w:tc>
          <w:tcPr>
            <w:tcW w:w="7128" w:type="dxa"/>
            <w:tcBorders>
              <w:bottom w:val="single" w:sz="4" w:space="0" w:color="1F497D"/>
            </w:tcBorders>
            <w:vAlign w:val="center"/>
          </w:tcPr>
          <w:p w:rsidR="00D2382C" w:rsidRPr="007D5039" w:rsidRDefault="001B285A" w:rsidP="00995E09">
            <w:pPr>
              <w:rPr>
                <w:b/>
                <w:color w:val="000000" w:themeColor="text1"/>
              </w:rPr>
            </w:pPr>
            <w:r w:rsidRPr="007D5039">
              <w:rPr>
                <w:b/>
                <w:color w:val="000000" w:themeColor="text1"/>
              </w:rPr>
              <w:t>Recovery Planning</w:t>
            </w:r>
          </w:p>
          <w:p w:rsidR="00381A27" w:rsidRPr="007D5039" w:rsidRDefault="00E860C4" w:rsidP="00E7205C">
            <w:pPr>
              <w:rPr>
                <w:color w:val="000000" w:themeColor="text1"/>
              </w:rPr>
            </w:pPr>
            <w:r w:rsidRPr="007D5039">
              <w:rPr>
                <w:color w:val="000000" w:themeColor="text1"/>
              </w:rPr>
              <w:t xml:space="preserve">Discuss </w:t>
            </w:r>
            <w:r w:rsidR="00E7205C" w:rsidRPr="007D5039">
              <w:rPr>
                <w:color w:val="000000" w:themeColor="text1"/>
              </w:rPr>
              <w:t>recovery plans</w:t>
            </w:r>
            <w:r w:rsidRPr="007D5039">
              <w:rPr>
                <w:color w:val="000000" w:themeColor="text1"/>
              </w:rPr>
              <w:t>.</w:t>
            </w:r>
            <w:r w:rsidR="00937D59" w:rsidRPr="007D5039">
              <w:rPr>
                <w:color w:val="000000" w:themeColor="text1"/>
              </w:rPr>
              <w:t xml:space="preserve"> </w:t>
            </w:r>
          </w:p>
        </w:tc>
      </w:tr>
      <w:tr w:rsidR="00381A27" w:rsidRPr="007D5039">
        <w:tc>
          <w:tcPr>
            <w:tcW w:w="2448" w:type="dxa"/>
            <w:shd w:val="clear" w:color="auto" w:fill="D9D9D9" w:themeFill="background1" w:themeFillShade="D9"/>
            <w:vAlign w:val="center"/>
          </w:tcPr>
          <w:p w:rsidR="00381A27" w:rsidRPr="007D5039" w:rsidRDefault="00381A27" w:rsidP="00CE43A1">
            <w:pPr>
              <w:rPr>
                <w:b/>
                <w:bCs/>
                <w:color w:val="000000" w:themeColor="text1"/>
              </w:rPr>
            </w:pPr>
            <w:r w:rsidRPr="007D5039">
              <w:rPr>
                <w:b/>
                <w:bCs/>
                <w:color w:val="000000" w:themeColor="text1"/>
              </w:rPr>
              <w:t>Materials Required</w:t>
            </w:r>
          </w:p>
        </w:tc>
        <w:tc>
          <w:tcPr>
            <w:tcW w:w="7128" w:type="dxa"/>
            <w:shd w:val="clear" w:color="auto" w:fill="D9D9D9" w:themeFill="background1" w:themeFillShade="D9"/>
            <w:vAlign w:val="center"/>
          </w:tcPr>
          <w:p w:rsidR="00381A27" w:rsidRPr="007D5039" w:rsidRDefault="00C26500" w:rsidP="00E533C6">
            <w:pPr>
              <w:rPr>
                <w:b/>
                <w:color w:val="000000" w:themeColor="text1"/>
              </w:rPr>
            </w:pPr>
            <w:r w:rsidRPr="007D5039">
              <w:rPr>
                <w:b/>
                <w:color w:val="000000" w:themeColor="text1"/>
              </w:rPr>
              <w:t>03 -</w:t>
            </w:r>
            <w:r w:rsidR="00412638" w:rsidRPr="007D5039">
              <w:rPr>
                <w:b/>
                <w:color w:val="000000" w:themeColor="text1"/>
              </w:rPr>
              <w:t xml:space="preserve"> Recovery Plan</w:t>
            </w:r>
          </w:p>
        </w:tc>
      </w:tr>
      <w:tr w:rsidR="00381A27" w:rsidRPr="007D5039">
        <w:trPr>
          <w:trHeight w:val="440"/>
        </w:trPr>
        <w:tc>
          <w:tcPr>
            <w:tcW w:w="2448" w:type="dxa"/>
            <w:tcBorders>
              <w:bottom w:val="single" w:sz="4" w:space="0" w:color="1F497D"/>
            </w:tcBorders>
            <w:vAlign w:val="center"/>
          </w:tcPr>
          <w:p w:rsidR="00381A27" w:rsidRPr="007D5039" w:rsidRDefault="00381A27" w:rsidP="00CE43A1">
            <w:pPr>
              <w:rPr>
                <w:b/>
                <w:bCs/>
                <w:color w:val="000000" w:themeColor="text1"/>
              </w:rPr>
            </w:pPr>
            <w:r w:rsidRPr="007D5039">
              <w:rPr>
                <w:b/>
                <w:bCs/>
                <w:color w:val="000000" w:themeColor="text1"/>
              </w:rPr>
              <w:t>Planning Checklist</w:t>
            </w:r>
          </w:p>
        </w:tc>
        <w:tc>
          <w:tcPr>
            <w:tcW w:w="7128" w:type="dxa"/>
            <w:tcBorders>
              <w:bottom w:val="single" w:sz="4" w:space="0" w:color="1F497D"/>
            </w:tcBorders>
            <w:vAlign w:val="center"/>
          </w:tcPr>
          <w:p w:rsidR="00381A27" w:rsidRPr="007D5039" w:rsidRDefault="00A6725B" w:rsidP="00995E09">
            <w:pPr>
              <w:rPr>
                <w:color w:val="000000" w:themeColor="text1"/>
              </w:rPr>
            </w:pPr>
            <w:r w:rsidRPr="007D5039">
              <w:rPr>
                <w:color w:val="000000" w:themeColor="text1"/>
              </w:rPr>
              <w:t>None</w:t>
            </w:r>
          </w:p>
        </w:tc>
      </w:tr>
      <w:tr w:rsidR="00381A27" w:rsidRPr="007D5039">
        <w:tc>
          <w:tcPr>
            <w:tcW w:w="2448" w:type="dxa"/>
            <w:shd w:val="clear" w:color="auto" w:fill="D9D9D9" w:themeFill="background1" w:themeFillShade="D9"/>
            <w:vAlign w:val="center"/>
          </w:tcPr>
          <w:p w:rsidR="00381A27" w:rsidRPr="007D5039" w:rsidRDefault="00381A27" w:rsidP="00CE43A1">
            <w:pPr>
              <w:rPr>
                <w:b/>
                <w:bCs/>
                <w:color w:val="000000" w:themeColor="text1"/>
              </w:rPr>
            </w:pPr>
            <w:r w:rsidRPr="007D5039">
              <w:rPr>
                <w:b/>
                <w:bCs/>
                <w:color w:val="000000" w:themeColor="text1"/>
              </w:rPr>
              <w:t>Recommended Activity</w:t>
            </w:r>
          </w:p>
        </w:tc>
        <w:tc>
          <w:tcPr>
            <w:tcW w:w="7128" w:type="dxa"/>
            <w:shd w:val="clear" w:color="auto" w:fill="D9D9D9" w:themeFill="background1" w:themeFillShade="D9"/>
            <w:vAlign w:val="center"/>
          </w:tcPr>
          <w:p w:rsidR="00381A27" w:rsidRPr="007D5039" w:rsidRDefault="00E7205C" w:rsidP="00995E09">
            <w:pPr>
              <w:rPr>
                <w:color w:val="000000" w:themeColor="text1"/>
              </w:rPr>
            </w:pPr>
            <w:r w:rsidRPr="007D5039">
              <w:rPr>
                <w:color w:val="000000" w:themeColor="text1"/>
              </w:rPr>
              <w:t xml:space="preserve">Complete the worksheet individually. Share your answers with the rest of the </w:t>
            </w:r>
            <w:r w:rsidRPr="007D5039">
              <w:rPr>
                <w:color w:val="000000" w:themeColor="text1"/>
              </w:rPr>
              <w:lastRenderedPageBreak/>
              <w:t>class.</w:t>
            </w:r>
          </w:p>
        </w:tc>
      </w:tr>
      <w:tr w:rsidR="00381A27" w:rsidRPr="007D5039">
        <w:tc>
          <w:tcPr>
            <w:tcW w:w="2448" w:type="dxa"/>
            <w:tcBorders>
              <w:bottom w:val="single" w:sz="4" w:space="0" w:color="1F497D"/>
            </w:tcBorders>
            <w:vAlign w:val="center"/>
          </w:tcPr>
          <w:p w:rsidR="00381A27" w:rsidRPr="007D5039" w:rsidRDefault="00381A27" w:rsidP="00CE43A1">
            <w:pPr>
              <w:rPr>
                <w:b/>
                <w:bCs/>
                <w:color w:val="000000" w:themeColor="text1"/>
              </w:rPr>
            </w:pPr>
            <w:r w:rsidRPr="007D5039">
              <w:rPr>
                <w:b/>
                <w:bCs/>
                <w:color w:val="000000" w:themeColor="text1"/>
              </w:rPr>
              <w:lastRenderedPageBreak/>
              <w:t>Stories to Share</w:t>
            </w:r>
          </w:p>
        </w:tc>
        <w:tc>
          <w:tcPr>
            <w:tcW w:w="7128" w:type="dxa"/>
            <w:tcBorders>
              <w:bottom w:val="single" w:sz="4" w:space="0" w:color="1F497D"/>
            </w:tcBorders>
            <w:vAlign w:val="center"/>
          </w:tcPr>
          <w:p w:rsidR="00381A27" w:rsidRPr="007D5039" w:rsidRDefault="00A6725B" w:rsidP="00995E09">
            <w:pPr>
              <w:rPr>
                <w:color w:val="000000" w:themeColor="text1"/>
              </w:rPr>
            </w:pPr>
            <w:r w:rsidRPr="007D5039">
              <w:rPr>
                <w:color w:val="000000" w:themeColor="text1"/>
              </w:rPr>
              <w:t>Share any personal, relevant stories.</w:t>
            </w:r>
          </w:p>
        </w:tc>
      </w:tr>
      <w:tr w:rsidR="00381A27" w:rsidRPr="007D5039">
        <w:tc>
          <w:tcPr>
            <w:tcW w:w="2448" w:type="dxa"/>
            <w:shd w:val="clear" w:color="auto" w:fill="D9D9D9" w:themeFill="background1" w:themeFillShade="D9"/>
            <w:vAlign w:val="center"/>
          </w:tcPr>
          <w:p w:rsidR="00381A27" w:rsidRPr="007D5039" w:rsidRDefault="00381A27" w:rsidP="00CE43A1">
            <w:pPr>
              <w:rPr>
                <w:b/>
                <w:bCs/>
                <w:color w:val="000000" w:themeColor="text1"/>
              </w:rPr>
            </w:pPr>
            <w:r w:rsidRPr="007D5039">
              <w:rPr>
                <w:b/>
                <w:bCs/>
                <w:color w:val="000000" w:themeColor="text1"/>
              </w:rPr>
              <w:t>Delivery Tips</w:t>
            </w:r>
          </w:p>
        </w:tc>
        <w:tc>
          <w:tcPr>
            <w:tcW w:w="7128" w:type="dxa"/>
            <w:shd w:val="clear" w:color="auto" w:fill="D9D9D9" w:themeFill="background1" w:themeFillShade="D9"/>
            <w:vAlign w:val="center"/>
          </w:tcPr>
          <w:p w:rsidR="00381A27" w:rsidRPr="007D5039" w:rsidRDefault="00A6725B" w:rsidP="00995E09">
            <w:pPr>
              <w:rPr>
                <w:color w:val="000000" w:themeColor="text1"/>
              </w:rPr>
            </w:pPr>
            <w:r w:rsidRPr="007D5039">
              <w:rPr>
                <w:color w:val="000000" w:themeColor="text1"/>
              </w:rPr>
              <w:t xml:space="preserve">Encourage everyone to participate. </w:t>
            </w:r>
          </w:p>
        </w:tc>
      </w:tr>
      <w:tr w:rsidR="00381A27" w:rsidRPr="007D5039">
        <w:tc>
          <w:tcPr>
            <w:tcW w:w="2448" w:type="dxa"/>
            <w:vAlign w:val="center"/>
          </w:tcPr>
          <w:p w:rsidR="00381A27" w:rsidRPr="007D5039" w:rsidRDefault="00381A27" w:rsidP="00CE43A1">
            <w:pPr>
              <w:rPr>
                <w:b/>
                <w:bCs/>
                <w:color w:val="000000" w:themeColor="text1"/>
              </w:rPr>
            </w:pPr>
            <w:r w:rsidRPr="007D5039">
              <w:rPr>
                <w:b/>
                <w:bCs/>
                <w:color w:val="000000" w:themeColor="text1"/>
              </w:rPr>
              <w:t>Review Questions</w:t>
            </w:r>
          </w:p>
        </w:tc>
        <w:tc>
          <w:tcPr>
            <w:tcW w:w="7128" w:type="dxa"/>
            <w:vAlign w:val="center"/>
          </w:tcPr>
          <w:p w:rsidR="00381A27" w:rsidRPr="007D5039" w:rsidRDefault="00B843A4" w:rsidP="00E7205C">
            <w:pPr>
              <w:rPr>
                <w:color w:val="000000" w:themeColor="text1"/>
              </w:rPr>
            </w:pPr>
            <w:r w:rsidRPr="007D5039">
              <w:rPr>
                <w:color w:val="000000" w:themeColor="text1"/>
              </w:rPr>
              <w:t>What</w:t>
            </w:r>
            <w:r w:rsidR="00E7205C" w:rsidRPr="007D5039">
              <w:rPr>
                <w:color w:val="000000" w:themeColor="text1"/>
              </w:rPr>
              <w:t xml:space="preserve"> does a recovery plan relate to</w:t>
            </w:r>
            <w:r w:rsidRPr="007D5039">
              <w:rPr>
                <w:color w:val="000000" w:themeColor="text1"/>
              </w:rPr>
              <w:t>?</w:t>
            </w:r>
          </w:p>
        </w:tc>
      </w:tr>
    </w:tbl>
    <w:p w:rsidR="00B55F4A" w:rsidRPr="007D5039" w:rsidRDefault="00B55F4A" w:rsidP="00B55F4A"/>
    <w:p w:rsidR="00381A27" w:rsidRPr="007D5039" w:rsidRDefault="00381A27" w:rsidP="00813D57">
      <w:pPr>
        <w:pStyle w:val="Heading2"/>
      </w:pPr>
      <w:bookmarkStart w:id="22" w:name="_Toc400360781"/>
      <w:r w:rsidRPr="007D5039">
        <w:t>Case Study</w:t>
      </w:r>
      <w:bookmarkEnd w:id="22"/>
    </w:p>
    <w:p w:rsidR="006C3F09" w:rsidRPr="007D5039" w:rsidRDefault="002E0249" w:rsidP="002E0249">
      <w:pPr>
        <w:ind w:left="1440"/>
      </w:pPr>
      <w:r w:rsidRPr="007D5039">
        <w:rPr>
          <w:lang w:bidi="ar-SA"/>
        </w:rPr>
        <w:drawing>
          <wp:anchor distT="0" distB="0" distL="114300" distR="114300" simplePos="0" relativeHeight="251620352" behindDoc="0" locked="0" layoutInCell="1" allowOverlap="1" wp14:anchorId="6722ED1B" wp14:editId="41EF1414">
            <wp:simplePos x="0" y="0"/>
            <wp:positionH relativeFrom="column">
              <wp:posOffset>15240</wp:posOffset>
            </wp:positionH>
            <wp:positionV relativeFrom="paragraph">
              <wp:posOffset>7620</wp:posOffset>
            </wp:positionV>
            <wp:extent cx="849630" cy="1219200"/>
            <wp:effectExtent l="19050" t="0" r="7620" b="0"/>
            <wp:wrapSquare wrapText="bothSides"/>
            <wp:docPr id="1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C900059170[1].WM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49630" cy="1219200"/>
                    </a:xfrm>
                    <a:prstGeom prst="rect">
                      <a:avLst/>
                    </a:prstGeom>
                  </pic:spPr>
                </pic:pic>
              </a:graphicData>
            </a:graphic>
          </wp:anchor>
        </w:drawing>
      </w:r>
      <w:r w:rsidR="003464A9" w:rsidRPr="007D5039">
        <w:t xml:space="preserve">Sharon worked at the same company for 26 years. She was coming close to retirement and asked her supervisor if her help was needed training her replacement. She was surprised to learn that no one was in the running for her position, and she retired in a month. Her supervisor explained that they were having trouble finding someone qualified to replace her. </w:t>
      </w:r>
    </w:p>
    <w:p w:rsidR="00B55F4A" w:rsidRPr="007D5039" w:rsidRDefault="00B55F4A" w:rsidP="002E0249">
      <w:pPr>
        <w:ind w:left="1440"/>
      </w:pPr>
    </w:p>
    <w:tbl>
      <w:tblPr>
        <w:tblW w:w="9576" w:type="dxa"/>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48"/>
        <w:gridCol w:w="7128"/>
      </w:tblGrid>
      <w:tr w:rsidR="00381A27" w:rsidRPr="007D5039">
        <w:tc>
          <w:tcPr>
            <w:tcW w:w="2448" w:type="dxa"/>
            <w:tcBorders>
              <w:bottom w:val="single" w:sz="4" w:space="0" w:color="1F497D"/>
            </w:tcBorders>
            <w:vAlign w:val="center"/>
          </w:tcPr>
          <w:p w:rsidR="00381A27" w:rsidRPr="007D5039" w:rsidRDefault="00381A27" w:rsidP="00CE43A1">
            <w:pPr>
              <w:rPr>
                <w:b/>
                <w:bCs/>
                <w:color w:val="000000" w:themeColor="text1"/>
              </w:rPr>
            </w:pPr>
            <w:r w:rsidRPr="007D5039">
              <w:rPr>
                <w:b/>
                <w:bCs/>
                <w:color w:val="000000" w:themeColor="text1"/>
              </w:rPr>
              <w:t xml:space="preserve">Estimated Time </w:t>
            </w:r>
          </w:p>
        </w:tc>
        <w:tc>
          <w:tcPr>
            <w:tcW w:w="7128" w:type="dxa"/>
            <w:tcBorders>
              <w:bottom w:val="single" w:sz="4" w:space="0" w:color="1F497D"/>
            </w:tcBorders>
            <w:vAlign w:val="center"/>
          </w:tcPr>
          <w:p w:rsidR="00381A27" w:rsidRPr="007D5039" w:rsidRDefault="00FB13C2" w:rsidP="00F606CE">
            <w:pPr>
              <w:rPr>
                <w:b/>
                <w:bCs/>
                <w:color w:val="000000" w:themeColor="text1"/>
              </w:rPr>
            </w:pPr>
            <w:r w:rsidRPr="007D5039">
              <w:rPr>
                <w:b/>
                <w:bCs/>
                <w:color w:val="000000" w:themeColor="text1"/>
              </w:rPr>
              <w:t>5</w:t>
            </w:r>
            <w:r w:rsidR="00D2382C" w:rsidRPr="007D5039">
              <w:rPr>
                <w:b/>
                <w:bCs/>
                <w:color w:val="000000" w:themeColor="text1"/>
              </w:rPr>
              <w:t xml:space="preserve"> minutes</w:t>
            </w:r>
          </w:p>
        </w:tc>
      </w:tr>
      <w:tr w:rsidR="00381A27" w:rsidRPr="007D5039">
        <w:tc>
          <w:tcPr>
            <w:tcW w:w="2448" w:type="dxa"/>
            <w:shd w:val="clear" w:color="auto" w:fill="D9D9D9" w:themeFill="background1" w:themeFillShade="D9"/>
            <w:vAlign w:val="center"/>
          </w:tcPr>
          <w:p w:rsidR="00381A27" w:rsidRPr="007D5039" w:rsidRDefault="00381A27" w:rsidP="00CE43A1">
            <w:pPr>
              <w:rPr>
                <w:b/>
                <w:bCs/>
                <w:color w:val="000000" w:themeColor="text1"/>
              </w:rPr>
            </w:pPr>
            <w:r w:rsidRPr="007D5039">
              <w:rPr>
                <w:b/>
                <w:bCs/>
                <w:color w:val="000000" w:themeColor="text1"/>
              </w:rPr>
              <w:t>Topic Objective</w:t>
            </w:r>
          </w:p>
        </w:tc>
        <w:tc>
          <w:tcPr>
            <w:tcW w:w="7128" w:type="dxa"/>
            <w:shd w:val="clear" w:color="auto" w:fill="D9D9D9" w:themeFill="background1" w:themeFillShade="D9"/>
            <w:vAlign w:val="center"/>
          </w:tcPr>
          <w:p w:rsidR="00381A27" w:rsidRPr="007D5039" w:rsidRDefault="00D2382C" w:rsidP="003464A9">
            <w:pPr>
              <w:rPr>
                <w:color w:val="000000" w:themeColor="text1"/>
              </w:rPr>
            </w:pPr>
            <w:r w:rsidRPr="007D5039">
              <w:rPr>
                <w:color w:val="000000" w:themeColor="text1"/>
              </w:rPr>
              <w:t xml:space="preserve">Outline the </w:t>
            </w:r>
            <w:r w:rsidR="003464A9" w:rsidRPr="007D5039">
              <w:rPr>
                <w:color w:val="000000" w:themeColor="text1"/>
              </w:rPr>
              <w:t>Why</w:t>
            </w:r>
            <w:r w:rsidRPr="007D5039">
              <w:rPr>
                <w:color w:val="000000" w:themeColor="text1"/>
              </w:rPr>
              <w:t xml:space="preserve"> </w:t>
            </w:r>
            <w:r w:rsidR="003464A9" w:rsidRPr="007D5039">
              <w:rPr>
                <w:color w:val="000000" w:themeColor="text1"/>
              </w:rPr>
              <w:t xml:space="preserve">Your Office Needs Administrative Procedures </w:t>
            </w:r>
            <w:r w:rsidRPr="007D5039">
              <w:rPr>
                <w:color w:val="000000" w:themeColor="text1"/>
              </w:rPr>
              <w:t>case study.</w:t>
            </w:r>
          </w:p>
        </w:tc>
      </w:tr>
      <w:tr w:rsidR="00381A27" w:rsidRPr="007D5039">
        <w:tc>
          <w:tcPr>
            <w:tcW w:w="2448" w:type="dxa"/>
            <w:tcBorders>
              <w:bottom w:val="single" w:sz="4" w:space="0" w:color="1F497D"/>
            </w:tcBorders>
            <w:vAlign w:val="center"/>
          </w:tcPr>
          <w:p w:rsidR="00381A27" w:rsidRPr="007D5039" w:rsidRDefault="00381A27" w:rsidP="00CE43A1">
            <w:pPr>
              <w:rPr>
                <w:b/>
                <w:bCs/>
                <w:color w:val="000000" w:themeColor="text1"/>
              </w:rPr>
            </w:pPr>
            <w:r w:rsidRPr="007D5039">
              <w:rPr>
                <w:b/>
                <w:bCs/>
                <w:color w:val="000000" w:themeColor="text1"/>
              </w:rPr>
              <w:t>Topic Summary</w:t>
            </w:r>
          </w:p>
        </w:tc>
        <w:tc>
          <w:tcPr>
            <w:tcW w:w="7128" w:type="dxa"/>
            <w:tcBorders>
              <w:bottom w:val="single" w:sz="4" w:space="0" w:color="1F497D"/>
            </w:tcBorders>
            <w:vAlign w:val="center"/>
          </w:tcPr>
          <w:p w:rsidR="00D2382C" w:rsidRPr="007D5039" w:rsidRDefault="00D2382C" w:rsidP="009C195A">
            <w:pPr>
              <w:rPr>
                <w:b/>
                <w:color w:val="000000" w:themeColor="text1"/>
              </w:rPr>
            </w:pPr>
            <w:r w:rsidRPr="007D5039">
              <w:rPr>
                <w:b/>
                <w:color w:val="000000" w:themeColor="text1"/>
              </w:rPr>
              <w:t>Case study</w:t>
            </w:r>
          </w:p>
          <w:p w:rsidR="00381A27" w:rsidRPr="007D5039" w:rsidRDefault="00F84FE1" w:rsidP="003464A9">
            <w:pPr>
              <w:rPr>
                <w:color w:val="000000" w:themeColor="text1"/>
              </w:rPr>
            </w:pPr>
            <w:r w:rsidRPr="007D5039">
              <w:rPr>
                <w:color w:val="000000" w:themeColor="text1"/>
              </w:rPr>
              <w:t>Discuss the importance of</w:t>
            </w:r>
            <w:r w:rsidR="006C7E0A" w:rsidRPr="007D5039">
              <w:rPr>
                <w:color w:val="000000" w:themeColor="text1"/>
              </w:rPr>
              <w:t xml:space="preserve"> </w:t>
            </w:r>
            <w:r w:rsidR="003464A9" w:rsidRPr="007D5039">
              <w:rPr>
                <w:color w:val="000000" w:themeColor="text1"/>
              </w:rPr>
              <w:t>succession planning.</w:t>
            </w:r>
          </w:p>
        </w:tc>
      </w:tr>
      <w:tr w:rsidR="00381A27" w:rsidRPr="007D5039">
        <w:tc>
          <w:tcPr>
            <w:tcW w:w="2448" w:type="dxa"/>
            <w:shd w:val="clear" w:color="auto" w:fill="D9D9D9" w:themeFill="background1" w:themeFillShade="D9"/>
            <w:vAlign w:val="center"/>
          </w:tcPr>
          <w:p w:rsidR="00381A27" w:rsidRPr="007D5039" w:rsidRDefault="00381A27" w:rsidP="00CE43A1">
            <w:pPr>
              <w:rPr>
                <w:b/>
                <w:bCs/>
                <w:color w:val="000000" w:themeColor="text1"/>
              </w:rPr>
            </w:pPr>
            <w:r w:rsidRPr="007D5039">
              <w:rPr>
                <w:b/>
                <w:bCs/>
                <w:color w:val="000000" w:themeColor="text1"/>
              </w:rPr>
              <w:t>Materials Required</w:t>
            </w:r>
          </w:p>
        </w:tc>
        <w:tc>
          <w:tcPr>
            <w:tcW w:w="7128" w:type="dxa"/>
            <w:shd w:val="clear" w:color="auto" w:fill="D9D9D9" w:themeFill="background1" w:themeFillShade="D9"/>
            <w:vAlign w:val="center"/>
          </w:tcPr>
          <w:p w:rsidR="00381A27" w:rsidRPr="007D5039" w:rsidRDefault="00D2382C" w:rsidP="00F606CE">
            <w:pPr>
              <w:rPr>
                <w:color w:val="000000" w:themeColor="text1"/>
              </w:rPr>
            </w:pPr>
            <w:r w:rsidRPr="007D5039">
              <w:rPr>
                <w:color w:val="000000" w:themeColor="text1"/>
              </w:rPr>
              <w:t>None</w:t>
            </w:r>
          </w:p>
        </w:tc>
      </w:tr>
      <w:tr w:rsidR="00381A27" w:rsidRPr="007D5039">
        <w:trPr>
          <w:trHeight w:val="440"/>
        </w:trPr>
        <w:tc>
          <w:tcPr>
            <w:tcW w:w="2448" w:type="dxa"/>
            <w:tcBorders>
              <w:bottom w:val="single" w:sz="4" w:space="0" w:color="1F497D"/>
            </w:tcBorders>
            <w:vAlign w:val="center"/>
          </w:tcPr>
          <w:p w:rsidR="00381A27" w:rsidRPr="007D5039" w:rsidRDefault="00381A27" w:rsidP="00CE43A1">
            <w:pPr>
              <w:rPr>
                <w:b/>
                <w:bCs/>
                <w:color w:val="000000" w:themeColor="text1"/>
              </w:rPr>
            </w:pPr>
            <w:r w:rsidRPr="007D5039">
              <w:rPr>
                <w:b/>
                <w:bCs/>
                <w:color w:val="000000" w:themeColor="text1"/>
              </w:rPr>
              <w:t>Planning Checklist</w:t>
            </w:r>
          </w:p>
        </w:tc>
        <w:tc>
          <w:tcPr>
            <w:tcW w:w="7128" w:type="dxa"/>
            <w:tcBorders>
              <w:bottom w:val="single" w:sz="4" w:space="0" w:color="1F497D"/>
            </w:tcBorders>
            <w:vAlign w:val="center"/>
          </w:tcPr>
          <w:p w:rsidR="00381A27" w:rsidRPr="007D5039" w:rsidRDefault="00D2382C" w:rsidP="00F606CE">
            <w:pPr>
              <w:rPr>
                <w:color w:val="000000" w:themeColor="text1"/>
              </w:rPr>
            </w:pPr>
            <w:r w:rsidRPr="007D5039">
              <w:rPr>
                <w:color w:val="000000" w:themeColor="text1"/>
              </w:rPr>
              <w:t>None</w:t>
            </w:r>
          </w:p>
        </w:tc>
      </w:tr>
      <w:tr w:rsidR="00381A27" w:rsidRPr="007D5039">
        <w:tc>
          <w:tcPr>
            <w:tcW w:w="2448" w:type="dxa"/>
            <w:shd w:val="clear" w:color="auto" w:fill="D9D9D9" w:themeFill="background1" w:themeFillShade="D9"/>
            <w:vAlign w:val="center"/>
          </w:tcPr>
          <w:p w:rsidR="00381A27" w:rsidRPr="007D5039" w:rsidRDefault="00381A27" w:rsidP="00CE43A1">
            <w:pPr>
              <w:rPr>
                <w:b/>
                <w:bCs/>
                <w:color w:val="000000" w:themeColor="text1"/>
              </w:rPr>
            </w:pPr>
            <w:r w:rsidRPr="007D5039">
              <w:rPr>
                <w:b/>
                <w:bCs/>
                <w:color w:val="000000" w:themeColor="text1"/>
              </w:rPr>
              <w:t>Recommended Activity</w:t>
            </w:r>
          </w:p>
        </w:tc>
        <w:tc>
          <w:tcPr>
            <w:tcW w:w="7128" w:type="dxa"/>
            <w:shd w:val="clear" w:color="auto" w:fill="D9D9D9" w:themeFill="background1" w:themeFillShade="D9"/>
            <w:vAlign w:val="center"/>
          </w:tcPr>
          <w:p w:rsidR="00381A27" w:rsidRPr="007D5039" w:rsidRDefault="00D2382C" w:rsidP="005149EC">
            <w:pPr>
              <w:rPr>
                <w:color w:val="000000" w:themeColor="text1"/>
              </w:rPr>
            </w:pPr>
            <w:r w:rsidRPr="007D5039">
              <w:rPr>
                <w:color w:val="000000" w:themeColor="text1"/>
              </w:rPr>
              <w:t>Discuss the</w:t>
            </w:r>
            <w:r w:rsidR="003464A9" w:rsidRPr="007D5039">
              <w:rPr>
                <w:color w:val="000000" w:themeColor="text1"/>
              </w:rPr>
              <w:t xml:space="preserve"> outcome of the case study. What should have been done differently? What do you think will happen after Sharon retires? </w:t>
            </w:r>
          </w:p>
        </w:tc>
      </w:tr>
      <w:tr w:rsidR="00381A27" w:rsidRPr="007D5039">
        <w:tc>
          <w:tcPr>
            <w:tcW w:w="2448" w:type="dxa"/>
            <w:tcBorders>
              <w:bottom w:val="single" w:sz="4" w:space="0" w:color="1F497D"/>
            </w:tcBorders>
            <w:vAlign w:val="center"/>
          </w:tcPr>
          <w:p w:rsidR="00381A27" w:rsidRPr="007D5039" w:rsidRDefault="00381A27" w:rsidP="00CE43A1">
            <w:pPr>
              <w:rPr>
                <w:b/>
                <w:bCs/>
                <w:color w:val="000000" w:themeColor="text1"/>
              </w:rPr>
            </w:pPr>
            <w:r w:rsidRPr="007D5039">
              <w:rPr>
                <w:b/>
                <w:bCs/>
                <w:color w:val="000000" w:themeColor="text1"/>
              </w:rPr>
              <w:t>Stories to Share</w:t>
            </w:r>
          </w:p>
        </w:tc>
        <w:tc>
          <w:tcPr>
            <w:tcW w:w="7128" w:type="dxa"/>
            <w:tcBorders>
              <w:bottom w:val="single" w:sz="4" w:space="0" w:color="1F497D"/>
            </w:tcBorders>
            <w:vAlign w:val="center"/>
          </w:tcPr>
          <w:p w:rsidR="00381A27" w:rsidRPr="007D5039" w:rsidRDefault="00F84FE1" w:rsidP="00F606CE">
            <w:pPr>
              <w:rPr>
                <w:color w:val="000000" w:themeColor="text1"/>
              </w:rPr>
            </w:pPr>
            <w:r w:rsidRPr="007D5039">
              <w:rPr>
                <w:color w:val="000000" w:themeColor="text1"/>
              </w:rPr>
              <w:t>Share any personal, relevant stories.</w:t>
            </w:r>
          </w:p>
        </w:tc>
      </w:tr>
      <w:tr w:rsidR="00381A27" w:rsidRPr="007D5039">
        <w:trPr>
          <w:trHeight w:val="60"/>
        </w:trPr>
        <w:tc>
          <w:tcPr>
            <w:tcW w:w="2448" w:type="dxa"/>
            <w:shd w:val="clear" w:color="auto" w:fill="D9D9D9" w:themeFill="background1" w:themeFillShade="D9"/>
            <w:vAlign w:val="center"/>
          </w:tcPr>
          <w:p w:rsidR="00381A27" w:rsidRPr="007D5039" w:rsidRDefault="00381A27" w:rsidP="00CE43A1">
            <w:pPr>
              <w:rPr>
                <w:b/>
                <w:bCs/>
                <w:color w:val="000000" w:themeColor="text1"/>
              </w:rPr>
            </w:pPr>
            <w:r w:rsidRPr="007D5039">
              <w:rPr>
                <w:b/>
                <w:bCs/>
                <w:color w:val="000000" w:themeColor="text1"/>
              </w:rPr>
              <w:t>Delivery Tips</w:t>
            </w:r>
          </w:p>
        </w:tc>
        <w:tc>
          <w:tcPr>
            <w:tcW w:w="7128" w:type="dxa"/>
            <w:shd w:val="clear" w:color="auto" w:fill="D9D9D9" w:themeFill="background1" w:themeFillShade="D9"/>
            <w:vAlign w:val="center"/>
          </w:tcPr>
          <w:p w:rsidR="00381A27" w:rsidRPr="007D5039" w:rsidRDefault="00F84FE1" w:rsidP="00F606CE">
            <w:pPr>
              <w:rPr>
                <w:color w:val="000000" w:themeColor="text1"/>
              </w:rPr>
            </w:pPr>
            <w:r w:rsidRPr="007D5039">
              <w:rPr>
                <w:color w:val="000000" w:themeColor="text1"/>
              </w:rPr>
              <w:t>Encourage everyone to participate.</w:t>
            </w:r>
          </w:p>
        </w:tc>
      </w:tr>
      <w:tr w:rsidR="00381A27" w:rsidRPr="007D5039">
        <w:tc>
          <w:tcPr>
            <w:tcW w:w="2448" w:type="dxa"/>
            <w:vAlign w:val="center"/>
          </w:tcPr>
          <w:p w:rsidR="00381A27" w:rsidRPr="007D5039" w:rsidRDefault="00381A27" w:rsidP="00CE43A1">
            <w:pPr>
              <w:rPr>
                <w:b/>
                <w:bCs/>
                <w:color w:val="000000" w:themeColor="text1"/>
              </w:rPr>
            </w:pPr>
            <w:r w:rsidRPr="007D5039">
              <w:rPr>
                <w:b/>
                <w:bCs/>
                <w:color w:val="000000" w:themeColor="text1"/>
              </w:rPr>
              <w:t>Review Questions</w:t>
            </w:r>
          </w:p>
        </w:tc>
        <w:tc>
          <w:tcPr>
            <w:tcW w:w="7128" w:type="dxa"/>
            <w:vAlign w:val="center"/>
          </w:tcPr>
          <w:p w:rsidR="00381A27" w:rsidRPr="007D5039" w:rsidRDefault="005403F6" w:rsidP="003464A9">
            <w:pPr>
              <w:rPr>
                <w:color w:val="000000" w:themeColor="text1"/>
              </w:rPr>
            </w:pPr>
            <w:r w:rsidRPr="007D5039">
              <w:rPr>
                <w:color w:val="000000" w:themeColor="text1"/>
              </w:rPr>
              <w:t xml:space="preserve">Why </w:t>
            </w:r>
            <w:r w:rsidR="00412638" w:rsidRPr="007D5039">
              <w:rPr>
                <w:color w:val="000000" w:themeColor="text1"/>
              </w:rPr>
              <w:t xml:space="preserve">do you think there </w:t>
            </w:r>
            <w:r w:rsidR="003464A9" w:rsidRPr="007D5039">
              <w:rPr>
                <w:color w:val="000000" w:themeColor="text1"/>
              </w:rPr>
              <w:t>was there no replacement</w:t>
            </w:r>
            <w:r w:rsidR="00996AEA" w:rsidRPr="007D5039">
              <w:rPr>
                <w:color w:val="000000" w:themeColor="text1"/>
              </w:rPr>
              <w:t>?</w:t>
            </w:r>
          </w:p>
        </w:tc>
      </w:tr>
    </w:tbl>
    <w:p w:rsidR="00381A27" w:rsidRPr="007D5039" w:rsidRDefault="00381A27" w:rsidP="00F50A9A"/>
    <w:p w:rsidR="00421BB5" w:rsidRPr="007D5039" w:rsidRDefault="00421BB5">
      <w:pPr>
        <w:spacing w:after="0" w:line="240" w:lineRule="auto"/>
      </w:pPr>
      <w:r w:rsidRPr="007D5039">
        <w:br w:type="page"/>
      </w:r>
    </w:p>
    <w:p w:rsidR="002E0249" w:rsidRPr="007D5039" w:rsidRDefault="002E0249" w:rsidP="002E0249">
      <w:pPr>
        <w:pStyle w:val="Heading2"/>
      </w:pPr>
      <w:bookmarkStart w:id="23" w:name="_Toc400360782"/>
      <w:r w:rsidRPr="007D5039">
        <w:lastRenderedPageBreak/>
        <w:t>Module Two: Review Questions</w:t>
      </w:r>
      <w:bookmarkEnd w:id="23"/>
    </w:p>
    <w:p w:rsidR="002E0249" w:rsidRPr="007D5039" w:rsidRDefault="002E0249" w:rsidP="002E0249">
      <w:pPr>
        <w:numPr>
          <w:ilvl w:val="0"/>
          <w:numId w:val="138"/>
        </w:numPr>
      </w:pPr>
      <w:r w:rsidRPr="007D5039">
        <w:t>Business continuity is also called _______.</w:t>
      </w:r>
    </w:p>
    <w:p w:rsidR="00CC07AB" w:rsidRPr="007D5039" w:rsidRDefault="003464A9" w:rsidP="002E0249">
      <w:pPr>
        <w:pStyle w:val="ListParagraph"/>
        <w:numPr>
          <w:ilvl w:val="0"/>
          <w:numId w:val="5"/>
        </w:numPr>
        <w:ind w:left="1080"/>
      </w:pPr>
      <w:r w:rsidRPr="007D5039">
        <w:t>Business strength</w:t>
      </w:r>
    </w:p>
    <w:p w:rsidR="00CC07AB" w:rsidRPr="007D5039" w:rsidRDefault="003464A9" w:rsidP="009278F0">
      <w:pPr>
        <w:pStyle w:val="ListParagraph"/>
        <w:numPr>
          <w:ilvl w:val="0"/>
          <w:numId w:val="5"/>
        </w:numPr>
        <w:ind w:left="1080"/>
        <w:rPr>
          <w:color w:val="FF0000"/>
        </w:rPr>
      </w:pPr>
      <w:r w:rsidRPr="007D5039">
        <w:rPr>
          <w:color w:val="FF0000"/>
        </w:rPr>
        <w:t>Business continuance</w:t>
      </w:r>
    </w:p>
    <w:p w:rsidR="00CC07AB" w:rsidRPr="007D5039" w:rsidRDefault="003464A9" w:rsidP="009278F0">
      <w:pPr>
        <w:pStyle w:val="ListParagraph"/>
        <w:numPr>
          <w:ilvl w:val="0"/>
          <w:numId w:val="5"/>
        </w:numPr>
        <w:ind w:left="1080"/>
      </w:pPr>
      <w:r w:rsidRPr="007D5039">
        <w:t>Business conformity</w:t>
      </w:r>
    </w:p>
    <w:p w:rsidR="00C0758C" w:rsidRPr="007D5039" w:rsidRDefault="003464A9" w:rsidP="009278F0">
      <w:pPr>
        <w:pStyle w:val="ListParagraph"/>
        <w:numPr>
          <w:ilvl w:val="0"/>
          <w:numId w:val="5"/>
        </w:numPr>
        <w:ind w:left="1080"/>
      </w:pPr>
      <w:r w:rsidRPr="007D5039">
        <w:t>Business combination</w:t>
      </w:r>
    </w:p>
    <w:p w:rsidR="00CC07AB" w:rsidRPr="007D5039" w:rsidRDefault="003464A9" w:rsidP="00C0758C">
      <w:pPr>
        <w:ind w:left="720"/>
        <w:rPr>
          <w:color w:val="FF0000"/>
        </w:rPr>
      </w:pPr>
      <w:r w:rsidRPr="007D5039">
        <w:rPr>
          <w:color w:val="FF0000"/>
        </w:rPr>
        <w:t>Business continuity is also called business continuance. It keeps a company going in the event of a disaster.</w:t>
      </w:r>
    </w:p>
    <w:p w:rsidR="00040852" w:rsidRPr="007D5039" w:rsidRDefault="00EF2BCB" w:rsidP="009278F0">
      <w:pPr>
        <w:numPr>
          <w:ilvl w:val="0"/>
          <w:numId w:val="138"/>
        </w:numPr>
      </w:pPr>
      <w:r w:rsidRPr="007D5039">
        <w:t xml:space="preserve">What </w:t>
      </w:r>
      <w:r w:rsidR="003464A9" w:rsidRPr="007D5039">
        <w:t xml:space="preserve">is </w:t>
      </w:r>
      <w:r w:rsidR="00F76174" w:rsidRPr="007D5039">
        <w:t>not</w:t>
      </w:r>
      <w:r w:rsidR="003464A9" w:rsidRPr="007D5039">
        <w:t xml:space="preserve"> an example of a risk</w:t>
      </w:r>
      <w:r w:rsidR="00C0758C" w:rsidRPr="007D5039">
        <w:t>?</w:t>
      </w:r>
    </w:p>
    <w:p w:rsidR="00040852" w:rsidRPr="007D5039" w:rsidRDefault="003464A9" w:rsidP="009278F0">
      <w:pPr>
        <w:pStyle w:val="ListParagraph"/>
        <w:numPr>
          <w:ilvl w:val="0"/>
          <w:numId w:val="6"/>
        </w:numPr>
        <w:ind w:left="1080"/>
      </w:pPr>
      <w:r w:rsidRPr="007D5039">
        <w:t>Weather</w:t>
      </w:r>
    </w:p>
    <w:p w:rsidR="00040852" w:rsidRPr="007D5039" w:rsidRDefault="003464A9" w:rsidP="009278F0">
      <w:pPr>
        <w:pStyle w:val="ListParagraph"/>
        <w:numPr>
          <w:ilvl w:val="0"/>
          <w:numId w:val="6"/>
        </w:numPr>
        <w:ind w:left="1080"/>
      </w:pPr>
      <w:r w:rsidRPr="007D5039">
        <w:t>IT</w:t>
      </w:r>
    </w:p>
    <w:p w:rsidR="00040852" w:rsidRPr="007D5039" w:rsidRDefault="003464A9" w:rsidP="009278F0">
      <w:pPr>
        <w:pStyle w:val="ListParagraph"/>
        <w:numPr>
          <w:ilvl w:val="0"/>
          <w:numId w:val="6"/>
        </w:numPr>
        <w:ind w:left="1080"/>
      </w:pPr>
      <w:r w:rsidRPr="007D5039">
        <w:t>Sabotage</w:t>
      </w:r>
    </w:p>
    <w:p w:rsidR="00040852" w:rsidRPr="007D5039" w:rsidRDefault="003464A9" w:rsidP="009278F0">
      <w:pPr>
        <w:pStyle w:val="ListParagraph"/>
        <w:numPr>
          <w:ilvl w:val="0"/>
          <w:numId w:val="6"/>
        </w:numPr>
        <w:ind w:left="1080"/>
        <w:rPr>
          <w:color w:val="FF0000"/>
        </w:rPr>
      </w:pPr>
      <w:r w:rsidRPr="007D5039">
        <w:rPr>
          <w:color w:val="FF0000"/>
        </w:rPr>
        <w:t>Functions</w:t>
      </w:r>
    </w:p>
    <w:p w:rsidR="00040852" w:rsidRPr="007D5039" w:rsidRDefault="003464A9" w:rsidP="00B55F4A">
      <w:pPr>
        <w:ind w:left="720"/>
        <w:rPr>
          <w:color w:val="FF0000"/>
        </w:rPr>
      </w:pPr>
      <w:r w:rsidRPr="007D5039">
        <w:rPr>
          <w:color w:val="FF0000"/>
        </w:rPr>
        <w:t>Functions need to be analyzed in business continuity, but they are not risks. The other answers are.</w:t>
      </w:r>
    </w:p>
    <w:p w:rsidR="005749D3" w:rsidRPr="007D5039" w:rsidRDefault="003464A9" w:rsidP="009278F0">
      <w:pPr>
        <w:numPr>
          <w:ilvl w:val="0"/>
          <w:numId w:val="138"/>
        </w:numPr>
      </w:pPr>
      <w:r w:rsidRPr="007D5039">
        <w:t>What are profitability, employee loyalty, service, and productivity?</w:t>
      </w:r>
    </w:p>
    <w:p w:rsidR="005749D3" w:rsidRPr="007D5039" w:rsidRDefault="003464A9" w:rsidP="009278F0">
      <w:pPr>
        <w:pStyle w:val="ListParagraph"/>
        <w:numPr>
          <w:ilvl w:val="0"/>
          <w:numId w:val="7"/>
        </w:numPr>
        <w:ind w:left="1080"/>
        <w:rPr>
          <w:color w:val="FF0000"/>
        </w:rPr>
      </w:pPr>
      <w:r w:rsidRPr="007D5039">
        <w:rPr>
          <w:color w:val="FF0000"/>
        </w:rPr>
        <w:t>Goals</w:t>
      </w:r>
    </w:p>
    <w:p w:rsidR="005749D3" w:rsidRPr="007D5039" w:rsidRDefault="003464A9" w:rsidP="009278F0">
      <w:pPr>
        <w:pStyle w:val="ListParagraph"/>
        <w:numPr>
          <w:ilvl w:val="0"/>
          <w:numId w:val="7"/>
        </w:numPr>
        <w:ind w:left="1080"/>
      </w:pPr>
      <w:r w:rsidRPr="007D5039">
        <w:t>Needs</w:t>
      </w:r>
    </w:p>
    <w:p w:rsidR="005749D3" w:rsidRPr="007D5039" w:rsidRDefault="003464A9" w:rsidP="009278F0">
      <w:pPr>
        <w:pStyle w:val="ListParagraph"/>
        <w:numPr>
          <w:ilvl w:val="0"/>
          <w:numId w:val="7"/>
        </w:numPr>
        <w:ind w:left="1080"/>
      </w:pPr>
      <w:r w:rsidRPr="007D5039">
        <w:t>Trends</w:t>
      </w:r>
    </w:p>
    <w:p w:rsidR="005749D3" w:rsidRPr="007D5039" w:rsidRDefault="002813AA" w:rsidP="009278F0">
      <w:pPr>
        <w:pStyle w:val="ListParagraph"/>
        <w:numPr>
          <w:ilvl w:val="0"/>
          <w:numId w:val="7"/>
        </w:numPr>
        <w:ind w:left="1080"/>
      </w:pPr>
      <w:r w:rsidRPr="007D5039">
        <w:t>All of the above</w:t>
      </w:r>
    </w:p>
    <w:p w:rsidR="005749D3" w:rsidRPr="007D5039" w:rsidRDefault="003464A9" w:rsidP="005749D3">
      <w:pPr>
        <w:ind w:left="720"/>
        <w:rPr>
          <w:color w:val="FF0000"/>
        </w:rPr>
      </w:pPr>
      <w:r w:rsidRPr="007D5039">
        <w:rPr>
          <w:color w:val="FF0000"/>
        </w:rPr>
        <w:t>It is important to determine goals in succession planning. Goals are profitability, employee loyalty, service, and productivity.</w:t>
      </w:r>
    </w:p>
    <w:p w:rsidR="00D604E9" w:rsidRPr="007D5039" w:rsidRDefault="003464A9" w:rsidP="009278F0">
      <w:pPr>
        <w:numPr>
          <w:ilvl w:val="0"/>
          <w:numId w:val="138"/>
        </w:numPr>
      </w:pPr>
      <w:r w:rsidRPr="007D5039">
        <w:t>An aging workforce is an example of a ________.</w:t>
      </w:r>
    </w:p>
    <w:p w:rsidR="00D604E9" w:rsidRPr="007D5039" w:rsidRDefault="003464A9" w:rsidP="009278F0">
      <w:pPr>
        <w:pStyle w:val="ListParagraph"/>
        <w:numPr>
          <w:ilvl w:val="0"/>
          <w:numId w:val="8"/>
        </w:numPr>
        <w:ind w:left="1080"/>
      </w:pPr>
      <w:r w:rsidRPr="007D5039">
        <w:t>Need.</w:t>
      </w:r>
    </w:p>
    <w:p w:rsidR="00D604E9" w:rsidRPr="007D5039" w:rsidRDefault="003464A9" w:rsidP="009278F0">
      <w:pPr>
        <w:pStyle w:val="ListParagraph"/>
        <w:numPr>
          <w:ilvl w:val="0"/>
          <w:numId w:val="8"/>
        </w:numPr>
        <w:ind w:left="1080"/>
      </w:pPr>
      <w:r w:rsidRPr="007D5039">
        <w:t>Goal.</w:t>
      </w:r>
    </w:p>
    <w:p w:rsidR="00D604E9" w:rsidRPr="007D5039" w:rsidRDefault="003464A9" w:rsidP="009278F0">
      <w:pPr>
        <w:pStyle w:val="ListParagraph"/>
        <w:numPr>
          <w:ilvl w:val="0"/>
          <w:numId w:val="8"/>
        </w:numPr>
        <w:ind w:left="1080"/>
        <w:rPr>
          <w:color w:val="FF0000"/>
        </w:rPr>
      </w:pPr>
      <w:r w:rsidRPr="007D5039">
        <w:rPr>
          <w:color w:val="FF0000"/>
        </w:rPr>
        <w:t>Trend.</w:t>
      </w:r>
    </w:p>
    <w:p w:rsidR="00D604E9" w:rsidRPr="007D5039" w:rsidRDefault="004769FD" w:rsidP="009278F0">
      <w:pPr>
        <w:pStyle w:val="ListParagraph"/>
        <w:numPr>
          <w:ilvl w:val="0"/>
          <w:numId w:val="8"/>
        </w:numPr>
        <w:ind w:left="1080"/>
      </w:pPr>
      <w:r w:rsidRPr="007D5039">
        <w:t>None</w:t>
      </w:r>
      <w:r w:rsidR="003464A9" w:rsidRPr="007D5039">
        <w:t xml:space="preserve"> of the above</w:t>
      </w:r>
    </w:p>
    <w:p w:rsidR="006F6F0B" w:rsidRPr="007D5039" w:rsidRDefault="003464A9" w:rsidP="00087342">
      <w:pPr>
        <w:ind w:left="720"/>
        <w:rPr>
          <w:color w:val="FF0000"/>
        </w:rPr>
      </w:pPr>
      <w:r w:rsidRPr="007D5039">
        <w:rPr>
          <w:color w:val="FF0000"/>
        </w:rPr>
        <w:t>Trends are factors that influence the needs of succession planning. An aging workforce is an example of a trend.</w:t>
      </w:r>
    </w:p>
    <w:p w:rsidR="00B55F4A" w:rsidRPr="007D5039" w:rsidRDefault="00B55F4A">
      <w:pPr>
        <w:spacing w:after="0" w:line="240" w:lineRule="auto"/>
      </w:pPr>
      <w:r w:rsidRPr="007D5039">
        <w:br w:type="page"/>
      </w:r>
    </w:p>
    <w:p w:rsidR="00B843A4" w:rsidRPr="007D5039" w:rsidRDefault="003464A9" w:rsidP="009278F0">
      <w:pPr>
        <w:numPr>
          <w:ilvl w:val="0"/>
          <w:numId w:val="138"/>
        </w:numPr>
      </w:pPr>
      <w:r w:rsidRPr="007D5039">
        <w:lastRenderedPageBreak/>
        <w:t>Which type of auditor works for the company being audited?</w:t>
      </w:r>
      <w:r w:rsidR="00E50CCD" w:rsidRPr="007D5039">
        <w:t xml:space="preserve"> </w:t>
      </w:r>
    </w:p>
    <w:p w:rsidR="00B843A4" w:rsidRPr="007D5039" w:rsidRDefault="003464A9" w:rsidP="009278F0">
      <w:pPr>
        <w:pStyle w:val="ListParagraph"/>
        <w:numPr>
          <w:ilvl w:val="0"/>
          <w:numId w:val="9"/>
        </w:numPr>
      </w:pPr>
      <w:r w:rsidRPr="007D5039">
        <w:t>External</w:t>
      </w:r>
    </w:p>
    <w:p w:rsidR="00B843A4" w:rsidRPr="007D5039" w:rsidRDefault="003464A9" w:rsidP="009278F0">
      <w:pPr>
        <w:pStyle w:val="ListParagraph"/>
        <w:numPr>
          <w:ilvl w:val="0"/>
          <w:numId w:val="9"/>
        </w:numPr>
        <w:rPr>
          <w:color w:val="FF0000"/>
        </w:rPr>
      </w:pPr>
      <w:r w:rsidRPr="007D5039">
        <w:rPr>
          <w:color w:val="FF0000"/>
        </w:rPr>
        <w:t>Internal</w:t>
      </w:r>
    </w:p>
    <w:p w:rsidR="00B843A4" w:rsidRPr="007D5039" w:rsidRDefault="003464A9" w:rsidP="009278F0">
      <w:pPr>
        <w:pStyle w:val="ListParagraph"/>
        <w:numPr>
          <w:ilvl w:val="0"/>
          <w:numId w:val="9"/>
        </w:numPr>
      </w:pPr>
      <w:r w:rsidRPr="007D5039">
        <w:t>Both</w:t>
      </w:r>
    </w:p>
    <w:p w:rsidR="00B843A4" w:rsidRPr="007D5039" w:rsidRDefault="003464A9" w:rsidP="009278F0">
      <w:pPr>
        <w:pStyle w:val="ListParagraph"/>
        <w:numPr>
          <w:ilvl w:val="0"/>
          <w:numId w:val="9"/>
        </w:numPr>
      </w:pPr>
      <w:r w:rsidRPr="007D5039">
        <w:t>Neither</w:t>
      </w:r>
    </w:p>
    <w:p w:rsidR="00B843A4" w:rsidRPr="007D5039" w:rsidRDefault="003464A9" w:rsidP="00B843A4">
      <w:pPr>
        <w:ind w:left="720"/>
        <w:rPr>
          <w:color w:val="FF0000"/>
        </w:rPr>
      </w:pPr>
      <w:r w:rsidRPr="007D5039">
        <w:rPr>
          <w:color w:val="FF0000"/>
        </w:rPr>
        <w:t>Internal auditors work for the company being audited. External auditors do not work directly for the company being audited.</w:t>
      </w:r>
    </w:p>
    <w:p w:rsidR="00F51D25" w:rsidRPr="007D5039" w:rsidRDefault="003464A9" w:rsidP="009278F0">
      <w:pPr>
        <w:numPr>
          <w:ilvl w:val="0"/>
          <w:numId w:val="138"/>
        </w:numPr>
      </w:pPr>
      <w:r w:rsidRPr="007D5039">
        <w:t>What is Not required of an auditor</w:t>
      </w:r>
      <w:r w:rsidR="006F534A" w:rsidRPr="007D5039">
        <w:t xml:space="preserve">? </w:t>
      </w:r>
    </w:p>
    <w:p w:rsidR="00F51D25" w:rsidRPr="007D5039" w:rsidRDefault="003464A9" w:rsidP="009278F0">
      <w:pPr>
        <w:pStyle w:val="ListParagraph"/>
        <w:numPr>
          <w:ilvl w:val="0"/>
          <w:numId w:val="10"/>
        </w:numPr>
      </w:pPr>
      <w:r w:rsidRPr="007D5039">
        <w:t>Objectivity</w:t>
      </w:r>
    </w:p>
    <w:p w:rsidR="00F51D25" w:rsidRPr="007D5039" w:rsidRDefault="003464A9" w:rsidP="009278F0">
      <w:pPr>
        <w:pStyle w:val="ListParagraph"/>
        <w:numPr>
          <w:ilvl w:val="0"/>
          <w:numId w:val="10"/>
        </w:numPr>
      </w:pPr>
      <w:r w:rsidRPr="007D5039">
        <w:t>Independence</w:t>
      </w:r>
    </w:p>
    <w:p w:rsidR="00F51D25" w:rsidRPr="007D5039" w:rsidRDefault="003464A9" w:rsidP="009278F0">
      <w:pPr>
        <w:pStyle w:val="ListParagraph"/>
        <w:numPr>
          <w:ilvl w:val="0"/>
          <w:numId w:val="10"/>
        </w:numPr>
      </w:pPr>
      <w:r w:rsidRPr="007D5039">
        <w:t>Reports</w:t>
      </w:r>
    </w:p>
    <w:p w:rsidR="00F51D25" w:rsidRPr="007D5039" w:rsidRDefault="003464A9" w:rsidP="009278F0">
      <w:pPr>
        <w:pStyle w:val="ListParagraph"/>
        <w:numPr>
          <w:ilvl w:val="0"/>
          <w:numId w:val="10"/>
        </w:numPr>
        <w:rPr>
          <w:color w:val="FF0000"/>
        </w:rPr>
      </w:pPr>
      <w:r w:rsidRPr="007D5039">
        <w:rPr>
          <w:color w:val="FF0000"/>
        </w:rPr>
        <w:t>Leadership skills</w:t>
      </w:r>
    </w:p>
    <w:p w:rsidR="00F51D25" w:rsidRPr="007D5039" w:rsidRDefault="003464A9" w:rsidP="00B55F4A">
      <w:pPr>
        <w:ind w:left="720"/>
        <w:rPr>
          <w:color w:val="FF0000"/>
        </w:rPr>
      </w:pPr>
      <w:r w:rsidRPr="007D5039">
        <w:rPr>
          <w:color w:val="FF0000"/>
        </w:rPr>
        <w:t>Auditors must be objective and qualified, provide adequate testing, provide adequate documentation and action, offer verification and review, and give a report that will be reviewed by relevant parties. Leadership skills are not required.</w:t>
      </w:r>
    </w:p>
    <w:p w:rsidR="00303ADC" w:rsidRPr="007D5039" w:rsidRDefault="003464A9" w:rsidP="009278F0">
      <w:pPr>
        <w:numPr>
          <w:ilvl w:val="0"/>
          <w:numId w:val="138"/>
        </w:numPr>
      </w:pPr>
      <w:r w:rsidRPr="007D5039">
        <w:t>What is the first step in recovery planning</w:t>
      </w:r>
      <w:r w:rsidR="00303ADC" w:rsidRPr="007D5039">
        <w:t>?</w:t>
      </w:r>
    </w:p>
    <w:p w:rsidR="00303ADC" w:rsidRPr="007D5039" w:rsidRDefault="003464A9" w:rsidP="009278F0">
      <w:pPr>
        <w:pStyle w:val="ListParagraph"/>
        <w:numPr>
          <w:ilvl w:val="0"/>
          <w:numId w:val="114"/>
        </w:numPr>
        <w:rPr>
          <w:color w:val="FF0000"/>
        </w:rPr>
      </w:pPr>
      <w:r w:rsidRPr="007D5039">
        <w:rPr>
          <w:color w:val="FF0000"/>
        </w:rPr>
        <w:t>Identify critical systems</w:t>
      </w:r>
    </w:p>
    <w:p w:rsidR="00303ADC" w:rsidRPr="007D5039" w:rsidRDefault="003464A9" w:rsidP="009278F0">
      <w:pPr>
        <w:pStyle w:val="ListParagraph"/>
        <w:numPr>
          <w:ilvl w:val="0"/>
          <w:numId w:val="114"/>
        </w:numPr>
      </w:pPr>
      <w:r w:rsidRPr="007D5039">
        <w:t>Create instructions</w:t>
      </w:r>
    </w:p>
    <w:p w:rsidR="00303ADC" w:rsidRPr="007D5039" w:rsidRDefault="003464A9" w:rsidP="009278F0">
      <w:pPr>
        <w:pStyle w:val="ListParagraph"/>
        <w:numPr>
          <w:ilvl w:val="0"/>
          <w:numId w:val="114"/>
        </w:numPr>
      </w:pPr>
      <w:r w:rsidRPr="007D5039">
        <w:t>Test the recovery plan</w:t>
      </w:r>
    </w:p>
    <w:p w:rsidR="00303ADC" w:rsidRPr="007D5039" w:rsidRDefault="003464A9" w:rsidP="009278F0">
      <w:pPr>
        <w:pStyle w:val="ListParagraph"/>
        <w:numPr>
          <w:ilvl w:val="0"/>
          <w:numId w:val="114"/>
        </w:numPr>
      </w:pPr>
      <w:r w:rsidRPr="007D5039">
        <w:t>Create a plan</w:t>
      </w:r>
    </w:p>
    <w:p w:rsidR="00303ADC" w:rsidRPr="007D5039" w:rsidRDefault="003464A9" w:rsidP="00303ADC">
      <w:pPr>
        <w:ind w:left="720"/>
        <w:rPr>
          <w:color w:val="FF0000"/>
        </w:rPr>
      </w:pPr>
      <w:r w:rsidRPr="007D5039">
        <w:rPr>
          <w:color w:val="FF0000"/>
        </w:rPr>
        <w:t>All of the answers are necessary in recovery planning. The first step is to identify critical systems.</w:t>
      </w:r>
    </w:p>
    <w:p w:rsidR="00303ADC" w:rsidRPr="007D5039" w:rsidRDefault="003464A9" w:rsidP="009278F0">
      <w:pPr>
        <w:numPr>
          <w:ilvl w:val="0"/>
          <w:numId w:val="138"/>
        </w:numPr>
      </w:pPr>
      <w:r w:rsidRPr="007D5039">
        <w:t>What is the last step in recovery planning?</w:t>
      </w:r>
    </w:p>
    <w:p w:rsidR="00303ADC" w:rsidRPr="007D5039" w:rsidRDefault="003464A9" w:rsidP="009278F0">
      <w:pPr>
        <w:pStyle w:val="ListParagraph"/>
        <w:numPr>
          <w:ilvl w:val="0"/>
          <w:numId w:val="115"/>
        </w:numPr>
      </w:pPr>
      <w:r w:rsidRPr="007D5039">
        <w:t>Identify critical systems</w:t>
      </w:r>
    </w:p>
    <w:p w:rsidR="00303ADC" w:rsidRPr="007D5039" w:rsidRDefault="003464A9" w:rsidP="009278F0">
      <w:pPr>
        <w:pStyle w:val="ListParagraph"/>
        <w:numPr>
          <w:ilvl w:val="0"/>
          <w:numId w:val="115"/>
        </w:numPr>
      </w:pPr>
      <w:r w:rsidRPr="007D5039">
        <w:t>Create instructions</w:t>
      </w:r>
    </w:p>
    <w:p w:rsidR="00303ADC" w:rsidRPr="007D5039" w:rsidRDefault="003464A9" w:rsidP="009278F0">
      <w:pPr>
        <w:pStyle w:val="ListParagraph"/>
        <w:numPr>
          <w:ilvl w:val="0"/>
          <w:numId w:val="115"/>
        </w:numPr>
        <w:rPr>
          <w:color w:val="FF0000"/>
        </w:rPr>
      </w:pPr>
      <w:r w:rsidRPr="007D5039">
        <w:rPr>
          <w:color w:val="FF0000"/>
        </w:rPr>
        <w:t>Test the recovery plan</w:t>
      </w:r>
    </w:p>
    <w:p w:rsidR="00303ADC" w:rsidRPr="007D5039" w:rsidRDefault="003464A9" w:rsidP="009278F0">
      <w:pPr>
        <w:pStyle w:val="ListParagraph"/>
        <w:numPr>
          <w:ilvl w:val="0"/>
          <w:numId w:val="115"/>
        </w:numPr>
      </w:pPr>
      <w:r w:rsidRPr="007D5039">
        <w:t>Create a plan</w:t>
      </w:r>
    </w:p>
    <w:p w:rsidR="003464A9" w:rsidRPr="007D5039" w:rsidRDefault="003464A9" w:rsidP="003464A9">
      <w:pPr>
        <w:ind w:left="720"/>
        <w:rPr>
          <w:color w:val="FF0000"/>
        </w:rPr>
      </w:pPr>
      <w:r w:rsidRPr="007D5039">
        <w:rPr>
          <w:color w:val="FF0000"/>
        </w:rPr>
        <w:t>All of the answers are necessary in recovery planning. The last step is to test the recovery plan.</w:t>
      </w:r>
    </w:p>
    <w:p w:rsidR="00B55F4A" w:rsidRPr="007D5039" w:rsidRDefault="00B55F4A">
      <w:pPr>
        <w:spacing w:after="0" w:line="240" w:lineRule="auto"/>
      </w:pPr>
      <w:r w:rsidRPr="007D5039">
        <w:br w:type="page"/>
      </w:r>
    </w:p>
    <w:p w:rsidR="00C10B42" w:rsidRPr="007D5039" w:rsidRDefault="003464A9" w:rsidP="009278F0">
      <w:pPr>
        <w:numPr>
          <w:ilvl w:val="0"/>
          <w:numId w:val="138"/>
        </w:numPr>
      </w:pPr>
      <w:r w:rsidRPr="007D5039">
        <w:lastRenderedPageBreak/>
        <w:t>How long did Sharon work for her company</w:t>
      </w:r>
      <w:r w:rsidR="00996AEA" w:rsidRPr="007D5039">
        <w:t>?</w:t>
      </w:r>
    </w:p>
    <w:p w:rsidR="00C10B42" w:rsidRPr="007D5039" w:rsidRDefault="003464A9" w:rsidP="009278F0">
      <w:pPr>
        <w:pStyle w:val="ListParagraph"/>
        <w:numPr>
          <w:ilvl w:val="0"/>
          <w:numId w:val="11"/>
        </w:numPr>
        <w:rPr>
          <w:color w:val="FF0000"/>
        </w:rPr>
      </w:pPr>
      <w:r w:rsidRPr="007D5039">
        <w:rPr>
          <w:color w:val="FF0000"/>
        </w:rPr>
        <w:t>26 years</w:t>
      </w:r>
    </w:p>
    <w:p w:rsidR="00C10B42" w:rsidRPr="007D5039" w:rsidRDefault="003464A9" w:rsidP="009278F0">
      <w:pPr>
        <w:pStyle w:val="ListParagraph"/>
        <w:numPr>
          <w:ilvl w:val="0"/>
          <w:numId w:val="11"/>
        </w:numPr>
      </w:pPr>
      <w:r w:rsidRPr="007D5039">
        <w:t>25 years</w:t>
      </w:r>
    </w:p>
    <w:p w:rsidR="00C10B42" w:rsidRPr="007D5039" w:rsidRDefault="003464A9" w:rsidP="009278F0">
      <w:pPr>
        <w:pStyle w:val="ListParagraph"/>
        <w:numPr>
          <w:ilvl w:val="0"/>
          <w:numId w:val="11"/>
        </w:numPr>
      </w:pPr>
      <w:r w:rsidRPr="007D5039">
        <w:t>24 years</w:t>
      </w:r>
    </w:p>
    <w:p w:rsidR="00C10B42" w:rsidRPr="007D5039" w:rsidRDefault="003464A9" w:rsidP="009278F0">
      <w:pPr>
        <w:pStyle w:val="ListParagraph"/>
        <w:numPr>
          <w:ilvl w:val="0"/>
          <w:numId w:val="11"/>
        </w:numPr>
      </w:pPr>
      <w:r w:rsidRPr="007D5039">
        <w:t>Unknown</w:t>
      </w:r>
    </w:p>
    <w:p w:rsidR="006F6F0B" w:rsidRPr="007D5039" w:rsidRDefault="003464A9" w:rsidP="003464A9">
      <w:pPr>
        <w:ind w:left="720"/>
        <w:rPr>
          <w:color w:val="FF0000"/>
        </w:rPr>
      </w:pPr>
      <w:r w:rsidRPr="007D5039">
        <w:rPr>
          <w:color w:val="FF0000"/>
        </w:rPr>
        <w:t>Sharon was nearing retirement. She had worked for her company for a total of 26 years.</w:t>
      </w:r>
    </w:p>
    <w:p w:rsidR="00996AEA" w:rsidRPr="007D5039" w:rsidRDefault="003464A9" w:rsidP="009278F0">
      <w:pPr>
        <w:numPr>
          <w:ilvl w:val="0"/>
          <w:numId w:val="138"/>
        </w:numPr>
      </w:pPr>
      <w:r w:rsidRPr="007D5039">
        <w:t>When was Sharon retiring</w:t>
      </w:r>
      <w:r w:rsidR="00C9253F" w:rsidRPr="007D5039">
        <w:t>?</w:t>
      </w:r>
    </w:p>
    <w:p w:rsidR="00996AEA" w:rsidRPr="007D5039" w:rsidRDefault="003464A9" w:rsidP="009278F0">
      <w:pPr>
        <w:pStyle w:val="ListParagraph"/>
        <w:numPr>
          <w:ilvl w:val="0"/>
          <w:numId w:val="12"/>
        </w:numPr>
      </w:pPr>
      <w:r w:rsidRPr="007D5039">
        <w:t>A Year</w:t>
      </w:r>
    </w:p>
    <w:p w:rsidR="00996AEA" w:rsidRPr="007D5039" w:rsidRDefault="003464A9" w:rsidP="009278F0">
      <w:pPr>
        <w:pStyle w:val="ListParagraph"/>
        <w:numPr>
          <w:ilvl w:val="0"/>
          <w:numId w:val="12"/>
        </w:numPr>
      </w:pPr>
      <w:r w:rsidRPr="007D5039">
        <w:t>2 weeks</w:t>
      </w:r>
    </w:p>
    <w:p w:rsidR="00996AEA" w:rsidRPr="007D5039" w:rsidRDefault="003464A9" w:rsidP="009278F0">
      <w:pPr>
        <w:pStyle w:val="ListParagraph"/>
        <w:numPr>
          <w:ilvl w:val="0"/>
          <w:numId w:val="12"/>
        </w:numPr>
        <w:rPr>
          <w:color w:val="FF0000"/>
        </w:rPr>
      </w:pPr>
      <w:r w:rsidRPr="007D5039">
        <w:rPr>
          <w:color w:val="FF0000"/>
        </w:rPr>
        <w:t>A month</w:t>
      </w:r>
    </w:p>
    <w:p w:rsidR="00996AEA" w:rsidRPr="007D5039" w:rsidRDefault="003464A9" w:rsidP="009278F0">
      <w:pPr>
        <w:pStyle w:val="ListParagraph"/>
        <w:numPr>
          <w:ilvl w:val="0"/>
          <w:numId w:val="12"/>
        </w:numPr>
      </w:pPr>
      <w:r w:rsidRPr="007D5039">
        <w:t>2 months</w:t>
      </w:r>
    </w:p>
    <w:p w:rsidR="00996AEA" w:rsidRPr="007D5039" w:rsidRDefault="003464A9" w:rsidP="00996AEA">
      <w:pPr>
        <w:ind w:left="720"/>
        <w:rPr>
          <w:color w:val="FF0000"/>
        </w:rPr>
      </w:pPr>
      <w:r w:rsidRPr="007D5039">
        <w:rPr>
          <w:color w:val="FF0000"/>
        </w:rPr>
        <w:t>Sharon was going to retire in a month. She was surprised that there was no candidate for her replacement.</w:t>
      </w:r>
    </w:p>
    <w:p w:rsidR="006F6F0B" w:rsidRPr="007D5039" w:rsidRDefault="006F6F0B" w:rsidP="00D604E9">
      <w:pPr>
        <w:ind w:left="720"/>
        <w:rPr>
          <w:color w:val="FF0000"/>
        </w:rPr>
      </w:pPr>
    </w:p>
    <w:p w:rsidR="00D604E9" w:rsidRPr="007D5039" w:rsidRDefault="00D604E9" w:rsidP="00D604E9">
      <w:pPr>
        <w:ind w:left="720"/>
        <w:rPr>
          <w:color w:val="FF0000"/>
        </w:rPr>
      </w:pPr>
    </w:p>
    <w:p w:rsidR="00F60ECC" w:rsidRPr="007D5039" w:rsidRDefault="00381A27" w:rsidP="00B55F4A">
      <w:pPr>
        <w:pStyle w:val="Heading1"/>
        <w:rPr>
          <w:lang w:eastAsia="zh-TW"/>
        </w:rPr>
      </w:pPr>
      <w:r w:rsidRPr="007D5039">
        <w:br w:type="page"/>
      </w:r>
      <w:bookmarkStart w:id="24" w:name="_Toc400360783"/>
      <w:r w:rsidR="00B55F4A" w:rsidRPr="007D5039">
        <w:rPr>
          <w:lang w:bidi="ar-SA"/>
        </w:rPr>
        <w:lastRenderedPageBreak/>
        <mc:AlternateContent>
          <mc:Choice Requires="wps">
            <w:drawing>
              <wp:anchor distT="91440" distB="91440" distL="114300" distR="114300" simplePos="0" relativeHeight="251654144" behindDoc="0" locked="0" layoutInCell="0" allowOverlap="1" wp14:anchorId="0BE212FE" wp14:editId="7AFF57F0">
                <wp:simplePos x="0" y="0"/>
                <wp:positionH relativeFrom="page">
                  <wp:posOffset>-104775</wp:posOffset>
                </wp:positionH>
                <wp:positionV relativeFrom="page">
                  <wp:posOffset>0</wp:posOffset>
                </wp:positionV>
                <wp:extent cx="8052435" cy="1514475"/>
                <wp:effectExtent l="0" t="0" r="5715" b="9525"/>
                <wp:wrapSquare wrapText="bothSides"/>
                <wp:docPr id="244"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52435" cy="1514475"/>
                        </a:xfrm>
                        <a:prstGeom prst="rect">
                          <a:avLst/>
                        </a:prstGeom>
                        <a:gradFill>
                          <a:gsLst>
                            <a:gs pos="0">
                              <a:srgbClr val="FFFFFF"/>
                            </a:gs>
                            <a:gs pos="100000">
                              <a:schemeClr val="bg1">
                                <a:lumMod val="50000"/>
                              </a:schemeClr>
                            </a:gs>
                          </a:gsLst>
                          <a:lin ang="5400000" scaled="1"/>
                        </a:gradFill>
                        <a:ln>
                          <a:noFill/>
                        </a:ln>
                        <a:effectLst/>
                        <a:extLst/>
                      </wps:spPr>
                      <wps:txbx>
                        <w:txbxContent>
                          <w:p w:rsidR="0093129B" w:rsidRDefault="0093129B" w:rsidP="00CC07AB">
                            <w:pPr>
                              <w:pBdr>
                                <w:top w:val="single" w:sz="24" w:space="1" w:color="auto"/>
                                <w:left w:val="single" w:sz="24" w:space="4" w:color="auto"/>
                                <w:bottom w:val="single" w:sz="24" w:space="1" w:color="auto"/>
                                <w:right w:val="single" w:sz="24" w:space="4" w:color="auto"/>
                              </w:pBdr>
                              <w:shd w:val="clear" w:color="auto" w:fill="000000"/>
                              <w:rPr>
                                <w:rFonts w:asciiTheme="majorHAnsi" w:hAnsiTheme="majorHAnsi"/>
                                <w:i/>
                                <w:sz w:val="28"/>
                                <w:szCs w:val="28"/>
                              </w:rPr>
                            </w:pPr>
                            <w:r>
                              <w:rPr>
                                <w:rFonts w:asciiTheme="majorHAnsi" w:hAnsiTheme="majorHAnsi"/>
                                <w:i/>
                                <w:sz w:val="28"/>
                                <w:szCs w:val="28"/>
                              </w:rPr>
                              <w:t>Give us the to</w:t>
                            </w:r>
                            <w:r w:rsidR="00B55F4A">
                              <w:rPr>
                                <w:rFonts w:asciiTheme="majorHAnsi" w:hAnsiTheme="majorHAnsi"/>
                                <w:i/>
                                <w:sz w:val="28"/>
                                <w:szCs w:val="28"/>
                              </w:rPr>
                              <w:t>ols and we will finish the job.</w:t>
                            </w:r>
                          </w:p>
                          <w:p w:rsidR="0093129B" w:rsidRPr="00B55F4A" w:rsidRDefault="0093129B" w:rsidP="00B55F4A">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b/>
                                <w:i/>
                                <w:sz w:val="28"/>
                                <w:szCs w:val="28"/>
                              </w:rPr>
                            </w:pPr>
                            <w:r w:rsidRPr="00B55F4A">
                              <w:rPr>
                                <w:rFonts w:asciiTheme="majorHAnsi" w:hAnsiTheme="majorHAnsi"/>
                                <w:b/>
                                <w:i/>
                                <w:sz w:val="28"/>
                                <w:szCs w:val="28"/>
                              </w:rPr>
                              <w:t>Winston Churchill</w:t>
                            </w: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4" o:spid="_x0000_s1031" style="position:absolute;margin-left:-8.25pt;margin-top:0;width:634.05pt;height:119.25pt;z-index:251654144;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" o:allowincell="f" stroked="f">
                <v:fill color2="#7f7f7f [1612]" focus="100%" type="gradient"/>
                <v:textbox inset="4in,54pt,1in,0">
                  <w:txbxContent>
                    <w:p w:rsidR="0093129B" w:rsidRDefault="0093129B" w:rsidP="00CC07AB">
                      <w:pPr>
                        <w:pBdr>
                          <w:top w:val="single" w:sz="24" w:space="1" w:color="auto"/>
                          <w:left w:val="single" w:sz="24" w:space="4" w:color="auto"/>
                          <w:bottom w:val="single" w:sz="24" w:space="1" w:color="auto"/>
                          <w:right w:val="single" w:sz="24" w:space="4" w:color="auto"/>
                        </w:pBdr>
                        <w:shd w:val="clear" w:color="auto" w:fill="000000"/>
                        <w:rPr>
                          <w:rFonts w:asciiTheme="majorHAnsi" w:hAnsiTheme="majorHAnsi"/>
                          <w:i/>
                          <w:sz w:val="28"/>
                          <w:szCs w:val="28"/>
                        </w:rPr>
                      </w:pPr>
                      <w:r>
                        <w:rPr>
                          <w:rFonts w:asciiTheme="majorHAnsi" w:hAnsiTheme="majorHAnsi"/>
                          <w:i/>
                          <w:sz w:val="28"/>
                          <w:szCs w:val="28"/>
                        </w:rPr>
                        <w:t>Give us the to</w:t>
                      </w:r>
                      <w:r w:rsidR="00B55F4A">
                        <w:rPr>
                          <w:rFonts w:asciiTheme="majorHAnsi" w:hAnsiTheme="majorHAnsi"/>
                          <w:i/>
                          <w:sz w:val="28"/>
                          <w:szCs w:val="28"/>
                        </w:rPr>
                        <w:t>ols and we will finish the job.</w:t>
                      </w:r>
                    </w:p>
                    <w:p w:rsidR="0093129B" w:rsidRPr="00B55F4A" w:rsidRDefault="0093129B" w:rsidP="00B55F4A">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b/>
                          <w:i/>
                          <w:sz w:val="28"/>
                          <w:szCs w:val="28"/>
                        </w:rPr>
                      </w:pPr>
                      <w:r w:rsidRPr="00B55F4A">
                        <w:rPr>
                          <w:rFonts w:asciiTheme="majorHAnsi" w:hAnsiTheme="majorHAnsi"/>
                          <w:b/>
                          <w:i/>
                          <w:sz w:val="28"/>
                          <w:szCs w:val="28"/>
                        </w:rPr>
                        <w:t>Winston Churchill</w:t>
                      </w:r>
                    </w:p>
                  </w:txbxContent>
                </v:textbox>
                <w10:wrap type="square" anchorx="page" anchory="page"/>
              </v:rect>
            </w:pict>
          </mc:Fallback>
        </mc:AlternateContent>
      </w:r>
      <w:r w:rsidRPr="007D5039">
        <w:rPr>
          <w:lang w:eastAsia="zh-TW"/>
        </w:rPr>
        <w:t>Module Three:</w:t>
      </w:r>
      <w:r w:rsidR="00E83F92" w:rsidRPr="007D5039">
        <w:rPr>
          <w:lang w:eastAsia="zh-TW"/>
        </w:rPr>
        <w:t xml:space="preserve"> </w:t>
      </w:r>
      <w:r w:rsidR="00307BBA" w:rsidRPr="007D5039">
        <w:rPr>
          <w:lang w:eastAsia="zh-TW"/>
        </w:rPr>
        <w:t>Gathering the Right Tools</w:t>
      </w:r>
      <w:bookmarkEnd w:id="24"/>
    </w:p>
    <w:p w:rsidR="00F60ECC" w:rsidRPr="007D5039" w:rsidRDefault="00B55F4A" w:rsidP="00B55F4A">
      <w:r w:rsidRPr="007D5039">
        <w:rPr>
          <w:lang w:bidi="ar-SA"/>
        </w:rPr>
        <w:drawing>
          <wp:anchor distT="0" distB="0" distL="114300" distR="114300" simplePos="0" relativeHeight="251632640" behindDoc="0" locked="0" layoutInCell="1" allowOverlap="1" wp14:anchorId="30DD7ED6" wp14:editId="3C5799C1">
            <wp:simplePos x="0" y="0"/>
            <wp:positionH relativeFrom="column">
              <wp:posOffset>19050</wp:posOffset>
            </wp:positionH>
            <wp:positionV relativeFrom="paragraph">
              <wp:posOffset>34290</wp:posOffset>
            </wp:positionV>
            <wp:extent cx="1809750" cy="1615440"/>
            <wp:effectExtent l="0" t="0" r="0" b="3810"/>
            <wp:wrapSquare wrapText="bothSides"/>
            <wp:docPr id="28" name="Picture 2" descr="C:\Users\Owner\AppData\Local\Microsoft\Windows\Temporary Internet Files\Content.IE5\SSHSDPG0\MC90031981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AppData\Local\Microsoft\Windows\Temporary Internet Files\Content.IE5\SSHSDPG0\MC900319814[1].wmf"/>
                    <pic:cNvPicPr>
                      <a:picLocks noChangeAspect="1" noChangeArrowheads="1"/>
                    </pic:cNvPicPr>
                  </pic:nvPicPr>
                  <pic:blipFill>
                    <a:blip r:embed="rId23" cstate="print"/>
                    <a:srcRect/>
                    <a:stretch>
                      <a:fillRect/>
                    </a:stretch>
                  </pic:blipFill>
                  <pic:spPr bwMode="auto">
                    <a:xfrm>
                      <a:off x="0" y="0"/>
                      <a:ext cx="1809750" cy="1615440"/>
                    </a:xfrm>
                    <a:prstGeom prst="rect">
                      <a:avLst/>
                    </a:prstGeom>
                    <a:noFill/>
                    <a:ln w="9525">
                      <a:noFill/>
                      <a:miter lim="800000"/>
                      <a:headEnd/>
                      <a:tailEnd/>
                    </a:ln>
                  </pic:spPr>
                </pic:pic>
              </a:graphicData>
            </a:graphic>
          </wp:anchor>
        </w:drawing>
      </w:r>
      <w:r w:rsidR="0048304C" w:rsidRPr="007D5039">
        <w:t>Any activity requires the use of the correct tools, and the administrative office is no</w:t>
      </w:r>
      <w:r w:rsidR="008160E6" w:rsidRPr="007D5039">
        <w:t xml:space="preserve"> exception. A</w:t>
      </w:r>
      <w:r w:rsidR="00DC3B72" w:rsidRPr="007D5039">
        <w:t>dministrat</w:t>
      </w:r>
      <w:r w:rsidR="008160E6" w:rsidRPr="007D5039">
        <w:t xml:space="preserve">ive binders </w:t>
      </w:r>
      <w:r w:rsidR="003464A9" w:rsidRPr="007D5039">
        <w:t>and other materials</w:t>
      </w:r>
      <w:r w:rsidR="00795770" w:rsidRPr="007D5039">
        <w:t xml:space="preserve"> </w:t>
      </w:r>
      <w:r w:rsidR="008160E6" w:rsidRPr="007D5039">
        <w:t>are necessary tools that ensure tasks are completed correctly. By gathering the</w:t>
      </w:r>
      <w:r w:rsidR="003464A9" w:rsidRPr="007D5039">
        <w:t xml:space="preserve"> necessary information and finding</w:t>
      </w:r>
      <w:r w:rsidR="008160E6" w:rsidRPr="007D5039">
        <w:t xml:space="preserve"> these tools</w:t>
      </w:r>
      <w:r w:rsidR="004649D0" w:rsidRPr="007D5039">
        <w:t xml:space="preserve">, you will </w:t>
      </w:r>
      <w:r w:rsidR="00795770" w:rsidRPr="007D5039">
        <w:t xml:space="preserve">eliminate confusion and </w:t>
      </w:r>
      <w:r w:rsidR="004649D0" w:rsidRPr="007D5039">
        <w:t>ensure that your procedures are done correctly.</w:t>
      </w:r>
    </w:p>
    <w:p w:rsidR="00B55F4A" w:rsidRPr="007D5039" w:rsidRDefault="00B55F4A" w:rsidP="00B55F4A"/>
    <w:p w:rsidR="00B55F4A" w:rsidRPr="007D5039" w:rsidRDefault="00B55F4A" w:rsidP="00B55F4A"/>
    <w:p w:rsidR="00834F60" w:rsidRPr="007D5039" w:rsidRDefault="00834F60" w:rsidP="00421BB5">
      <w:pPr>
        <w:rPr>
          <w:lang w:bidi="ar-SA"/>
        </w:rPr>
      </w:pPr>
    </w:p>
    <w:p w:rsidR="00106A4C" w:rsidRPr="007D5039" w:rsidRDefault="00307BBA" w:rsidP="00106A4C">
      <w:pPr>
        <w:pStyle w:val="Heading2"/>
        <w:rPr>
          <w:lang w:bidi="ar-SA"/>
        </w:rPr>
      </w:pPr>
      <w:bookmarkStart w:id="25" w:name="_Toc400360784"/>
      <w:r w:rsidRPr="007D5039">
        <w:rPr>
          <w:lang w:bidi="ar-SA"/>
        </w:rPr>
        <w:t>Binder</w:t>
      </w:r>
      <w:bookmarkEnd w:id="25"/>
    </w:p>
    <w:p w:rsidR="00A751CA" w:rsidRPr="007D5039" w:rsidRDefault="00834F60" w:rsidP="00B55F4A">
      <w:r w:rsidRPr="007D5039">
        <w:rPr>
          <w:lang w:bidi="ar-SA"/>
        </w:rPr>
        <w:drawing>
          <wp:anchor distT="0" distB="0" distL="114300" distR="114300" simplePos="0" relativeHeight="251626496" behindDoc="0" locked="0" layoutInCell="1" allowOverlap="1" wp14:anchorId="07B25BEE" wp14:editId="607D72A1">
            <wp:simplePos x="0" y="0"/>
            <wp:positionH relativeFrom="column">
              <wp:posOffset>15240</wp:posOffset>
            </wp:positionH>
            <wp:positionV relativeFrom="paragraph">
              <wp:posOffset>5080</wp:posOffset>
            </wp:positionV>
            <wp:extent cx="1032510" cy="949960"/>
            <wp:effectExtent l="19050" t="0" r="0" b="0"/>
            <wp:wrapSquare wrapText="bothSides"/>
            <wp:docPr id="38" name="Picture 5" descr="C:\Users\Owner\AppData\Local\Microsoft\Windows\Temporary Internet Files\Content.IE5\SBWWZQPW\MC90037087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AppData\Local\Microsoft\Windows\Temporary Internet Files\Content.IE5\SBWWZQPW\MC900370874[1].wmf"/>
                    <pic:cNvPicPr>
                      <a:picLocks noChangeAspect="1" noChangeArrowheads="1"/>
                    </pic:cNvPicPr>
                  </pic:nvPicPr>
                  <pic:blipFill>
                    <a:blip r:embed="rId24" cstate="print"/>
                    <a:srcRect/>
                    <a:stretch>
                      <a:fillRect/>
                    </a:stretch>
                  </pic:blipFill>
                  <pic:spPr bwMode="auto">
                    <a:xfrm>
                      <a:off x="0" y="0"/>
                      <a:ext cx="1032510" cy="949960"/>
                    </a:xfrm>
                    <a:prstGeom prst="rect">
                      <a:avLst/>
                    </a:prstGeom>
                    <a:noFill/>
                    <a:ln w="9525">
                      <a:noFill/>
                      <a:miter lim="800000"/>
                      <a:headEnd/>
                      <a:tailEnd/>
                    </a:ln>
                  </pic:spPr>
                </pic:pic>
              </a:graphicData>
            </a:graphic>
          </wp:anchor>
        </w:drawing>
      </w:r>
      <w:r w:rsidR="009076F9" w:rsidRPr="007D5039">
        <w:t>Administrative binders contain instructions on admi</w:t>
      </w:r>
      <w:r w:rsidR="002325B5" w:rsidRPr="007D5039">
        <w:t>nistrative procedures that all</w:t>
      </w:r>
      <w:r w:rsidR="009076F9" w:rsidRPr="007D5039">
        <w:t xml:space="preserve"> emp</w:t>
      </w:r>
      <w:r w:rsidR="000D3BC2" w:rsidRPr="007D5039">
        <w:t>loyees will be able to use. Begin by choosing a binder and collecting the necessary div</w:t>
      </w:r>
      <w:r w:rsidR="00496D63" w:rsidRPr="007D5039">
        <w:t xml:space="preserve">iders and sheet protectors. Creating a binder requires you to keep track of the day-to-day operations. </w:t>
      </w:r>
      <w:r w:rsidR="000E7B27" w:rsidRPr="007D5039">
        <w:t>You must also d</w:t>
      </w:r>
      <w:r w:rsidR="00783E08" w:rsidRPr="007D5039">
        <w:t xml:space="preserve">evelop a list of </w:t>
      </w:r>
      <w:r w:rsidR="00ED3E8C" w:rsidRPr="007D5039">
        <w:t>responsibilities for different jobs. The list should include daily, weekly, mo</w:t>
      </w:r>
      <w:r w:rsidR="00A751CA" w:rsidRPr="007D5039">
        <w:t xml:space="preserve">nthly, and annual tasks. The binder needs to include basic procedures. Begin with the job descriptions and interview different employees to determine their tasks. </w:t>
      </w:r>
      <w:r w:rsidR="00FA7CEF" w:rsidRPr="007D5039">
        <w:t xml:space="preserve">We will discuss </w:t>
      </w:r>
      <w:r w:rsidR="005B47DD" w:rsidRPr="007D5039">
        <w:t>what information is needed and how to collect it</w:t>
      </w:r>
      <w:r w:rsidR="000E7B27" w:rsidRPr="007D5039">
        <w:t xml:space="preserve"> in depth in the next module.</w:t>
      </w:r>
    </w:p>
    <w:p w:rsidR="00CC07AB" w:rsidRPr="007D5039" w:rsidRDefault="00A751CA" w:rsidP="00B55F4A">
      <w:r w:rsidRPr="007D5039">
        <w:t>The bi</w:t>
      </w:r>
      <w:r w:rsidR="009A1744" w:rsidRPr="007D5039">
        <w:t>nder should also include basic</w:t>
      </w:r>
      <w:r w:rsidRPr="007D5039">
        <w:t xml:space="preserve"> resources such as phone lists, locations, and planning checklists. These will vary by organization, but technology guides and other </w:t>
      </w:r>
      <w:r w:rsidR="002325B5" w:rsidRPr="007D5039">
        <w:t>information that is essential to know about the company’s systems</w:t>
      </w:r>
      <w:r w:rsidR="002764AF" w:rsidRPr="007D5039">
        <w:t xml:space="preserve"> should also be included</w:t>
      </w:r>
      <w:r w:rsidR="002325B5" w:rsidRPr="007D5039">
        <w:t xml:space="preserve">. </w:t>
      </w:r>
    </w:p>
    <w:p w:rsidR="00B55F4A" w:rsidRPr="007D5039" w:rsidRDefault="00B55F4A" w:rsidP="00B55F4A"/>
    <w:tbl>
      <w:tblPr>
        <w:tblW w:w="0" w:type="auto"/>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48"/>
        <w:gridCol w:w="7128"/>
      </w:tblGrid>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 xml:space="preserve">Estimated Time </w:t>
            </w:r>
          </w:p>
        </w:tc>
        <w:tc>
          <w:tcPr>
            <w:tcW w:w="7128" w:type="dxa"/>
            <w:tcBorders>
              <w:bottom w:val="single" w:sz="4" w:space="0" w:color="1F497D"/>
            </w:tcBorders>
            <w:vAlign w:val="center"/>
          </w:tcPr>
          <w:p w:rsidR="00CC07AB" w:rsidRPr="007D5039" w:rsidRDefault="00F76174" w:rsidP="00CC07AB">
            <w:pPr>
              <w:rPr>
                <w:b/>
                <w:bCs/>
                <w:color w:val="000000" w:themeColor="text1"/>
              </w:rPr>
            </w:pPr>
            <w:r w:rsidRPr="007D5039">
              <w:rPr>
                <w:b/>
                <w:bCs/>
                <w:color w:val="000000" w:themeColor="text1"/>
              </w:rPr>
              <w:t>8</w:t>
            </w:r>
            <w:r w:rsidR="001B7486" w:rsidRPr="007D5039">
              <w:rPr>
                <w:b/>
                <w:bCs/>
                <w:color w:val="000000" w:themeColor="text1"/>
              </w:rPr>
              <w:t xml:space="preserve"> minutes</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Topic Objective</w:t>
            </w:r>
          </w:p>
        </w:tc>
        <w:tc>
          <w:tcPr>
            <w:tcW w:w="7128" w:type="dxa"/>
            <w:shd w:val="clear" w:color="auto" w:fill="D9D9D9" w:themeFill="background1" w:themeFillShade="D9"/>
            <w:vAlign w:val="center"/>
          </w:tcPr>
          <w:p w:rsidR="00CC07AB" w:rsidRPr="007D5039" w:rsidRDefault="005F6A84" w:rsidP="002325B5">
            <w:pPr>
              <w:rPr>
                <w:color w:val="000000" w:themeColor="text1"/>
              </w:rPr>
            </w:pPr>
            <w:r w:rsidRPr="007D5039">
              <w:rPr>
                <w:color w:val="000000" w:themeColor="text1"/>
              </w:rPr>
              <w:t xml:space="preserve">Introduce </w:t>
            </w:r>
            <w:r w:rsidR="002325B5" w:rsidRPr="007D5039">
              <w:rPr>
                <w:color w:val="000000" w:themeColor="text1"/>
              </w:rPr>
              <w:t>binders</w:t>
            </w:r>
            <w:r w:rsidR="009F3EFC" w:rsidRPr="007D5039">
              <w:rPr>
                <w:color w:val="000000" w:themeColor="text1"/>
              </w:rPr>
              <w:t>.</w:t>
            </w:r>
          </w:p>
        </w:tc>
      </w:tr>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Topic Summary</w:t>
            </w:r>
          </w:p>
        </w:tc>
        <w:tc>
          <w:tcPr>
            <w:tcW w:w="7128" w:type="dxa"/>
            <w:tcBorders>
              <w:bottom w:val="single" w:sz="4" w:space="0" w:color="1F497D"/>
            </w:tcBorders>
            <w:vAlign w:val="center"/>
          </w:tcPr>
          <w:p w:rsidR="005F6A84" w:rsidRPr="007D5039" w:rsidRDefault="009076F9" w:rsidP="00CC07AB">
            <w:pPr>
              <w:rPr>
                <w:b/>
                <w:color w:val="000000" w:themeColor="text1"/>
              </w:rPr>
            </w:pPr>
            <w:r w:rsidRPr="007D5039">
              <w:rPr>
                <w:b/>
                <w:color w:val="000000" w:themeColor="text1"/>
              </w:rPr>
              <w:t>Binder</w:t>
            </w:r>
          </w:p>
          <w:p w:rsidR="00CC07AB" w:rsidRPr="007D5039" w:rsidRDefault="002325B5" w:rsidP="002325B5">
            <w:pPr>
              <w:rPr>
                <w:color w:val="000000" w:themeColor="text1"/>
              </w:rPr>
            </w:pPr>
            <w:r w:rsidRPr="007D5039">
              <w:rPr>
                <w:color w:val="000000" w:themeColor="text1"/>
              </w:rPr>
              <w:t>Consider what to include in binders</w:t>
            </w:r>
            <w:r w:rsidR="00F76174" w:rsidRPr="007D5039">
              <w:rPr>
                <w:color w:val="000000" w:themeColor="text1"/>
              </w:rPr>
              <w:t xml:space="preserve">. </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Materials Required</w:t>
            </w:r>
          </w:p>
        </w:tc>
        <w:tc>
          <w:tcPr>
            <w:tcW w:w="7128" w:type="dxa"/>
            <w:shd w:val="clear" w:color="auto" w:fill="D9D9D9" w:themeFill="background1" w:themeFillShade="D9"/>
            <w:vAlign w:val="center"/>
          </w:tcPr>
          <w:p w:rsidR="00CC07AB" w:rsidRPr="007D5039" w:rsidRDefault="00C26500" w:rsidP="002325B5">
            <w:pPr>
              <w:rPr>
                <w:b/>
                <w:bCs/>
                <w:color w:val="000000" w:themeColor="text1"/>
              </w:rPr>
            </w:pPr>
            <w:r w:rsidRPr="007D5039">
              <w:rPr>
                <w:b/>
                <w:bCs/>
                <w:color w:val="000000" w:themeColor="text1"/>
              </w:rPr>
              <w:t xml:space="preserve">04 </w:t>
            </w:r>
            <w:r w:rsidR="00401EBC" w:rsidRPr="007D5039">
              <w:rPr>
                <w:b/>
                <w:bCs/>
                <w:color w:val="000000" w:themeColor="text1"/>
              </w:rPr>
              <w:t>–</w:t>
            </w:r>
            <w:r w:rsidR="00C5154E" w:rsidRPr="007D5039">
              <w:rPr>
                <w:b/>
                <w:bCs/>
                <w:color w:val="000000" w:themeColor="text1"/>
              </w:rPr>
              <w:t xml:space="preserve"> </w:t>
            </w:r>
            <w:r w:rsidR="002325B5" w:rsidRPr="007D5039">
              <w:rPr>
                <w:b/>
                <w:bCs/>
                <w:color w:val="000000" w:themeColor="text1"/>
              </w:rPr>
              <w:t>Binder</w:t>
            </w:r>
          </w:p>
        </w:tc>
      </w:tr>
      <w:tr w:rsidR="00CC07AB" w:rsidRPr="007D5039">
        <w:trPr>
          <w:trHeight w:val="440"/>
        </w:trPr>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lastRenderedPageBreak/>
              <w:t>Planning Checklist</w:t>
            </w:r>
          </w:p>
        </w:tc>
        <w:tc>
          <w:tcPr>
            <w:tcW w:w="7128" w:type="dxa"/>
            <w:tcBorders>
              <w:bottom w:val="single" w:sz="4" w:space="0" w:color="1F497D"/>
            </w:tcBorders>
            <w:vAlign w:val="center"/>
          </w:tcPr>
          <w:p w:rsidR="00CC07AB" w:rsidRPr="007D5039" w:rsidRDefault="005F6A84" w:rsidP="00CC07AB">
            <w:pPr>
              <w:rPr>
                <w:color w:val="000000" w:themeColor="text1"/>
              </w:rPr>
            </w:pPr>
            <w:r w:rsidRPr="007D5039">
              <w:rPr>
                <w:color w:val="000000" w:themeColor="text1"/>
              </w:rPr>
              <w:t>None</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Recommended Activity</w:t>
            </w:r>
          </w:p>
        </w:tc>
        <w:tc>
          <w:tcPr>
            <w:tcW w:w="7128" w:type="dxa"/>
            <w:shd w:val="clear" w:color="auto" w:fill="D9D9D9" w:themeFill="background1" w:themeFillShade="D9"/>
            <w:vAlign w:val="center"/>
          </w:tcPr>
          <w:p w:rsidR="00CC07AB" w:rsidRPr="007D5039" w:rsidRDefault="00C143D4" w:rsidP="005B1D08">
            <w:pPr>
              <w:rPr>
                <w:color w:val="000000" w:themeColor="text1"/>
              </w:rPr>
            </w:pPr>
            <w:r w:rsidRPr="007D5039">
              <w:rPr>
                <w:color w:val="000000" w:themeColor="text1"/>
              </w:rPr>
              <w:t xml:space="preserve">Complete the worksheet individually. </w:t>
            </w:r>
          </w:p>
        </w:tc>
      </w:tr>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Stories to Share</w:t>
            </w:r>
          </w:p>
        </w:tc>
        <w:tc>
          <w:tcPr>
            <w:tcW w:w="7128" w:type="dxa"/>
            <w:tcBorders>
              <w:bottom w:val="single" w:sz="4" w:space="0" w:color="1F497D"/>
            </w:tcBorders>
            <w:vAlign w:val="center"/>
          </w:tcPr>
          <w:p w:rsidR="00CC07AB" w:rsidRPr="007D5039" w:rsidRDefault="005F6A84" w:rsidP="00CC07AB">
            <w:pPr>
              <w:rPr>
                <w:color w:val="000000" w:themeColor="text1"/>
              </w:rPr>
            </w:pPr>
            <w:r w:rsidRPr="007D5039">
              <w:rPr>
                <w:color w:val="000000" w:themeColor="text1"/>
              </w:rPr>
              <w:t>Share any personal, relevant stories.</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Delivery Tips</w:t>
            </w:r>
          </w:p>
        </w:tc>
        <w:tc>
          <w:tcPr>
            <w:tcW w:w="7128" w:type="dxa"/>
            <w:shd w:val="clear" w:color="auto" w:fill="D9D9D9" w:themeFill="background1" w:themeFillShade="D9"/>
            <w:vAlign w:val="center"/>
          </w:tcPr>
          <w:p w:rsidR="00CC07AB" w:rsidRPr="007D5039" w:rsidRDefault="005F6A84" w:rsidP="00CC07AB">
            <w:pPr>
              <w:rPr>
                <w:color w:val="000000" w:themeColor="text1"/>
              </w:rPr>
            </w:pPr>
            <w:r w:rsidRPr="007D5039">
              <w:rPr>
                <w:color w:val="000000" w:themeColor="text1"/>
              </w:rPr>
              <w:t>Encourage everyone to participate.</w:t>
            </w:r>
          </w:p>
        </w:tc>
      </w:tr>
      <w:tr w:rsidR="00CC07AB" w:rsidRPr="007D5039">
        <w:tc>
          <w:tcPr>
            <w:tcW w:w="2448" w:type="dxa"/>
            <w:vAlign w:val="center"/>
          </w:tcPr>
          <w:p w:rsidR="00CC07AB" w:rsidRPr="007D5039" w:rsidRDefault="00CC07AB" w:rsidP="00CC07AB">
            <w:pPr>
              <w:rPr>
                <w:b/>
                <w:bCs/>
                <w:color w:val="000000" w:themeColor="text1"/>
              </w:rPr>
            </w:pPr>
            <w:r w:rsidRPr="007D5039">
              <w:rPr>
                <w:b/>
                <w:bCs/>
                <w:color w:val="000000" w:themeColor="text1"/>
              </w:rPr>
              <w:t>Review Questions</w:t>
            </w:r>
          </w:p>
        </w:tc>
        <w:tc>
          <w:tcPr>
            <w:tcW w:w="7128" w:type="dxa"/>
            <w:vAlign w:val="center"/>
          </w:tcPr>
          <w:p w:rsidR="00CC07AB" w:rsidRPr="007D5039" w:rsidRDefault="005F6A84" w:rsidP="005B1D08">
            <w:pPr>
              <w:rPr>
                <w:color w:val="000000" w:themeColor="text1"/>
              </w:rPr>
            </w:pPr>
            <w:r w:rsidRPr="007D5039">
              <w:rPr>
                <w:color w:val="000000" w:themeColor="text1"/>
              </w:rPr>
              <w:t>Wh</w:t>
            </w:r>
            <w:r w:rsidR="00FC1745" w:rsidRPr="007D5039">
              <w:rPr>
                <w:color w:val="000000" w:themeColor="text1"/>
              </w:rPr>
              <w:t xml:space="preserve">at </w:t>
            </w:r>
            <w:r w:rsidR="002325B5" w:rsidRPr="007D5039">
              <w:rPr>
                <w:color w:val="000000" w:themeColor="text1"/>
              </w:rPr>
              <w:t>do binders include</w:t>
            </w:r>
            <w:r w:rsidRPr="007D5039">
              <w:rPr>
                <w:color w:val="000000" w:themeColor="text1"/>
              </w:rPr>
              <w:t>?</w:t>
            </w:r>
          </w:p>
        </w:tc>
      </w:tr>
    </w:tbl>
    <w:p w:rsidR="00CC07AB" w:rsidRPr="007D5039" w:rsidRDefault="00307BBA" w:rsidP="00CC07AB">
      <w:pPr>
        <w:pStyle w:val="Heading2"/>
      </w:pPr>
      <w:bookmarkStart w:id="26" w:name="_Toc400360785"/>
      <w:r w:rsidRPr="007D5039">
        <w:t>Section Divider</w:t>
      </w:r>
      <w:bookmarkEnd w:id="26"/>
    </w:p>
    <w:p w:rsidR="00CC07AB" w:rsidRPr="007D5039" w:rsidRDefault="00834F60" w:rsidP="00B55F4A">
      <w:r w:rsidRPr="007D5039">
        <w:rPr>
          <w:lang w:bidi="ar-SA"/>
        </w:rPr>
        <w:drawing>
          <wp:anchor distT="0" distB="0" distL="114300" distR="114300" simplePos="0" relativeHeight="251628544" behindDoc="0" locked="0" layoutInCell="1" allowOverlap="1" wp14:anchorId="47A37B08" wp14:editId="65B3B500">
            <wp:simplePos x="0" y="0"/>
            <wp:positionH relativeFrom="column">
              <wp:posOffset>7620</wp:posOffset>
            </wp:positionH>
            <wp:positionV relativeFrom="paragraph">
              <wp:posOffset>27940</wp:posOffset>
            </wp:positionV>
            <wp:extent cx="1154430" cy="632460"/>
            <wp:effectExtent l="19050" t="0" r="7620" b="0"/>
            <wp:wrapSquare wrapText="bothSides"/>
            <wp:docPr id="6" name="Picture 6" descr="C:\Users\Owner\AppData\Local\Microsoft\Windows\Temporary Internet Files\Content.IE5\VB4U418Z\MC900326288[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AppData\Local\Microsoft\Windows\Temporary Internet Files\Content.IE5\VB4U418Z\MC900326288[2].wmf"/>
                    <pic:cNvPicPr>
                      <a:picLocks noChangeAspect="1" noChangeArrowheads="1"/>
                    </pic:cNvPicPr>
                  </pic:nvPicPr>
                  <pic:blipFill>
                    <a:blip r:embed="rId25" cstate="print"/>
                    <a:srcRect/>
                    <a:stretch>
                      <a:fillRect/>
                    </a:stretch>
                  </pic:blipFill>
                  <pic:spPr bwMode="auto">
                    <a:xfrm>
                      <a:off x="0" y="0"/>
                      <a:ext cx="1154430" cy="632460"/>
                    </a:xfrm>
                    <a:prstGeom prst="rect">
                      <a:avLst/>
                    </a:prstGeom>
                    <a:noFill/>
                    <a:ln w="9525">
                      <a:noFill/>
                      <a:miter lim="800000"/>
                      <a:headEnd/>
                      <a:tailEnd/>
                    </a:ln>
                  </pic:spPr>
                </pic:pic>
              </a:graphicData>
            </a:graphic>
          </wp:anchor>
        </w:drawing>
      </w:r>
      <w:r w:rsidR="006A6CA3" w:rsidRPr="007D5039">
        <w:t xml:space="preserve">Section dividers are used to physically break down the </w:t>
      </w:r>
      <w:r w:rsidR="00357A12" w:rsidRPr="007D5039">
        <w:t xml:space="preserve">binder into different sections so that information will be easier to find. </w:t>
      </w:r>
      <w:r w:rsidR="00B65BA3" w:rsidRPr="007D5039">
        <w:t>After collecting all of the releva</w:t>
      </w:r>
      <w:r w:rsidR="00084C31" w:rsidRPr="007D5039">
        <w:t xml:space="preserve">nt information, organize it and create a table of contents. The table of contents will guide your section division. </w:t>
      </w:r>
      <w:r w:rsidR="009A1744" w:rsidRPr="007D5039">
        <w:t xml:space="preserve">(We will specifically address the table of contents later.) </w:t>
      </w:r>
      <w:r w:rsidR="009C5DCF" w:rsidRPr="007D5039">
        <w:t>The sections and topics will vary by organization, but they need to be organized in a clear and concise manner.</w:t>
      </w:r>
      <w:r w:rsidR="006A6CA3" w:rsidRPr="007D5039">
        <w:t xml:space="preserve"> </w:t>
      </w:r>
      <w:r w:rsidR="009A1744" w:rsidRPr="007D5039">
        <w:t>Use tabbed sheet protectors as section dividers to make it easier to find specific information.</w:t>
      </w:r>
    </w:p>
    <w:p w:rsidR="00B55F4A" w:rsidRPr="007D5039" w:rsidRDefault="00B55F4A" w:rsidP="00B55F4A"/>
    <w:tbl>
      <w:tblPr>
        <w:tblW w:w="0" w:type="auto"/>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48"/>
        <w:gridCol w:w="7128"/>
      </w:tblGrid>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 xml:space="preserve">Estimated Time </w:t>
            </w:r>
          </w:p>
        </w:tc>
        <w:tc>
          <w:tcPr>
            <w:tcW w:w="7128" w:type="dxa"/>
            <w:tcBorders>
              <w:bottom w:val="single" w:sz="4" w:space="0" w:color="1F497D"/>
            </w:tcBorders>
            <w:vAlign w:val="center"/>
          </w:tcPr>
          <w:p w:rsidR="00CC07AB" w:rsidRPr="007D5039" w:rsidRDefault="006A6CA3" w:rsidP="00CC07AB">
            <w:pPr>
              <w:rPr>
                <w:b/>
                <w:bCs/>
                <w:color w:val="000000" w:themeColor="text1"/>
              </w:rPr>
            </w:pPr>
            <w:r w:rsidRPr="007D5039">
              <w:rPr>
                <w:b/>
                <w:bCs/>
                <w:color w:val="000000" w:themeColor="text1"/>
              </w:rPr>
              <w:t>8</w:t>
            </w:r>
            <w:r w:rsidR="00277776" w:rsidRPr="007D5039">
              <w:rPr>
                <w:b/>
                <w:bCs/>
                <w:color w:val="000000" w:themeColor="text1"/>
              </w:rPr>
              <w:t xml:space="preserve"> </w:t>
            </w:r>
            <w:r w:rsidR="004D167A" w:rsidRPr="007D5039">
              <w:rPr>
                <w:b/>
                <w:bCs/>
                <w:color w:val="000000" w:themeColor="text1"/>
              </w:rPr>
              <w:t>minutes</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Topic Objective</w:t>
            </w:r>
          </w:p>
        </w:tc>
        <w:tc>
          <w:tcPr>
            <w:tcW w:w="7128" w:type="dxa"/>
            <w:shd w:val="clear" w:color="auto" w:fill="D9D9D9" w:themeFill="background1" w:themeFillShade="D9"/>
            <w:vAlign w:val="center"/>
          </w:tcPr>
          <w:p w:rsidR="00CC07AB" w:rsidRPr="007D5039" w:rsidRDefault="00BE7F84" w:rsidP="005F2A1A">
            <w:pPr>
              <w:rPr>
                <w:color w:val="000000" w:themeColor="text1"/>
              </w:rPr>
            </w:pPr>
            <w:r w:rsidRPr="007D5039">
              <w:rPr>
                <w:color w:val="000000" w:themeColor="text1"/>
              </w:rPr>
              <w:t xml:space="preserve">Explore the importance of </w:t>
            </w:r>
            <w:r w:rsidR="000432DA" w:rsidRPr="007D5039">
              <w:rPr>
                <w:color w:val="000000" w:themeColor="text1"/>
              </w:rPr>
              <w:t>section division.</w:t>
            </w:r>
          </w:p>
        </w:tc>
      </w:tr>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Topic Summary</w:t>
            </w:r>
          </w:p>
        </w:tc>
        <w:tc>
          <w:tcPr>
            <w:tcW w:w="7128" w:type="dxa"/>
            <w:tcBorders>
              <w:bottom w:val="single" w:sz="4" w:space="0" w:color="1F497D"/>
            </w:tcBorders>
            <w:vAlign w:val="center"/>
          </w:tcPr>
          <w:p w:rsidR="004D167A" w:rsidRPr="007D5039" w:rsidRDefault="00084C31" w:rsidP="00CC07AB">
            <w:pPr>
              <w:rPr>
                <w:b/>
                <w:color w:val="000000" w:themeColor="text1"/>
              </w:rPr>
            </w:pPr>
            <w:r w:rsidRPr="007D5039">
              <w:rPr>
                <w:b/>
                <w:color w:val="000000" w:themeColor="text1"/>
              </w:rPr>
              <w:t>Section Divider</w:t>
            </w:r>
          </w:p>
          <w:p w:rsidR="00CC07AB" w:rsidRPr="007D5039" w:rsidRDefault="000432DA" w:rsidP="004D439C">
            <w:pPr>
              <w:rPr>
                <w:color w:val="000000" w:themeColor="text1"/>
              </w:rPr>
            </w:pPr>
            <w:r w:rsidRPr="007D5039">
              <w:rPr>
                <w:color w:val="000000" w:themeColor="text1"/>
              </w:rPr>
              <w:t>Discuss section dividers.</w:t>
            </w:r>
            <w:r w:rsidR="004D439C" w:rsidRPr="007D5039">
              <w:rPr>
                <w:color w:val="000000" w:themeColor="text1"/>
              </w:rPr>
              <w:t xml:space="preserve"> </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Materials Required</w:t>
            </w:r>
          </w:p>
        </w:tc>
        <w:tc>
          <w:tcPr>
            <w:tcW w:w="7128" w:type="dxa"/>
            <w:shd w:val="clear" w:color="auto" w:fill="D9D9D9" w:themeFill="background1" w:themeFillShade="D9"/>
            <w:vAlign w:val="center"/>
          </w:tcPr>
          <w:p w:rsidR="00CC07AB" w:rsidRPr="007D5039" w:rsidRDefault="004D439C" w:rsidP="00CC07AB">
            <w:pPr>
              <w:rPr>
                <w:b/>
                <w:bCs/>
                <w:color w:val="000000" w:themeColor="text1"/>
              </w:rPr>
            </w:pPr>
            <w:r w:rsidRPr="007D5039">
              <w:rPr>
                <w:b/>
                <w:bCs/>
                <w:color w:val="000000" w:themeColor="text1"/>
              </w:rPr>
              <w:t>Flipchart/board and marker</w:t>
            </w:r>
          </w:p>
        </w:tc>
      </w:tr>
      <w:tr w:rsidR="00CC07AB" w:rsidRPr="007D5039">
        <w:trPr>
          <w:trHeight w:val="440"/>
        </w:trPr>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Planning Checklist</w:t>
            </w:r>
          </w:p>
        </w:tc>
        <w:tc>
          <w:tcPr>
            <w:tcW w:w="7128" w:type="dxa"/>
            <w:tcBorders>
              <w:bottom w:val="single" w:sz="4" w:space="0" w:color="1F497D"/>
            </w:tcBorders>
            <w:vAlign w:val="center"/>
          </w:tcPr>
          <w:p w:rsidR="00CC07AB" w:rsidRPr="007D5039" w:rsidRDefault="003D010E" w:rsidP="00CC07AB">
            <w:pPr>
              <w:rPr>
                <w:color w:val="000000" w:themeColor="text1"/>
              </w:rPr>
            </w:pPr>
            <w:r w:rsidRPr="007D5039">
              <w:rPr>
                <w:color w:val="000000" w:themeColor="text1"/>
              </w:rPr>
              <w:t>None</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Recommended Activity</w:t>
            </w:r>
          </w:p>
        </w:tc>
        <w:tc>
          <w:tcPr>
            <w:tcW w:w="7128" w:type="dxa"/>
            <w:shd w:val="clear" w:color="auto" w:fill="D9D9D9" w:themeFill="background1" w:themeFillShade="D9"/>
            <w:vAlign w:val="center"/>
          </w:tcPr>
          <w:p w:rsidR="00CC07AB" w:rsidRPr="007D5039" w:rsidRDefault="008150DB" w:rsidP="009A1744">
            <w:pPr>
              <w:rPr>
                <w:color w:val="000000" w:themeColor="text1"/>
              </w:rPr>
            </w:pPr>
            <w:r w:rsidRPr="007D5039">
              <w:rPr>
                <w:color w:val="000000" w:themeColor="text1"/>
              </w:rPr>
              <w:t>Discuss different ways to organize binders. Create a list of sections as a group and list</w:t>
            </w:r>
            <w:r w:rsidR="00B84DAD" w:rsidRPr="007D5039">
              <w:rPr>
                <w:color w:val="000000" w:themeColor="text1"/>
              </w:rPr>
              <w:t xml:space="preserve"> these on the flipchart/board. </w:t>
            </w:r>
          </w:p>
        </w:tc>
      </w:tr>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Stories to Share</w:t>
            </w:r>
          </w:p>
        </w:tc>
        <w:tc>
          <w:tcPr>
            <w:tcW w:w="7128" w:type="dxa"/>
            <w:tcBorders>
              <w:bottom w:val="single" w:sz="4" w:space="0" w:color="1F497D"/>
            </w:tcBorders>
            <w:vAlign w:val="center"/>
          </w:tcPr>
          <w:p w:rsidR="00CC07AB" w:rsidRPr="007D5039" w:rsidRDefault="003D010E" w:rsidP="00CC07AB">
            <w:pPr>
              <w:rPr>
                <w:color w:val="000000" w:themeColor="text1"/>
              </w:rPr>
            </w:pPr>
            <w:r w:rsidRPr="007D5039">
              <w:rPr>
                <w:color w:val="000000" w:themeColor="text1"/>
              </w:rPr>
              <w:t>Share any personal, relevant stories.</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Delivery Tips</w:t>
            </w:r>
          </w:p>
        </w:tc>
        <w:tc>
          <w:tcPr>
            <w:tcW w:w="7128" w:type="dxa"/>
            <w:shd w:val="clear" w:color="auto" w:fill="D9D9D9" w:themeFill="background1" w:themeFillShade="D9"/>
            <w:vAlign w:val="center"/>
          </w:tcPr>
          <w:p w:rsidR="00CC07AB" w:rsidRPr="007D5039" w:rsidRDefault="003D010E" w:rsidP="00CC07AB">
            <w:pPr>
              <w:rPr>
                <w:color w:val="000000" w:themeColor="text1"/>
              </w:rPr>
            </w:pPr>
            <w:r w:rsidRPr="007D5039">
              <w:rPr>
                <w:color w:val="000000" w:themeColor="text1"/>
              </w:rPr>
              <w:t>Encourage everyone to participate.</w:t>
            </w:r>
          </w:p>
        </w:tc>
      </w:tr>
      <w:tr w:rsidR="00CC07AB" w:rsidRPr="007D5039">
        <w:tc>
          <w:tcPr>
            <w:tcW w:w="2448" w:type="dxa"/>
            <w:vAlign w:val="center"/>
          </w:tcPr>
          <w:p w:rsidR="00CC07AB" w:rsidRPr="007D5039" w:rsidRDefault="00CC07AB" w:rsidP="00CC07AB">
            <w:pPr>
              <w:rPr>
                <w:b/>
                <w:bCs/>
                <w:color w:val="000000" w:themeColor="text1"/>
              </w:rPr>
            </w:pPr>
            <w:r w:rsidRPr="007D5039">
              <w:rPr>
                <w:b/>
                <w:bCs/>
                <w:color w:val="000000" w:themeColor="text1"/>
              </w:rPr>
              <w:t>Review Questions</w:t>
            </w:r>
          </w:p>
        </w:tc>
        <w:tc>
          <w:tcPr>
            <w:tcW w:w="7128" w:type="dxa"/>
            <w:vAlign w:val="center"/>
          </w:tcPr>
          <w:p w:rsidR="00CC07AB" w:rsidRPr="007D5039" w:rsidRDefault="00C53A6E" w:rsidP="00B84DAD">
            <w:pPr>
              <w:rPr>
                <w:color w:val="000000" w:themeColor="text1"/>
              </w:rPr>
            </w:pPr>
            <w:r w:rsidRPr="007D5039">
              <w:rPr>
                <w:color w:val="000000" w:themeColor="text1"/>
              </w:rPr>
              <w:t xml:space="preserve">What </w:t>
            </w:r>
            <w:r w:rsidR="00B84DAD" w:rsidRPr="007D5039">
              <w:rPr>
                <w:color w:val="000000" w:themeColor="text1"/>
              </w:rPr>
              <w:t>do section dividers do</w:t>
            </w:r>
            <w:r w:rsidR="00BD7A68" w:rsidRPr="007D5039">
              <w:rPr>
                <w:color w:val="000000" w:themeColor="text1"/>
              </w:rPr>
              <w:t>?</w:t>
            </w:r>
          </w:p>
        </w:tc>
      </w:tr>
    </w:tbl>
    <w:p w:rsidR="00B55F4A" w:rsidRPr="007D5039" w:rsidRDefault="00B55F4A" w:rsidP="00B55F4A"/>
    <w:p w:rsidR="00B55F4A" w:rsidRPr="007D5039" w:rsidRDefault="00B55F4A">
      <w:pPr>
        <w:spacing w:after="0" w:line="240" w:lineRule="auto"/>
      </w:pPr>
      <w:r w:rsidRPr="007D5039">
        <w:rPr>
          <w:b/>
          <w:bCs/>
        </w:rPr>
        <w:br w:type="page"/>
      </w:r>
    </w:p>
    <w:p w:rsidR="00CC07AB" w:rsidRPr="007D5039" w:rsidRDefault="00307BBA" w:rsidP="00CC07AB">
      <w:pPr>
        <w:pStyle w:val="Heading2"/>
      </w:pPr>
      <w:bookmarkStart w:id="27" w:name="_Toc400360786"/>
      <w:r w:rsidRPr="007D5039">
        <w:lastRenderedPageBreak/>
        <w:t>Sheet Protectors</w:t>
      </w:r>
      <w:bookmarkEnd w:id="27"/>
    </w:p>
    <w:p w:rsidR="00CC07AB" w:rsidRPr="007D5039" w:rsidRDefault="00B11863" w:rsidP="00B55F4A">
      <w:r w:rsidRPr="007D5039">
        <w:rPr>
          <w:color w:val="000000" w:themeColor="text1"/>
          <w:lang w:bidi="ar-SA"/>
        </w:rPr>
        <w:drawing>
          <wp:anchor distT="0" distB="0" distL="114300" distR="114300" simplePos="0" relativeHeight="251627520" behindDoc="0" locked="0" layoutInCell="1" allowOverlap="1" wp14:anchorId="3A33ABB3" wp14:editId="6B4EBEAD">
            <wp:simplePos x="0" y="0"/>
            <wp:positionH relativeFrom="column">
              <wp:posOffset>0</wp:posOffset>
            </wp:positionH>
            <wp:positionV relativeFrom="paragraph">
              <wp:posOffset>57150</wp:posOffset>
            </wp:positionV>
            <wp:extent cx="794385" cy="807720"/>
            <wp:effectExtent l="0" t="0" r="5715" b="0"/>
            <wp:wrapSquare wrapText="bothSides"/>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MC900434681[1].WM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94385" cy="807720"/>
                    </a:xfrm>
                    <a:prstGeom prst="rect">
                      <a:avLst/>
                    </a:prstGeom>
                  </pic:spPr>
                </pic:pic>
              </a:graphicData>
            </a:graphic>
            <wp14:sizeRelH relativeFrom="page">
              <wp14:pctWidth>0</wp14:pctWidth>
            </wp14:sizeRelH>
            <wp14:sizeRelV relativeFrom="page">
              <wp14:pctHeight>0</wp14:pctHeight>
            </wp14:sizeRelV>
          </wp:anchor>
        </w:drawing>
      </w:r>
      <w:r w:rsidR="00B84DAD" w:rsidRPr="007D5039">
        <w:t xml:space="preserve">Sheet protectors are necessary to </w:t>
      </w:r>
      <w:r w:rsidR="00D92EC7" w:rsidRPr="007D5039">
        <w:t>keep the binder safe from accidents and spills. Tabbed sheet protectors should be use</w:t>
      </w:r>
      <w:r w:rsidR="00083B39" w:rsidRPr="007D5039">
        <w:t xml:space="preserve">d for section dividers. Regular, un-tabbed </w:t>
      </w:r>
      <w:r w:rsidR="00D92EC7" w:rsidRPr="007D5039">
        <w:t xml:space="preserve">sheet protectors need to be used for the </w:t>
      </w:r>
      <w:r w:rsidR="00083B39" w:rsidRPr="007D5039">
        <w:t>other</w:t>
      </w:r>
      <w:r w:rsidR="00D92EC7" w:rsidRPr="007D5039">
        <w:t xml:space="preserve"> pages in the binder. </w:t>
      </w:r>
      <w:r w:rsidR="00083B39" w:rsidRPr="007D5039">
        <w:t>Heavy-duty</w:t>
      </w:r>
      <w:r w:rsidR="00D92EC7" w:rsidRPr="007D5039">
        <w:t xml:space="preserve"> sheet protec</w:t>
      </w:r>
      <w:r w:rsidR="00083B39" w:rsidRPr="007D5039">
        <w:t xml:space="preserve">tors are recommended for pages that will be used frequently such as templates, phone lists, and checklists. It is not necessary to place each page in sheet protectors. Leaving the bulk of pages outside of sheet protectors will make it easier to </w:t>
      </w:r>
      <w:r w:rsidR="00973ACB" w:rsidRPr="007D5039">
        <w:t>make changes to the information when necessary.</w:t>
      </w:r>
      <w:r w:rsidR="00B55F4A" w:rsidRPr="007D5039">
        <w:t xml:space="preserve"> </w:t>
      </w:r>
    </w:p>
    <w:p w:rsidR="00B55F4A" w:rsidRPr="007D5039" w:rsidRDefault="00B55F4A" w:rsidP="00B11863">
      <w:pPr>
        <w:ind w:left="1440"/>
      </w:pPr>
    </w:p>
    <w:tbl>
      <w:tblPr>
        <w:tblW w:w="0" w:type="auto"/>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48"/>
        <w:gridCol w:w="7128"/>
      </w:tblGrid>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 xml:space="preserve">Estimated Time </w:t>
            </w:r>
          </w:p>
        </w:tc>
        <w:tc>
          <w:tcPr>
            <w:tcW w:w="7128" w:type="dxa"/>
            <w:tcBorders>
              <w:bottom w:val="single" w:sz="4" w:space="0" w:color="1F497D"/>
            </w:tcBorders>
            <w:vAlign w:val="center"/>
          </w:tcPr>
          <w:p w:rsidR="00CC07AB" w:rsidRPr="007D5039" w:rsidRDefault="009A1744" w:rsidP="00CC07AB">
            <w:pPr>
              <w:rPr>
                <w:b/>
                <w:bCs/>
                <w:color w:val="000000" w:themeColor="text1"/>
              </w:rPr>
            </w:pPr>
            <w:r w:rsidRPr="007D5039">
              <w:rPr>
                <w:b/>
                <w:bCs/>
                <w:color w:val="000000" w:themeColor="text1"/>
              </w:rPr>
              <w:t>7</w:t>
            </w:r>
            <w:r w:rsidR="00765145" w:rsidRPr="007D5039">
              <w:rPr>
                <w:b/>
                <w:bCs/>
                <w:color w:val="000000" w:themeColor="text1"/>
              </w:rPr>
              <w:t xml:space="preserve"> </w:t>
            </w:r>
            <w:r w:rsidR="004D167A" w:rsidRPr="007D5039">
              <w:rPr>
                <w:b/>
                <w:bCs/>
                <w:color w:val="000000" w:themeColor="text1"/>
              </w:rPr>
              <w:t>minutes</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Topic Objective</w:t>
            </w:r>
          </w:p>
        </w:tc>
        <w:tc>
          <w:tcPr>
            <w:tcW w:w="7128" w:type="dxa"/>
            <w:shd w:val="clear" w:color="auto" w:fill="D9D9D9" w:themeFill="background1" w:themeFillShade="D9"/>
            <w:vAlign w:val="center"/>
          </w:tcPr>
          <w:p w:rsidR="00CC07AB" w:rsidRPr="007D5039" w:rsidRDefault="006D5704" w:rsidP="00973ACB">
            <w:pPr>
              <w:rPr>
                <w:color w:val="000000" w:themeColor="text1"/>
              </w:rPr>
            </w:pPr>
            <w:r w:rsidRPr="007D5039">
              <w:rPr>
                <w:color w:val="000000" w:themeColor="text1"/>
              </w:rPr>
              <w:t xml:space="preserve">Introduce </w:t>
            </w:r>
            <w:r w:rsidR="00973ACB" w:rsidRPr="007D5039">
              <w:rPr>
                <w:color w:val="000000" w:themeColor="text1"/>
              </w:rPr>
              <w:t>sheet protectors</w:t>
            </w:r>
            <w:r w:rsidR="00A62397" w:rsidRPr="007D5039">
              <w:rPr>
                <w:color w:val="000000" w:themeColor="text1"/>
              </w:rPr>
              <w:t>.</w:t>
            </w:r>
          </w:p>
        </w:tc>
      </w:tr>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Topic Summary</w:t>
            </w:r>
          </w:p>
        </w:tc>
        <w:tc>
          <w:tcPr>
            <w:tcW w:w="7128" w:type="dxa"/>
            <w:tcBorders>
              <w:bottom w:val="single" w:sz="4" w:space="0" w:color="1F497D"/>
            </w:tcBorders>
            <w:vAlign w:val="center"/>
          </w:tcPr>
          <w:p w:rsidR="001402A2" w:rsidRPr="007D5039" w:rsidRDefault="00973ACB" w:rsidP="00CC07AB">
            <w:pPr>
              <w:rPr>
                <w:b/>
                <w:color w:val="000000" w:themeColor="text1"/>
              </w:rPr>
            </w:pPr>
            <w:r w:rsidRPr="007D5039">
              <w:rPr>
                <w:b/>
                <w:color w:val="000000" w:themeColor="text1"/>
              </w:rPr>
              <w:t>Sheet Protectors</w:t>
            </w:r>
          </w:p>
          <w:p w:rsidR="00CC07AB" w:rsidRPr="007D5039" w:rsidRDefault="008A524A" w:rsidP="006D5704">
            <w:pPr>
              <w:rPr>
                <w:color w:val="000000" w:themeColor="text1"/>
              </w:rPr>
            </w:pPr>
            <w:r w:rsidRPr="007D5039">
              <w:rPr>
                <w:color w:val="000000" w:themeColor="text1"/>
              </w:rPr>
              <w:t xml:space="preserve">Consider </w:t>
            </w:r>
            <w:r w:rsidR="006D5704" w:rsidRPr="007D5039">
              <w:rPr>
                <w:color w:val="000000" w:themeColor="text1"/>
              </w:rPr>
              <w:t xml:space="preserve">ways to remove </w:t>
            </w:r>
            <w:r w:rsidR="00750622" w:rsidRPr="007D5039">
              <w:rPr>
                <w:color w:val="000000" w:themeColor="text1"/>
              </w:rPr>
              <w:t>mental blocks</w:t>
            </w:r>
            <w:r w:rsidR="00F76174" w:rsidRPr="007D5039">
              <w:rPr>
                <w:color w:val="000000" w:themeColor="text1"/>
              </w:rPr>
              <w:t xml:space="preserve">. </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Materials Required</w:t>
            </w:r>
          </w:p>
        </w:tc>
        <w:tc>
          <w:tcPr>
            <w:tcW w:w="7128" w:type="dxa"/>
            <w:shd w:val="clear" w:color="auto" w:fill="D9D9D9" w:themeFill="background1" w:themeFillShade="D9"/>
            <w:vAlign w:val="center"/>
          </w:tcPr>
          <w:p w:rsidR="00CC07AB" w:rsidRPr="007D5039" w:rsidRDefault="00973ACB" w:rsidP="00CC07AB">
            <w:pPr>
              <w:rPr>
                <w:b/>
                <w:bCs/>
                <w:color w:val="000000" w:themeColor="text1"/>
              </w:rPr>
            </w:pPr>
            <w:r w:rsidRPr="007D5039">
              <w:rPr>
                <w:b/>
                <w:bCs/>
                <w:color w:val="000000" w:themeColor="text1"/>
              </w:rPr>
              <w:t>Flipchart/board and marker</w:t>
            </w:r>
          </w:p>
        </w:tc>
      </w:tr>
      <w:tr w:rsidR="00CC07AB" w:rsidRPr="007D5039">
        <w:trPr>
          <w:trHeight w:val="440"/>
        </w:trPr>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Planning Checklist</w:t>
            </w:r>
          </w:p>
        </w:tc>
        <w:tc>
          <w:tcPr>
            <w:tcW w:w="7128" w:type="dxa"/>
            <w:tcBorders>
              <w:bottom w:val="single" w:sz="4" w:space="0" w:color="1F497D"/>
            </w:tcBorders>
            <w:vAlign w:val="center"/>
          </w:tcPr>
          <w:p w:rsidR="00CC07AB" w:rsidRPr="007D5039" w:rsidRDefault="001402A2" w:rsidP="00CC07AB">
            <w:pPr>
              <w:rPr>
                <w:color w:val="000000" w:themeColor="text1"/>
              </w:rPr>
            </w:pPr>
            <w:r w:rsidRPr="007D5039">
              <w:rPr>
                <w:color w:val="000000" w:themeColor="text1"/>
              </w:rPr>
              <w:t>None</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Recommended Activity</w:t>
            </w:r>
          </w:p>
        </w:tc>
        <w:tc>
          <w:tcPr>
            <w:tcW w:w="7128" w:type="dxa"/>
            <w:shd w:val="clear" w:color="auto" w:fill="D9D9D9" w:themeFill="background1" w:themeFillShade="D9"/>
            <w:vAlign w:val="center"/>
          </w:tcPr>
          <w:p w:rsidR="00CC07AB" w:rsidRPr="007D5039" w:rsidRDefault="00973ACB" w:rsidP="00A34865">
            <w:pPr>
              <w:rPr>
                <w:color w:val="000000" w:themeColor="text1"/>
              </w:rPr>
            </w:pPr>
            <w:r w:rsidRPr="007D5039">
              <w:rPr>
                <w:color w:val="000000" w:themeColor="text1"/>
              </w:rPr>
              <w:t xml:space="preserve">Refer to the lists made in the previous section. Discuss which topics and items should use sheet protectors. </w:t>
            </w:r>
            <w:r w:rsidR="003B6EA7" w:rsidRPr="007D5039">
              <w:rPr>
                <w:color w:val="000000" w:themeColor="text1"/>
              </w:rPr>
              <w:t>Note these on the flipchart/board.</w:t>
            </w:r>
          </w:p>
        </w:tc>
      </w:tr>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Stories to Share</w:t>
            </w:r>
          </w:p>
        </w:tc>
        <w:tc>
          <w:tcPr>
            <w:tcW w:w="7128" w:type="dxa"/>
            <w:tcBorders>
              <w:bottom w:val="single" w:sz="4" w:space="0" w:color="1F497D"/>
            </w:tcBorders>
            <w:vAlign w:val="center"/>
          </w:tcPr>
          <w:p w:rsidR="00CC07AB" w:rsidRPr="007D5039" w:rsidRDefault="001402A2" w:rsidP="00CC07AB">
            <w:pPr>
              <w:rPr>
                <w:color w:val="000000" w:themeColor="text1"/>
              </w:rPr>
            </w:pPr>
            <w:r w:rsidRPr="007D5039">
              <w:rPr>
                <w:color w:val="000000" w:themeColor="text1"/>
              </w:rPr>
              <w:t>Share any personal, relevant stories.</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Delivery Tips</w:t>
            </w:r>
          </w:p>
        </w:tc>
        <w:tc>
          <w:tcPr>
            <w:tcW w:w="7128" w:type="dxa"/>
            <w:shd w:val="clear" w:color="auto" w:fill="D9D9D9" w:themeFill="background1" w:themeFillShade="D9"/>
            <w:vAlign w:val="center"/>
          </w:tcPr>
          <w:p w:rsidR="00CC07AB" w:rsidRPr="007D5039" w:rsidRDefault="001402A2" w:rsidP="00CC07AB">
            <w:pPr>
              <w:rPr>
                <w:color w:val="000000" w:themeColor="text1"/>
              </w:rPr>
            </w:pPr>
            <w:r w:rsidRPr="007D5039">
              <w:rPr>
                <w:color w:val="000000" w:themeColor="text1"/>
              </w:rPr>
              <w:t>Encourage everyone to participate.</w:t>
            </w:r>
          </w:p>
        </w:tc>
      </w:tr>
      <w:tr w:rsidR="00CC07AB" w:rsidRPr="007D5039">
        <w:tc>
          <w:tcPr>
            <w:tcW w:w="2448" w:type="dxa"/>
            <w:vAlign w:val="center"/>
          </w:tcPr>
          <w:p w:rsidR="00CC07AB" w:rsidRPr="007D5039" w:rsidRDefault="00CC07AB" w:rsidP="00CC07AB">
            <w:pPr>
              <w:rPr>
                <w:b/>
                <w:bCs/>
                <w:color w:val="000000" w:themeColor="text1"/>
              </w:rPr>
            </w:pPr>
            <w:r w:rsidRPr="007D5039">
              <w:rPr>
                <w:b/>
                <w:bCs/>
                <w:color w:val="000000" w:themeColor="text1"/>
              </w:rPr>
              <w:t>Review Questions</w:t>
            </w:r>
          </w:p>
        </w:tc>
        <w:tc>
          <w:tcPr>
            <w:tcW w:w="7128" w:type="dxa"/>
            <w:vAlign w:val="center"/>
          </w:tcPr>
          <w:p w:rsidR="00CC07AB" w:rsidRPr="007D5039" w:rsidRDefault="003B6EA7" w:rsidP="00750622">
            <w:pPr>
              <w:rPr>
                <w:color w:val="000000" w:themeColor="text1"/>
              </w:rPr>
            </w:pPr>
            <w:r w:rsidRPr="007D5039">
              <w:rPr>
                <w:color w:val="000000" w:themeColor="text1"/>
              </w:rPr>
              <w:t>Why are sheet protectors necessary</w:t>
            </w:r>
            <w:r w:rsidR="00A34865" w:rsidRPr="007D5039">
              <w:rPr>
                <w:color w:val="000000" w:themeColor="text1"/>
              </w:rPr>
              <w:t>?</w:t>
            </w:r>
          </w:p>
        </w:tc>
      </w:tr>
    </w:tbl>
    <w:p w:rsidR="00CC07AB" w:rsidRPr="007D5039" w:rsidRDefault="00CC07AB" w:rsidP="00CC07AB"/>
    <w:p w:rsidR="00152779" w:rsidRPr="007D5039" w:rsidRDefault="00D55D1F" w:rsidP="00CC07AB">
      <w:pPr>
        <w:pStyle w:val="Heading2"/>
      </w:pPr>
      <w:bookmarkStart w:id="28" w:name="_Toc400360787"/>
      <w:r w:rsidRPr="007D5039">
        <w:rPr>
          <w:lang w:bidi="ar-SA"/>
        </w:rPr>
        <w:drawing>
          <wp:anchor distT="0" distB="0" distL="114300" distR="114300" simplePos="0" relativeHeight="251629568" behindDoc="0" locked="0" layoutInCell="1" allowOverlap="1" wp14:anchorId="46F5EC15" wp14:editId="636EB76C">
            <wp:simplePos x="0" y="0"/>
            <wp:positionH relativeFrom="column">
              <wp:posOffset>-45720</wp:posOffset>
            </wp:positionH>
            <wp:positionV relativeFrom="paragraph">
              <wp:posOffset>304165</wp:posOffset>
            </wp:positionV>
            <wp:extent cx="967740" cy="967740"/>
            <wp:effectExtent l="19050" t="0" r="3810" b="0"/>
            <wp:wrapSquare wrapText="bothSides"/>
            <wp:docPr id="51" name="Picture 8" descr="C:\Users\Owner\AppData\Local\Microsoft\Windows\Temporary Internet Files\Content.IE5\VB4U418Z\MC9004348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wner\AppData\Local\Microsoft\Windows\Temporary Internet Files\Content.IE5\VB4U418Z\MC900434867[1].png"/>
                    <pic:cNvPicPr>
                      <a:picLocks noChangeAspect="1" noChangeArrowheads="1"/>
                    </pic:cNvPicPr>
                  </pic:nvPicPr>
                  <pic:blipFill>
                    <a:blip r:embed="rId27" cstate="print"/>
                    <a:srcRect/>
                    <a:stretch>
                      <a:fillRect/>
                    </a:stretch>
                  </pic:blipFill>
                  <pic:spPr bwMode="auto">
                    <a:xfrm>
                      <a:off x="0" y="0"/>
                      <a:ext cx="967740" cy="967740"/>
                    </a:xfrm>
                    <a:prstGeom prst="rect">
                      <a:avLst/>
                    </a:prstGeom>
                    <a:noFill/>
                    <a:ln w="9525">
                      <a:noFill/>
                      <a:miter lim="800000"/>
                      <a:headEnd/>
                      <a:tailEnd/>
                    </a:ln>
                  </pic:spPr>
                </pic:pic>
              </a:graphicData>
            </a:graphic>
          </wp:anchor>
        </w:drawing>
      </w:r>
      <w:r w:rsidR="00307BBA" w:rsidRPr="007D5039">
        <w:t>Cover to Cover Binders</w:t>
      </w:r>
      <w:bookmarkEnd w:id="28"/>
    </w:p>
    <w:p w:rsidR="00CC07AB" w:rsidRPr="007D5039" w:rsidRDefault="003B6EA7" w:rsidP="00B55F4A">
      <w:r w:rsidRPr="007D5039">
        <w:t xml:space="preserve">Once you have collected all of the items needed to create a binder, determined what should be included, and </w:t>
      </w:r>
      <w:r w:rsidR="000E7B27" w:rsidRPr="007D5039">
        <w:t>organized the inf</w:t>
      </w:r>
      <w:r w:rsidR="005B47DD" w:rsidRPr="007D5039">
        <w:t>ormation, it is time to place everything</w:t>
      </w:r>
      <w:r w:rsidR="000E7B27" w:rsidRPr="007D5039">
        <w:t xml:space="preserve"> in the binder. </w:t>
      </w:r>
      <w:r w:rsidR="005B47DD" w:rsidRPr="007D5039">
        <w:t xml:space="preserve">Choosing the correct binder is important. </w:t>
      </w:r>
      <w:r w:rsidR="000E7B27" w:rsidRPr="007D5039">
        <w:t xml:space="preserve">The </w:t>
      </w:r>
      <w:r w:rsidR="00FA7CEF" w:rsidRPr="007D5039">
        <w:t xml:space="preserve">information in the </w:t>
      </w:r>
      <w:r w:rsidR="000E7B27" w:rsidRPr="007D5039">
        <w:t xml:space="preserve">binder should be </w:t>
      </w:r>
      <w:r w:rsidR="00FA7CEF" w:rsidRPr="007D5039">
        <w:t>completely enclosed so that it is kept safe. The binders need to be rev</w:t>
      </w:r>
      <w:r w:rsidR="00882764" w:rsidRPr="007D5039">
        <w:t>iewed cover-to-cover t</w:t>
      </w:r>
      <w:r w:rsidR="005B47DD" w:rsidRPr="007D5039">
        <w:t>o ensure that they are completely enclosed</w:t>
      </w:r>
      <w:r w:rsidR="00882764" w:rsidRPr="007D5039">
        <w:t xml:space="preserve">. The size of the binder typically used for this purpose should be </w:t>
      </w:r>
      <w:r w:rsidR="00F76174" w:rsidRPr="007D5039">
        <w:t>one</w:t>
      </w:r>
      <w:r w:rsidR="00882764" w:rsidRPr="007D5039">
        <w:t xml:space="preserve"> ½ inch to 2 inches wide. It is important to choose a binder that is large enough to</w:t>
      </w:r>
      <w:r w:rsidR="000A6C67" w:rsidRPr="007D5039">
        <w:t xml:space="preserve"> add pages to if necessary. Additionally, choosing a binder that is too small can cause the pages to tear and fall out as the binder is used. </w:t>
      </w:r>
    </w:p>
    <w:tbl>
      <w:tblPr>
        <w:tblW w:w="9576" w:type="dxa"/>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48"/>
        <w:gridCol w:w="7128"/>
      </w:tblGrid>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lastRenderedPageBreak/>
              <w:t xml:space="preserve">Estimated Time </w:t>
            </w:r>
          </w:p>
        </w:tc>
        <w:tc>
          <w:tcPr>
            <w:tcW w:w="7128" w:type="dxa"/>
            <w:tcBorders>
              <w:bottom w:val="single" w:sz="4" w:space="0" w:color="1F497D"/>
            </w:tcBorders>
            <w:vAlign w:val="center"/>
          </w:tcPr>
          <w:p w:rsidR="00CC07AB" w:rsidRPr="007D5039" w:rsidRDefault="00277776" w:rsidP="00CC07AB">
            <w:pPr>
              <w:rPr>
                <w:b/>
                <w:bCs/>
                <w:color w:val="000000" w:themeColor="text1"/>
              </w:rPr>
            </w:pPr>
            <w:r w:rsidRPr="007D5039">
              <w:rPr>
                <w:b/>
                <w:bCs/>
                <w:color w:val="000000" w:themeColor="text1"/>
              </w:rPr>
              <w:t>8</w:t>
            </w:r>
            <w:r w:rsidR="00522BEB" w:rsidRPr="007D5039">
              <w:rPr>
                <w:b/>
                <w:bCs/>
                <w:color w:val="000000" w:themeColor="text1"/>
              </w:rPr>
              <w:t xml:space="preserve"> </w:t>
            </w:r>
            <w:r w:rsidR="00662209" w:rsidRPr="007D5039">
              <w:rPr>
                <w:b/>
                <w:bCs/>
                <w:color w:val="000000" w:themeColor="text1"/>
              </w:rPr>
              <w:t>minutes</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Topic Objective</w:t>
            </w:r>
          </w:p>
        </w:tc>
        <w:tc>
          <w:tcPr>
            <w:tcW w:w="7128" w:type="dxa"/>
            <w:shd w:val="clear" w:color="auto" w:fill="D9D9D9" w:themeFill="background1" w:themeFillShade="D9"/>
            <w:vAlign w:val="center"/>
          </w:tcPr>
          <w:p w:rsidR="00CC07AB" w:rsidRPr="007D5039" w:rsidRDefault="00882764" w:rsidP="004A7FC9">
            <w:pPr>
              <w:rPr>
                <w:color w:val="000000" w:themeColor="text1"/>
              </w:rPr>
            </w:pPr>
            <w:r w:rsidRPr="007D5039">
              <w:rPr>
                <w:color w:val="000000" w:themeColor="text1"/>
              </w:rPr>
              <w:t>Consider the importance of choosing the correct binders</w:t>
            </w:r>
            <w:r w:rsidR="009A1744" w:rsidRPr="007D5039">
              <w:rPr>
                <w:color w:val="000000" w:themeColor="text1"/>
              </w:rPr>
              <w:t xml:space="preserve">. </w:t>
            </w:r>
          </w:p>
        </w:tc>
      </w:tr>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Topic Summary</w:t>
            </w:r>
          </w:p>
        </w:tc>
        <w:tc>
          <w:tcPr>
            <w:tcW w:w="7128" w:type="dxa"/>
            <w:tcBorders>
              <w:bottom w:val="single" w:sz="4" w:space="0" w:color="1F497D"/>
            </w:tcBorders>
            <w:vAlign w:val="center"/>
          </w:tcPr>
          <w:p w:rsidR="00662209" w:rsidRPr="007D5039" w:rsidRDefault="00882764" w:rsidP="00CC07AB">
            <w:pPr>
              <w:rPr>
                <w:b/>
                <w:color w:val="000000" w:themeColor="text1"/>
              </w:rPr>
            </w:pPr>
            <w:r w:rsidRPr="007D5039">
              <w:rPr>
                <w:b/>
                <w:color w:val="000000" w:themeColor="text1"/>
              </w:rPr>
              <w:t xml:space="preserve">Cover to Cover Binders </w:t>
            </w:r>
          </w:p>
          <w:p w:rsidR="00CC07AB" w:rsidRPr="007D5039" w:rsidRDefault="00275291" w:rsidP="000A6C67">
            <w:pPr>
              <w:rPr>
                <w:color w:val="000000" w:themeColor="text1"/>
              </w:rPr>
            </w:pPr>
            <w:r w:rsidRPr="007D5039">
              <w:rPr>
                <w:color w:val="000000" w:themeColor="text1"/>
              </w:rPr>
              <w:t xml:space="preserve">Discuss </w:t>
            </w:r>
            <w:r w:rsidR="000A6C67" w:rsidRPr="007D5039">
              <w:rPr>
                <w:color w:val="000000" w:themeColor="text1"/>
              </w:rPr>
              <w:t>binders</w:t>
            </w:r>
            <w:r w:rsidR="009A1744" w:rsidRPr="007D5039">
              <w:rPr>
                <w:color w:val="000000" w:themeColor="text1"/>
              </w:rPr>
              <w:t xml:space="preserve">. </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Materials Required</w:t>
            </w:r>
          </w:p>
        </w:tc>
        <w:tc>
          <w:tcPr>
            <w:tcW w:w="7128" w:type="dxa"/>
            <w:shd w:val="clear" w:color="auto" w:fill="D9D9D9" w:themeFill="background1" w:themeFillShade="D9"/>
            <w:vAlign w:val="center"/>
          </w:tcPr>
          <w:p w:rsidR="00CC07AB" w:rsidRPr="007D5039" w:rsidRDefault="005B47DD" w:rsidP="00A443DB">
            <w:pPr>
              <w:rPr>
                <w:b/>
                <w:color w:val="000000" w:themeColor="text1"/>
              </w:rPr>
            </w:pPr>
            <w:r w:rsidRPr="007D5039">
              <w:rPr>
                <w:b/>
                <w:color w:val="000000" w:themeColor="text1"/>
              </w:rPr>
              <w:t>S</w:t>
            </w:r>
            <w:r w:rsidR="000A6C67" w:rsidRPr="007D5039">
              <w:rPr>
                <w:b/>
                <w:color w:val="000000" w:themeColor="text1"/>
              </w:rPr>
              <w:t>amples of different binders</w:t>
            </w:r>
          </w:p>
        </w:tc>
      </w:tr>
      <w:tr w:rsidR="00CC07AB" w:rsidRPr="007D5039">
        <w:trPr>
          <w:trHeight w:val="440"/>
        </w:trPr>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Planning Checklist</w:t>
            </w:r>
          </w:p>
        </w:tc>
        <w:tc>
          <w:tcPr>
            <w:tcW w:w="7128" w:type="dxa"/>
            <w:tcBorders>
              <w:bottom w:val="single" w:sz="4" w:space="0" w:color="1F497D"/>
            </w:tcBorders>
            <w:vAlign w:val="center"/>
          </w:tcPr>
          <w:p w:rsidR="00CC07AB" w:rsidRPr="007D5039" w:rsidRDefault="00480A74" w:rsidP="00CC07AB">
            <w:pPr>
              <w:rPr>
                <w:b/>
                <w:color w:val="000000" w:themeColor="text1"/>
              </w:rPr>
            </w:pPr>
            <w:r w:rsidRPr="007D5039">
              <w:rPr>
                <w:b/>
                <w:color w:val="000000" w:themeColor="text1"/>
              </w:rPr>
              <w:t>None</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Recommended Activity</w:t>
            </w:r>
          </w:p>
        </w:tc>
        <w:tc>
          <w:tcPr>
            <w:tcW w:w="7128" w:type="dxa"/>
            <w:shd w:val="clear" w:color="auto" w:fill="D9D9D9" w:themeFill="background1" w:themeFillShade="D9"/>
            <w:vAlign w:val="center"/>
          </w:tcPr>
          <w:p w:rsidR="00CC07AB" w:rsidRPr="007D5039" w:rsidRDefault="000A6C67" w:rsidP="007F268B">
            <w:pPr>
              <w:rPr>
                <w:color w:val="000000" w:themeColor="text1"/>
              </w:rPr>
            </w:pPr>
            <w:r w:rsidRPr="007D5039">
              <w:rPr>
                <w:color w:val="000000" w:themeColor="text1"/>
              </w:rPr>
              <w:t>Show the class sample</w:t>
            </w:r>
            <w:r w:rsidR="005B47DD" w:rsidRPr="007D5039">
              <w:rPr>
                <w:color w:val="000000" w:themeColor="text1"/>
              </w:rPr>
              <w:t xml:space="preserve">s of different </w:t>
            </w:r>
            <w:r w:rsidRPr="007D5039">
              <w:rPr>
                <w:color w:val="000000" w:themeColor="text1"/>
              </w:rPr>
              <w:t>binders. Discuss how ma</w:t>
            </w:r>
            <w:r w:rsidR="005B47DD" w:rsidRPr="007D5039">
              <w:rPr>
                <w:color w:val="000000" w:themeColor="text1"/>
              </w:rPr>
              <w:t xml:space="preserve">ny pages can be included in different size binders. Have the class share stories of troublesome binders that they have used. </w:t>
            </w:r>
          </w:p>
        </w:tc>
      </w:tr>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Stories to Share</w:t>
            </w:r>
          </w:p>
        </w:tc>
        <w:tc>
          <w:tcPr>
            <w:tcW w:w="7128" w:type="dxa"/>
            <w:tcBorders>
              <w:bottom w:val="single" w:sz="4" w:space="0" w:color="1F497D"/>
            </w:tcBorders>
            <w:vAlign w:val="center"/>
          </w:tcPr>
          <w:p w:rsidR="00CC07AB" w:rsidRPr="007D5039" w:rsidRDefault="00B9010E" w:rsidP="00CC07AB">
            <w:pPr>
              <w:rPr>
                <w:color w:val="000000" w:themeColor="text1"/>
              </w:rPr>
            </w:pPr>
            <w:r w:rsidRPr="007D5039">
              <w:rPr>
                <w:color w:val="000000" w:themeColor="text1"/>
              </w:rPr>
              <w:t>Share any personal, relevant stories.</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Delivery Tips</w:t>
            </w:r>
          </w:p>
        </w:tc>
        <w:tc>
          <w:tcPr>
            <w:tcW w:w="7128" w:type="dxa"/>
            <w:shd w:val="clear" w:color="auto" w:fill="D9D9D9" w:themeFill="background1" w:themeFillShade="D9"/>
            <w:vAlign w:val="center"/>
          </w:tcPr>
          <w:p w:rsidR="00CC07AB" w:rsidRPr="007D5039" w:rsidRDefault="00B9010E" w:rsidP="00CC07AB">
            <w:pPr>
              <w:rPr>
                <w:color w:val="000000" w:themeColor="text1"/>
              </w:rPr>
            </w:pPr>
            <w:r w:rsidRPr="007D5039">
              <w:rPr>
                <w:color w:val="000000" w:themeColor="text1"/>
              </w:rPr>
              <w:t>Encourage everyone to participate.</w:t>
            </w:r>
          </w:p>
        </w:tc>
      </w:tr>
      <w:tr w:rsidR="00CC07AB" w:rsidRPr="007D5039">
        <w:tc>
          <w:tcPr>
            <w:tcW w:w="2448" w:type="dxa"/>
            <w:vAlign w:val="center"/>
          </w:tcPr>
          <w:p w:rsidR="00CC07AB" w:rsidRPr="007D5039" w:rsidRDefault="00CC07AB" w:rsidP="00CC07AB">
            <w:pPr>
              <w:rPr>
                <w:b/>
                <w:bCs/>
                <w:color w:val="000000" w:themeColor="text1"/>
              </w:rPr>
            </w:pPr>
            <w:r w:rsidRPr="007D5039">
              <w:rPr>
                <w:b/>
                <w:bCs/>
                <w:color w:val="000000" w:themeColor="text1"/>
              </w:rPr>
              <w:t>Review Questions</w:t>
            </w:r>
          </w:p>
        </w:tc>
        <w:tc>
          <w:tcPr>
            <w:tcW w:w="7128" w:type="dxa"/>
            <w:vAlign w:val="center"/>
          </w:tcPr>
          <w:p w:rsidR="00CC07AB" w:rsidRPr="007D5039" w:rsidRDefault="005B47DD" w:rsidP="005B47DD">
            <w:pPr>
              <w:rPr>
                <w:color w:val="000000" w:themeColor="text1"/>
              </w:rPr>
            </w:pPr>
            <w:r w:rsidRPr="007D5039">
              <w:rPr>
                <w:color w:val="000000" w:themeColor="text1"/>
              </w:rPr>
              <w:t>When is the information placed in the binder</w:t>
            </w:r>
            <w:r w:rsidR="00B9010E" w:rsidRPr="007D5039">
              <w:rPr>
                <w:color w:val="000000" w:themeColor="text1"/>
              </w:rPr>
              <w:t>?</w:t>
            </w:r>
          </w:p>
        </w:tc>
      </w:tr>
    </w:tbl>
    <w:p w:rsidR="00CC07AB" w:rsidRPr="007D5039" w:rsidRDefault="00CC07AB" w:rsidP="00CC07AB"/>
    <w:p w:rsidR="00CC07AB" w:rsidRPr="007D5039" w:rsidRDefault="00D55D1F" w:rsidP="00CC07AB">
      <w:pPr>
        <w:pStyle w:val="Heading2"/>
      </w:pPr>
      <w:bookmarkStart w:id="29" w:name="_Toc400360788"/>
      <w:r w:rsidRPr="007D5039">
        <w:rPr>
          <w:lang w:bidi="ar-SA"/>
        </w:rPr>
        <w:drawing>
          <wp:anchor distT="0" distB="0" distL="114300" distR="114300" simplePos="0" relativeHeight="251631616" behindDoc="0" locked="0" layoutInCell="1" allowOverlap="1" wp14:anchorId="297F8340" wp14:editId="1BDB0000">
            <wp:simplePos x="0" y="0"/>
            <wp:positionH relativeFrom="column">
              <wp:posOffset>-7620</wp:posOffset>
            </wp:positionH>
            <wp:positionV relativeFrom="paragraph">
              <wp:posOffset>309880</wp:posOffset>
            </wp:positionV>
            <wp:extent cx="1352550" cy="853440"/>
            <wp:effectExtent l="0" t="0" r="0" b="0"/>
            <wp:wrapSquare wrapText="bothSides"/>
            <wp:docPr id="55" name="Picture 9" descr="C:\Users\Owner\AppData\Local\Microsoft\Windows\Temporary Internet Files\Content.IE5\02FT6985\MC90021771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wner\AppData\Local\Microsoft\Windows\Temporary Internet Files\Content.IE5\02FT6985\MC900217714[1].wmf"/>
                    <pic:cNvPicPr>
                      <a:picLocks noChangeAspect="1" noChangeArrowheads="1"/>
                    </pic:cNvPicPr>
                  </pic:nvPicPr>
                  <pic:blipFill>
                    <a:blip r:embed="rId28" cstate="print"/>
                    <a:srcRect/>
                    <a:stretch>
                      <a:fillRect/>
                    </a:stretch>
                  </pic:blipFill>
                  <pic:spPr bwMode="auto">
                    <a:xfrm>
                      <a:off x="0" y="0"/>
                      <a:ext cx="1352550" cy="8534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C07AB" w:rsidRPr="007D5039">
        <w:t>Case Study</w:t>
      </w:r>
      <w:bookmarkEnd w:id="29"/>
    </w:p>
    <w:p w:rsidR="00CC07AB" w:rsidRPr="007D5039" w:rsidRDefault="004064C1" w:rsidP="00D55D1F">
      <w:pPr>
        <w:tabs>
          <w:tab w:val="left" w:pos="2160"/>
        </w:tabs>
        <w:ind w:left="2160"/>
      </w:pPr>
      <w:r w:rsidRPr="007D5039">
        <w:t>Aaron was told to create a procedures binder with the tools available to him. He was able to find a 1-inch binder and un</w:t>
      </w:r>
      <w:r w:rsidR="00B55F4A" w:rsidRPr="007D5039">
        <w:t>-</w:t>
      </w:r>
      <w:r w:rsidRPr="007D5039">
        <w:t xml:space="preserve">tabbed sheet protectors. As he was putting the binder together, he realized that it was going to be a tight fit. To create section dividers, he placed post-it notes between the sections. As he looked through it, pages fell out and so did the section dividers. </w:t>
      </w:r>
    </w:p>
    <w:p w:rsidR="00B55F4A" w:rsidRPr="007D5039" w:rsidRDefault="00B55F4A" w:rsidP="00D55D1F">
      <w:pPr>
        <w:tabs>
          <w:tab w:val="left" w:pos="2160"/>
        </w:tabs>
        <w:ind w:left="2160"/>
      </w:pPr>
    </w:p>
    <w:tbl>
      <w:tblPr>
        <w:tblW w:w="9576" w:type="dxa"/>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48"/>
        <w:gridCol w:w="7128"/>
      </w:tblGrid>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 xml:space="preserve">Estimated Time </w:t>
            </w:r>
          </w:p>
        </w:tc>
        <w:tc>
          <w:tcPr>
            <w:tcW w:w="7128" w:type="dxa"/>
            <w:tcBorders>
              <w:bottom w:val="single" w:sz="4" w:space="0" w:color="1F497D"/>
            </w:tcBorders>
            <w:vAlign w:val="center"/>
          </w:tcPr>
          <w:p w:rsidR="00CC07AB" w:rsidRPr="007D5039" w:rsidRDefault="00BE2753" w:rsidP="00CC07AB">
            <w:pPr>
              <w:rPr>
                <w:b/>
                <w:bCs/>
                <w:color w:val="000000" w:themeColor="text1"/>
              </w:rPr>
            </w:pPr>
            <w:r w:rsidRPr="007D5039">
              <w:rPr>
                <w:b/>
                <w:bCs/>
                <w:color w:val="000000" w:themeColor="text1"/>
              </w:rPr>
              <w:t>5</w:t>
            </w:r>
            <w:r w:rsidR="00077A0C" w:rsidRPr="007D5039">
              <w:rPr>
                <w:b/>
                <w:bCs/>
                <w:color w:val="000000" w:themeColor="text1"/>
              </w:rPr>
              <w:t xml:space="preserve"> minutes</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Topic Objective</w:t>
            </w:r>
          </w:p>
        </w:tc>
        <w:tc>
          <w:tcPr>
            <w:tcW w:w="7128" w:type="dxa"/>
            <w:shd w:val="clear" w:color="auto" w:fill="D9D9D9" w:themeFill="background1" w:themeFillShade="D9"/>
            <w:vAlign w:val="center"/>
          </w:tcPr>
          <w:p w:rsidR="00CC07AB" w:rsidRPr="007D5039" w:rsidRDefault="0041489E" w:rsidP="004064C1">
            <w:pPr>
              <w:rPr>
                <w:color w:val="000000" w:themeColor="text1"/>
              </w:rPr>
            </w:pPr>
            <w:r w:rsidRPr="007D5039">
              <w:rPr>
                <w:color w:val="000000" w:themeColor="text1"/>
              </w:rPr>
              <w:t xml:space="preserve">Outline the </w:t>
            </w:r>
            <w:r w:rsidR="004064C1" w:rsidRPr="007D5039">
              <w:rPr>
                <w:color w:val="000000" w:themeColor="text1"/>
              </w:rPr>
              <w:t>Gathering the Right Tools</w:t>
            </w:r>
            <w:r w:rsidR="003D2159" w:rsidRPr="007D5039">
              <w:rPr>
                <w:color w:val="000000" w:themeColor="text1"/>
              </w:rPr>
              <w:t xml:space="preserve"> </w:t>
            </w:r>
            <w:r w:rsidRPr="007D5039">
              <w:rPr>
                <w:color w:val="000000" w:themeColor="text1"/>
              </w:rPr>
              <w:t>case study.</w:t>
            </w:r>
          </w:p>
        </w:tc>
      </w:tr>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Topic Summary</w:t>
            </w:r>
          </w:p>
        </w:tc>
        <w:tc>
          <w:tcPr>
            <w:tcW w:w="7128" w:type="dxa"/>
            <w:tcBorders>
              <w:bottom w:val="single" w:sz="4" w:space="0" w:color="1F497D"/>
            </w:tcBorders>
            <w:vAlign w:val="center"/>
          </w:tcPr>
          <w:p w:rsidR="0041489E" w:rsidRPr="007D5039" w:rsidRDefault="0041489E" w:rsidP="00CC07AB">
            <w:pPr>
              <w:rPr>
                <w:b/>
                <w:color w:val="000000" w:themeColor="text1"/>
              </w:rPr>
            </w:pPr>
            <w:r w:rsidRPr="007D5039">
              <w:rPr>
                <w:b/>
                <w:color w:val="000000" w:themeColor="text1"/>
              </w:rPr>
              <w:t>Case Study</w:t>
            </w:r>
          </w:p>
          <w:p w:rsidR="00CC07AB" w:rsidRPr="007D5039" w:rsidRDefault="0041489E" w:rsidP="004064C1">
            <w:pPr>
              <w:rPr>
                <w:color w:val="000000" w:themeColor="text1"/>
              </w:rPr>
            </w:pPr>
            <w:r w:rsidRPr="007D5039">
              <w:rPr>
                <w:color w:val="000000" w:themeColor="text1"/>
              </w:rPr>
              <w:t xml:space="preserve">Discuss </w:t>
            </w:r>
            <w:r w:rsidR="004064C1" w:rsidRPr="007D5039">
              <w:rPr>
                <w:color w:val="000000" w:themeColor="text1"/>
              </w:rPr>
              <w:t>the importance of tools.</w:t>
            </w:r>
            <w:r w:rsidR="00E867EC" w:rsidRPr="007D5039">
              <w:rPr>
                <w:color w:val="000000" w:themeColor="text1"/>
              </w:rPr>
              <w:t xml:space="preserve"> </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Materials Required</w:t>
            </w:r>
          </w:p>
        </w:tc>
        <w:tc>
          <w:tcPr>
            <w:tcW w:w="7128" w:type="dxa"/>
            <w:shd w:val="clear" w:color="auto" w:fill="D9D9D9" w:themeFill="background1" w:themeFillShade="D9"/>
            <w:vAlign w:val="center"/>
          </w:tcPr>
          <w:p w:rsidR="00CC07AB" w:rsidRPr="007D5039" w:rsidRDefault="0041489E" w:rsidP="00CC07AB">
            <w:pPr>
              <w:rPr>
                <w:color w:val="000000" w:themeColor="text1"/>
              </w:rPr>
            </w:pPr>
            <w:r w:rsidRPr="007D5039">
              <w:rPr>
                <w:color w:val="000000" w:themeColor="text1"/>
              </w:rPr>
              <w:t>None</w:t>
            </w:r>
          </w:p>
        </w:tc>
      </w:tr>
      <w:tr w:rsidR="00CC07AB" w:rsidRPr="007D5039">
        <w:trPr>
          <w:trHeight w:val="440"/>
        </w:trPr>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Planning Checklist</w:t>
            </w:r>
          </w:p>
        </w:tc>
        <w:tc>
          <w:tcPr>
            <w:tcW w:w="7128" w:type="dxa"/>
            <w:tcBorders>
              <w:bottom w:val="single" w:sz="4" w:space="0" w:color="1F497D"/>
            </w:tcBorders>
            <w:vAlign w:val="center"/>
          </w:tcPr>
          <w:p w:rsidR="00CC07AB" w:rsidRPr="007D5039" w:rsidRDefault="0041489E" w:rsidP="00CC07AB">
            <w:pPr>
              <w:rPr>
                <w:color w:val="000000" w:themeColor="text1"/>
              </w:rPr>
            </w:pPr>
            <w:r w:rsidRPr="007D5039">
              <w:rPr>
                <w:color w:val="000000" w:themeColor="text1"/>
              </w:rPr>
              <w:t>None</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Recommended Activity</w:t>
            </w:r>
          </w:p>
        </w:tc>
        <w:tc>
          <w:tcPr>
            <w:tcW w:w="7128" w:type="dxa"/>
            <w:shd w:val="clear" w:color="auto" w:fill="D9D9D9" w:themeFill="background1" w:themeFillShade="D9"/>
            <w:vAlign w:val="center"/>
          </w:tcPr>
          <w:p w:rsidR="00CC07AB" w:rsidRPr="007D5039" w:rsidRDefault="0041489E" w:rsidP="00627FE7">
            <w:pPr>
              <w:rPr>
                <w:color w:val="000000" w:themeColor="text1"/>
              </w:rPr>
            </w:pPr>
            <w:r w:rsidRPr="007D5039">
              <w:rPr>
                <w:color w:val="000000" w:themeColor="text1"/>
              </w:rPr>
              <w:t xml:space="preserve">Discuss the outcome of the case study. </w:t>
            </w:r>
            <w:r w:rsidR="00E867EC" w:rsidRPr="007D5039">
              <w:rPr>
                <w:color w:val="000000" w:themeColor="text1"/>
              </w:rPr>
              <w:t xml:space="preserve">What </w:t>
            </w:r>
            <w:r w:rsidR="004064C1" w:rsidRPr="007D5039">
              <w:rPr>
                <w:color w:val="000000" w:themeColor="text1"/>
              </w:rPr>
              <w:t>should Aaron</w:t>
            </w:r>
            <w:r w:rsidR="00627FE7" w:rsidRPr="007D5039">
              <w:rPr>
                <w:color w:val="000000" w:themeColor="text1"/>
              </w:rPr>
              <w:t xml:space="preserve"> have done </w:t>
            </w:r>
            <w:r w:rsidR="00627FE7" w:rsidRPr="007D5039">
              <w:rPr>
                <w:color w:val="000000" w:themeColor="text1"/>
              </w:rPr>
              <w:lastRenderedPageBreak/>
              <w:t>differently</w:t>
            </w:r>
            <w:r w:rsidR="00E867EC" w:rsidRPr="007D5039">
              <w:rPr>
                <w:color w:val="000000" w:themeColor="text1"/>
              </w:rPr>
              <w:t>?</w:t>
            </w:r>
          </w:p>
        </w:tc>
      </w:tr>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lastRenderedPageBreak/>
              <w:t>Stories to Share</w:t>
            </w:r>
          </w:p>
        </w:tc>
        <w:tc>
          <w:tcPr>
            <w:tcW w:w="7128" w:type="dxa"/>
            <w:tcBorders>
              <w:bottom w:val="single" w:sz="4" w:space="0" w:color="1F497D"/>
            </w:tcBorders>
            <w:vAlign w:val="center"/>
          </w:tcPr>
          <w:p w:rsidR="00CC07AB" w:rsidRPr="007D5039" w:rsidRDefault="0041489E" w:rsidP="00CC07AB">
            <w:pPr>
              <w:rPr>
                <w:color w:val="000000" w:themeColor="text1"/>
              </w:rPr>
            </w:pPr>
            <w:r w:rsidRPr="007D5039">
              <w:rPr>
                <w:color w:val="000000" w:themeColor="text1"/>
              </w:rPr>
              <w:t xml:space="preserve">Share any personal relevant stories. </w:t>
            </w:r>
          </w:p>
        </w:tc>
      </w:tr>
      <w:tr w:rsidR="00CC07AB" w:rsidRPr="007D5039">
        <w:trPr>
          <w:trHeight w:val="60"/>
        </w:trPr>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Delivery Tips</w:t>
            </w:r>
          </w:p>
        </w:tc>
        <w:tc>
          <w:tcPr>
            <w:tcW w:w="7128" w:type="dxa"/>
            <w:shd w:val="clear" w:color="auto" w:fill="D9D9D9" w:themeFill="background1" w:themeFillShade="D9"/>
            <w:vAlign w:val="center"/>
          </w:tcPr>
          <w:p w:rsidR="00CC07AB" w:rsidRPr="007D5039" w:rsidRDefault="0041489E" w:rsidP="00CC07AB">
            <w:pPr>
              <w:rPr>
                <w:color w:val="000000" w:themeColor="text1"/>
              </w:rPr>
            </w:pPr>
            <w:r w:rsidRPr="007D5039">
              <w:rPr>
                <w:color w:val="000000" w:themeColor="text1"/>
              </w:rPr>
              <w:t>Encourage everyone to participate.</w:t>
            </w:r>
          </w:p>
        </w:tc>
      </w:tr>
      <w:tr w:rsidR="00CC07AB" w:rsidRPr="007D5039">
        <w:tc>
          <w:tcPr>
            <w:tcW w:w="2448" w:type="dxa"/>
            <w:vAlign w:val="center"/>
          </w:tcPr>
          <w:p w:rsidR="00CC07AB" w:rsidRPr="007D5039" w:rsidRDefault="00CC07AB" w:rsidP="00CC07AB">
            <w:pPr>
              <w:rPr>
                <w:b/>
                <w:bCs/>
                <w:color w:val="000000" w:themeColor="text1"/>
              </w:rPr>
            </w:pPr>
            <w:r w:rsidRPr="007D5039">
              <w:rPr>
                <w:b/>
                <w:bCs/>
                <w:color w:val="000000" w:themeColor="text1"/>
              </w:rPr>
              <w:t>Review Questions</w:t>
            </w:r>
          </w:p>
        </w:tc>
        <w:tc>
          <w:tcPr>
            <w:tcW w:w="7128" w:type="dxa"/>
            <w:vAlign w:val="center"/>
          </w:tcPr>
          <w:p w:rsidR="00CC07AB" w:rsidRPr="007D5039" w:rsidRDefault="004064C1" w:rsidP="00627FE7">
            <w:pPr>
              <w:rPr>
                <w:color w:val="000000" w:themeColor="text1"/>
              </w:rPr>
            </w:pPr>
            <w:r w:rsidRPr="007D5039">
              <w:rPr>
                <w:color w:val="000000" w:themeColor="text1"/>
              </w:rPr>
              <w:t>What was Aaron’s task</w:t>
            </w:r>
            <w:r w:rsidR="0041489E" w:rsidRPr="007D5039">
              <w:rPr>
                <w:color w:val="000000" w:themeColor="text1"/>
              </w:rPr>
              <w:t>?</w:t>
            </w:r>
          </w:p>
        </w:tc>
      </w:tr>
    </w:tbl>
    <w:p w:rsidR="00381A27" w:rsidRPr="007D5039" w:rsidRDefault="00381A27" w:rsidP="00CC07AB"/>
    <w:p w:rsidR="006D5370" w:rsidRPr="007D5039" w:rsidRDefault="006D5370">
      <w:pPr>
        <w:spacing w:after="0" w:line="240" w:lineRule="auto"/>
        <w:rPr>
          <w:rFonts w:ascii="Cambria" w:hAnsi="Cambria"/>
          <w:b/>
          <w:bCs/>
          <w:color w:val="4F81BD"/>
          <w:sz w:val="26"/>
          <w:szCs w:val="26"/>
        </w:rPr>
      </w:pPr>
      <w:r w:rsidRPr="007D5039">
        <w:rPr>
          <w:rFonts w:ascii="Cambria" w:hAnsi="Cambria"/>
          <w:b/>
          <w:bCs/>
          <w:color w:val="4F81BD"/>
          <w:sz w:val="26"/>
          <w:szCs w:val="26"/>
        </w:rPr>
        <w:br w:type="page"/>
      </w:r>
    </w:p>
    <w:p w:rsidR="00381A27" w:rsidRPr="007D5039" w:rsidRDefault="00381A27" w:rsidP="006D5370">
      <w:pPr>
        <w:pStyle w:val="Heading2"/>
      </w:pPr>
      <w:bookmarkStart w:id="30" w:name="_Toc400360789"/>
      <w:r w:rsidRPr="007D5039">
        <w:lastRenderedPageBreak/>
        <w:t>Module Three: Review Questions</w:t>
      </w:r>
      <w:bookmarkEnd w:id="30"/>
    </w:p>
    <w:p w:rsidR="00CC07AB" w:rsidRPr="007D5039" w:rsidRDefault="009A1744" w:rsidP="009278F0">
      <w:pPr>
        <w:numPr>
          <w:ilvl w:val="0"/>
          <w:numId w:val="14"/>
        </w:numPr>
      </w:pPr>
      <w:r w:rsidRPr="007D5039">
        <w:t>Which of the following is Not a resource</w:t>
      </w:r>
      <w:r w:rsidR="00CA52B8" w:rsidRPr="007D5039">
        <w:t>?</w:t>
      </w:r>
    </w:p>
    <w:p w:rsidR="00CC07AB" w:rsidRPr="007D5039" w:rsidRDefault="009A1744" w:rsidP="009278F0">
      <w:pPr>
        <w:pStyle w:val="ListParagraph"/>
        <w:numPr>
          <w:ilvl w:val="0"/>
          <w:numId w:val="13"/>
        </w:numPr>
      </w:pPr>
      <w:r w:rsidRPr="007D5039">
        <w:t>Contact list</w:t>
      </w:r>
    </w:p>
    <w:p w:rsidR="00CC07AB" w:rsidRPr="007D5039" w:rsidRDefault="009A1744" w:rsidP="009278F0">
      <w:pPr>
        <w:pStyle w:val="ListParagraph"/>
        <w:numPr>
          <w:ilvl w:val="0"/>
          <w:numId w:val="13"/>
        </w:numPr>
      </w:pPr>
      <w:r w:rsidRPr="007D5039">
        <w:t>Checklist</w:t>
      </w:r>
    </w:p>
    <w:p w:rsidR="00CC07AB" w:rsidRPr="007D5039" w:rsidRDefault="009A1744" w:rsidP="009278F0">
      <w:pPr>
        <w:pStyle w:val="ListParagraph"/>
        <w:numPr>
          <w:ilvl w:val="0"/>
          <w:numId w:val="13"/>
        </w:numPr>
        <w:rPr>
          <w:color w:val="FF0000"/>
        </w:rPr>
      </w:pPr>
      <w:r w:rsidRPr="007D5039">
        <w:rPr>
          <w:color w:val="FF0000"/>
        </w:rPr>
        <w:t>Job descriptions</w:t>
      </w:r>
    </w:p>
    <w:p w:rsidR="00CC07AB" w:rsidRPr="007D5039" w:rsidRDefault="009A1744" w:rsidP="009278F0">
      <w:pPr>
        <w:pStyle w:val="ListParagraph"/>
        <w:numPr>
          <w:ilvl w:val="0"/>
          <w:numId w:val="13"/>
        </w:numPr>
      </w:pPr>
      <w:r w:rsidRPr="007D5039">
        <w:t>Planning locations</w:t>
      </w:r>
    </w:p>
    <w:p w:rsidR="00381A27" w:rsidRPr="007D5039" w:rsidRDefault="009A1744" w:rsidP="00681346">
      <w:pPr>
        <w:ind w:left="720"/>
        <w:rPr>
          <w:color w:val="FF0000"/>
        </w:rPr>
      </w:pPr>
      <w:r w:rsidRPr="007D5039">
        <w:rPr>
          <w:color w:val="FF0000"/>
        </w:rPr>
        <w:t xml:space="preserve">Job descriptions can be used to help create binders. The other answers are resources that can be included in binders. </w:t>
      </w:r>
    </w:p>
    <w:p w:rsidR="00B63483" w:rsidRPr="007D5039" w:rsidRDefault="00CA52B8" w:rsidP="009278F0">
      <w:pPr>
        <w:numPr>
          <w:ilvl w:val="0"/>
          <w:numId w:val="14"/>
        </w:numPr>
      </w:pPr>
      <w:r w:rsidRPr="007D5039">
        <w:t xml:space="preserve">What </w:t>
      </w:r>
      <w:r w:rsidR="009A1744" w:rsidRPr="007D5039">
        <w:t>is the first step in creating an administrative binder</w:t>
      </w:r>
      <w:r w:rsidR="00B63483" w:rsidRPr="007D5039">
        <w:t>?</w:t>
      </w:r>
    </w:p>
    <w:p w:rsidR="00B63483" w:rsidRPr="007D5039" w:rsidRDefault="009A1744" w:rsidP="009278F0">
      <w:pPr>
        <w:pStyle w:val="ListParagraph"/>
        <w:numPr>
          <w:ilvl w:val="0"/>
          <w:numId w:val="15"/>
        </w:numPr>
        <w:rPr>
          <w:color w:val="FF0000"/>
        </w:rPr>
      </w:pPr>
      <w:r w:rsidRPr="007D5039">
        <w:rPr>
          <w:color w:val="FF0000"/>
        </w:rPr>
        <w:t>Choose a binder</w:t>
      </w:r>
    </w:p>
    <w:p w:rsidR="00B63483" w:rsidRPr="007D5039" w:rsidRDefault="009A1744" w:rsidP="009278F0">
      <w:pPr>
        <w:pStyle w:val="ListParagraph"/>
        <w:numPr>
          <w:ilvl w:val="0"/>
          <w:numId w:val="15"/>
        </w:numPr>
      </w:pPr>
      <w:r w:rsidRPr="007D5039">
        <w:t>Interview employees</w:t>
      </w:r>
    </w:p>
    <w:p w:rsidR="00B63483" w:rsidRPr="007D5039" w:rsidRDefault="009A1744" w:rsidP="009278F0">
      <w:pPr>
        <w:pStyle w:val="ListParagraph"/>
        <w:numPr>
          <w:ilvl w:val="0"/>
          <w:numId w:val="15"/>
        </w:numPr>
      </w:pPr>
      <w:r w:rsidRPr="007D5039">
        <w:t>Read job descriptions</w:t>
      </w:r>
    </w:p>
    <w:p w:rsidR="00B63483" w:rsidRPr="007D5039" w:rsidRDefault="009A1744" w:rsidP="009278F0">
      <w:pPr>
        <w:pStyle w:val="ListParagraph"/>
        <w:numPr>
          <w:ilvl w:val="0"/>
          <w:numId w:val="15"/>
        </w:numPr>
      </w:pPr>
      <w:r w:rsidRPr="007D5039">
        <w:t>None of the above</w:t>
      </w:r>
    </w:p>
    <w:p w:rsidR="00B63483" w:rsidRPr="007D5039" w:rsidRDefault="009A1744" w:rsidP="00B63483">
      <w:pPr>
        <w:ind w:left="720"/>
        <w:rPr>
          <w:color w:val="FF0000"/>
        </w:rPr>
      </w:pPr>
      <w:r w:rsidRPr="007D5039">
        <w:rPr>
          <w:color w:val="FF0000"/>
        </w:rPr>
        <w:t>The first step in creating an administrative binder is to collect the necessary tools. The binder is the necessary tool.</w:t>
      </w:r>
    </w:p>
    <w:p w:rsidR="0031673C" w:rsidRPr="007D5039" w:rsidRDefault="0064755C" w:rsidP="009278F0">
      <w:pPr>
        <w:numPr>
          <w:ilvl w:val="0"/>
          <w:numId w:val="14"/>
        </w:numPr>
      </w:pPr>
      <w:r w:rsidRPr="007D5039">
        <w:t xml:space="preserve">What </w:t>
      </w:r>
      <w:r w:rsidR="009A1744" w:rsidRPr="007D5039">
        <w:t>is useful as a section divider</w:t>
      </w:r>
      <w:r w:rsidR="0031673C" w:rsidRPr="007D5039">
        <w:t>?</w:t>
      </w:r>
    </w:p>
    <w:p w:rsidR="00537EC6" w:rsidRPr="007D5039" w:rsidRDefault="009A1744" w:rsidP="009278F0">
      <w:pPr>
        <w:pStyle w:val="ListParagraph"/>
        <w:numPr>
          <w:ilvl w:val="0"/>
          <w:numId w:val="16"/>
        </w:numPr>
      </w:pPr>
      <w:r w:rsidRPr="007D5039">
        <w:t>Folders</w:t>
      </w:r>
    </w:p>
    <w:p w:rsidR="0031673C" w:rsidRPr="007D5039" w:rsidRDefault="009A1744" w:rsidP="009278F0">
      <w:pPr>
        <w:pStyle w:val="ListParagraph"/>
        <w:numPr>
          <w:ilvl w:val="0"/>
          <w:numId w:val="16"/>
        </w:numPr>
        <w:rPr>
          <w:color w:val="FF0000"/>
        </w:rPr>
      </w:pPr>
      <w:r w:rsidRPr="007D5039">
        <w:rPr>
          <w:color w:val="FF0000"/>
        </w:rPr>
        <w:t>Tabbed sheet protector</w:t>
      </w:r>
    </w:p>
    <w:p w:rsidR="0031673C" w:rsidRPr="007D5039" w:rsidRDefault="009A1744" w:rsidP="009278F0">
      <w:pPr>
        <w:pStyle w:val="ListParagraph"/>
        <w:numPr>
          <w:ilvl w:val="0"/>
          <w:numId w:val="16"/>
        </w:numPr>
      </w:pPr>
      <w:r w:rsidRPr="007D5039">
        <w:t>Un</w:t>
      </w:r>
      <w:r w:rsidR="007D5425" w:rsidRPr="007D5039">
        <w:t>-</w:t>
      </w:r>
      <w:r w:rsidRPr="007D5039">
        <w:t>tabbed sheet protector</w:t>
      </w:r>
    </w:p>
    <w:p w:rsidR="0031673C" w:rsidRPr="007D5039" w:rsidRDefault="009A1744" w:rsidP="009278F0">
      <w:pPr>
        <w:pStyle w:val="ListParagraph"/>
        <w:numPr>
          <w:ilvl w:val="0"/>
          <w:numId w:val="16"/>
        </w:numPr>
      </w:pPr>
      <w:r w:rsidRPr="007D5039">
        <w:t>Multiple binders</w:t>
      </w:r>
    </w:p>
    <w:p w:rsidR="0031673C" w:rsidRPr="007D5039" w:rsidRDefault="009A1744" w:rsidP="0031673C">
      <w:pPr>
        <w:ind w:left="720"/>
        <w:rPr>
          <w:color w:val="FF0000"/>
        </w:rPr>
      </w:pPr>
      <w:r w:rsidRPr="007D5039">
        <w:rPr>
          <w:color w:val="FF0000"/>
        </w:rPr>
        <w:t xml:space="preserve">Section dividers break the binder into sections. Tabbed sheet protectors are useful as section dividers. </w:t>
      </w:r>
    </w:p>
    <w:p w:rsidR="0031673C" w:rsidRPr="007D5039" w:rsidRDefault="009A1744" w:rsidP="009278F0">
      <w:pPr>
        <w:numPr>
          <w:ilvl w:val="0"/>
          <w:numId w:val="14"/>
        </w:numPr>
      </w:pPr>
      <w:r w:rsidRPr="007D5039">
        <w:t>How do section topics vary</w:t>
      </w:r>
      <w:r w:rsidR="007F7845" w:rsidRPr="007D5039">
        <w:t>?</w:t>
      </w:r>
    </w:p>
    <w:p w:rsidR="0031673C" w:rsidRPr="007D5039" w:rsidRDefault="009A1744" w:rsidP="009278F0">
      <w:pPr>
        <w:pStyle w:val="ListParagraph"/>
        <w:numPr>
          <w:ilvl w:val="0"/>
          <w:numId w:val="17"/>
        </w:numPr>
      </w:pPr>
      <w:r w:rsidRPr="007D5039">
        <w:t>Department</w:t>
      </w:r>
    </w:p>
    <w:p w:rsidR="0031673C" w:rsidRPr="007D5039" w:rsidRDefault="009A1744" w:rsidP="009278F0">
      <w:pPr>
        <w:pStyle w:val="ListParagraph"/>
        <w:numPr>
          <w:ilvl w:val="0"/>
          <w:numId w:val="17"/>
        </w:numPr>
      </w:pPr>
      <w:r w:rsidRPr="007D5039">
        <w:t>By leadership</w:t>
      </w:r>
    </w:p>
    <w:p w:rsidR="0031673C" w:rsidRPr="007D5039" w:rsidRDefault="009A1744" w:rsidP="009278F0">
      <w:pPr>
        <w:pStyle w:val="ListParagraph"/>
        <w:numPr>
          <w:ilvl w:val="0"/>
          <w:numId w:val="17"/>
        </w:numPr>
      </w:pPr>
      <w:r w:rsidRPr="007D5039">
        <w:t>By demographic</w:t>
      </w:r>
    </w:p>
    <w:p w:rsidR="0031673C" w:rsidRPr="007D5039" w:rsidRDefault="009A1744" w:rsidP="009278F0">
      <w:pPr>
        <w:pStyle w:val="ListParagraph"/>
        <w:numPr>
          <w:ilvl w:val="0"/>
          <w:numId w:val="17"/>
        </w:numPr>
        <w:rPr>
          <w:color w:val="FF0000"/>
        </w:rPr>
      </w:pPr>
      <w:r w:rsidRPr="007D5039">
        <w:rPr>
          <w:color w:val="FF0000"/>
        </w:rPr>
        <w:t>Organization</w:t>
      </w:r>
    </w:p>
    <w:p w:rsidR="0031673C" w:rsidRPr="007D5039" w:rsidRDefault="009A1744" w:rsidP="0031673C">
      <w:pPr>
        <w:ind w:left="720"/>
        <w:rPr>
          <w:color w:val="FF0000"/>
        </w:rPr>
      </w:pPr>
      <w:r w:rsidRPr="007D5039">
        <w:rPr>
          <w:color w:val="FF0000"/>
        </w:rPr>
        <w:t xml:space="preserve">The section topics for each organization will vary according to its structure. </w:t>
      </w:r>
    </w:p>
    <w:p w:rsidR="00B55F4A" w:rsidRPr="007D5039" w:rsidRDefault="00B55F4A">
      <w:pPr>
        <w:spacing w:after="0" w:line="240" w:lineRule="auto"/>
      </w:pPr>
      <w:r w:rsidRPr="007D5039">
        <w:br w:type="page"/>
      </w:r>
    </w:p>
    <w:p w:rsidR="00A2664E" w:rsidRPr="007D5039" w:rsidRDefault="009A1744" w:rsidP="009278F0">
      <w:pPr>
        <w:numPr>
          <w:ilvl w:val="0"/>
          <w:numId w:val="14"/>
        </w:numPr>
      </w:pPr>
      <w:r w:rsidRPr="007D5039">
        <w:lastRenderedPageBreak/>
        <w:t>Frequently used pages will require which of the following</w:t>
      </w:r>
      <w:r w:rsidR="00A2664E" w:rsidRPr="007D5039">
        <w:t>?</w:t>
      </w:r>
    </w:p>
    <w:p w:rsidR="00A2664E" w:rsidRPr="007D5039" w:rsidRDefault="009A1744" w:rsidP="009278F0">
      <w:pPr>
        <w:pStyle w:val="ListParagraph"/>
        <w:numPr>
          <w:ilvl w:val="0"/>
          <w:numId w:val="18"/>
        </w:numPr>
      </w:pPr>
      <w:r w:rsidRPr="007D5039">
        <w:t>Tabbed sheet protectors</w:t>
      </w:r>
    </w:p>
    <w:p w:rsidR="00A2664E" w:rsidRPr="007D5039" w:rsidRDefault="009A1744" w:rsidP="009278F0">
      <w:pPr>
        <w:pStyle w:val="ListParagraph"/>
        <w:numPr>
          <w:ilvl w:val="0"/>
          <w:numId w:val="18"/>
        </w:numPr>
        <w:rPr>
          <w:color w:val="FF0000"/>
        </w:rPr>
      </w:pPr>
      <w:r w:rsidRPr="007D5039">
        <w:rPr>
          <w:color w:val="FF0000"/>
        </w:rPr>
        <w:t>Heavy duty sheet protectors</w:t>
      </w:r>
    </w:p>
    <w:p w:rsidR="00A2664E" w:rsidRPr="007D5039" w:rsidRDefault="009A1744" w:rsidP="009278F0">
      <w:pPr>
        <w:pStyle w:val="ListParagraph"/>
        <w:numPr>
          <w:ilvl w:val="0"/>
          <w:numId w:val="18"/>
        </w:numPr>
      </w:pPr>
      <w:r w:rsidRPr="007D5039">
        <w:t>Un</w:t>
      </w:r>
      <w:r w:rsidR="00B55F4A" w:rsidRPr="007D5039">
        <w:t>-</w:t>
      </w:r>
      <w:r w:rsidRPr="007D5039">
        <w:t>tabbed sheet protectors</w:t>
      </w:r>
    </w:p>
    <w:p w:rsidR="00A2664E" w:rsidRPr="007D5039" w:rsidRDefault="009A1744" w:rsidP="009278F0">
      <w:pPr>
        <w:pStyle w:val="ListParagraph"/>
        <w:numPr>
          <w:ilvl w:val="0"/>
          <w:numId w:val="18"/>
        </w:numPr>
      </w:pPr>
      <w:r w:rsidRPr="007D5039">
        <w:t>None of the above</w:t>
      </w:r>
    </w:p>
    <w:p w:rsidR="00A2664E" w:rsidRPr="007D5039" w:rsidRDefault="009A1744" w:rsidP="00A2664E">
      <w:pPr>
        <w:ind w:left="720"/>
        <w:rPr>
          <w:color w:val="FF0000"/>
        </w:rPr>
      </w:pPr>
      <w:r w:rsidRPr="007D5039">
        <w:rPr>
          <w:color w:val="FF0000"/>
        </w:rPr>
        <w:t xml:space="preserve">Frequently used pages will require </w:t>
      </w:r>
      <w:r w:rsidR="004064C1" w:rsidRPr="007D5039">
        <w:rPr>
          <w:color w:val="FF0000"/>
        </w:rPr>
        <w:t>heavy-duty</w:t>
      </w:r>
      <w:r w:rsidRPr="007D5039">
        <w:rPr>
          <w:color w:val="FF0000"/>
        </w:rPr>
        <w:t xml:space="preserve"> page protectors. Not every page needs a page protector. </w:t>
      </w:r>
    </w:p>
    <w:p w:rsidR="00EB716E" w:rsidRPr="007D5039" w:rsidRDefault="00FB0F9E" w:rsidP="009278F0">
      <w:pPr>
        <w:numPr>
          <w:ilvl w:val="0"/>
          <w:numId w:val="14"/>
        </w:numPr>
      </w:pPr>
      <w:r w:rsidRPr="007D5039">
        <w:t xml:space="preserve">Why </w:t>
      </w:r>
      <w:r w:rsidR="009A1744" w:rsidRPr="007D5039">
        <w:t>not use sheet protectors on all pages</w:t>
      </w:r>
      <w:r w:rsidRPr="007D5039">
        <w:t>?</w:t>
      </w:r>
    </w:p>
    <w:p w:rsidR="00EB716E" w:rsidRPr="007D5039" w:rsidRDefault="009A1744" w:rsidP="009278F0">
      <w:pPr>
        <w:pStyle w:val="ListParagraph"/>
        <w:numPr>
          <w:ilvl w:val="0"/>
          <w:numId w:val="19"/>
        </w:numPr>
      </w:pPr>
      <w:r w:rsidRPr="007D5039">
        <w:t>Save money</w:t>
      </w:r>
    </w:p>
    <w:p w:rsidR="00EB716E" w:rsidRPr="007D5039" w:rsidRDefault="009A1744" w:rsidP="009278F0">
      <w:pPr>
        <w:pStyle w:val="ListParagraph"/>
        <w:numPr>
          <w:ilvl w:val="0"/>
          <w:numId w:val="19"/>
        </w:numPr>
      </w:pPr>
      <w:r w:rsidRPr="007D5039">
        <w:t>There is not room</w:t>
      </w:r>
    </w:p>
    <w:p w:rsidR="00257F5D" w:rsidRPr="007D5039" w:rsidRDefault="009A1744" w:rsidP="009278F0">
      <w:pPr>
        <w:pStyle w:val="ListParagraph"/>
        <w:numPr>
          <w:ilvl w:val="0"/>
          <w:numId w:val="19"/>
        </w:numPr>
      </w:pPr>
      <w:r w:rsidRPr="007D5039">
        <w:t>The binder would be bulky</w:t>
      </w:r>
    </w:p>
    <w:p w:rsidR="00257F5D" w:rsidRPr="007D5039" w:rsidRDefault="009A1744" w:rsidP="009278F0">
      <w:pPr>
        <w:pStyle w:val="ListParagraph"/>
        <w:numPr>
          <w:ilvl w:val="0"/>
          <w:numId w:val="19"/>
        </w:numPr>
        <w:rPr>
          <w:color w:val="FF0000"/>
        </w:rPr>
      </w:pPr>
      <w:r w:rsidRPr="007D5039">
        <w:rPr>
          <w:color w:val="FF0000"/>
        </w:rPr>
        <w:t>It is easier to make changes</w:t>
      </w:r>
    </w:p>
    <w:p w:rsidR="00EB716E" w:rsidRPr="007D5039" w:rsidRDefault="009A1744" w:rsidP="00EB716E">
      <w:pPr>
        <w:ind w:left="720"/>
        <w:rPr>
          <w:color w:val="FF0000"/>
        </w:rPr>
      </w:pPr>
      <w:r w:rsidRPr="007D5039">
        <w:rPr>
          <w:color w:val="FF0000"/>
        </w:rPr>
        <w:t>It is not necessary to use shee</w:t>
      </w:r>
      <w:r w:rsidR="004064C1" w:rsidRPr="007D5039">
        <w:rPr>
          <w:color w:val="FF0000"/>
        </w:rPr>
        <w:t xml:space="preserve">t protectors on all sheets. This allows you to write down changes easily. </w:t>
      </w:r>
    </w:p>
    <w:p w:rsidR="00681346" w:rsidRPr="007D5039" w:rsidRDefault="00257F5D" w:rsidP="009278F0">
      <w:pPr>
        <w:numPr>
          <w:ilvl w:val="0"/>
          <w:numId w:val="14"/>
        </w:numPr>
      </w:pPr>
      <w:r w:rsidRPr="007D5039">
        <w:t xml:space="preserve">What </w:t>
      </w:r>
      <w:r w:rsidR="009A1744" w:rsidRPr="007D5039">
        <w:t>is the average size of a binder</w:t>
      </w:r>
      <w:r w:rsidR="00681346" w:rsidRPr="007D5039">
        <w:t>?</w:t>
      </w:r>
    </w:p>
    <w:p w:rsidR="00681346" w:rsidRPr="007D5039" w:rsidRDefault="004064C1" w:rsidP="009278F0">
      <w:pPr>
        <w:pStyle w:val="ListParagraph"/>
        <w:numPr>
          <w:ilvl w:val="0"/>
          <w:numId w:val="20"/>
        </w:numPr>
        <w:rPr>
          <w:color w:val="FF0000"/>
        </w:rPr>
      </w:pPr>
      <w:r w:rsidRPr="007D5039">
        <w:rPr>
          <w:color w:val="FF0000"/>
        </w:rPr>
        <w:t>1 ½ inches</w:t>
      </w:r>
    </w:p>
    <w:p w:rsidR="00681346" w:rsidRPr="007D5039" w:rsidRDefault="004064C1" w:rsidP="009278F0">
      <w:pPr>
        <w:pStyle w:val="ListParagraph"/>
        <w:numPr>
          <w:ilvl w:val="0"/>
          <w:numId w:val="20"/>
        </w:numPr>
      </w:pPr>
      <w:r w:rsidRPr="007D5039">
        <w:t>1 inch</w:t>
      </w:r>
    </w:p>
    <w:p w:rsidR="00681346" w:rsidRPr="007D5039" w:rsidRDefault="004064C1" w:rsidP="009278F0">
      <w:pPr>
        <w:pStyle w:val="ListParagraph"/>
        <w:numPr>
          <w:ilvl w:val="0"/>
          <w:numId w:val="20"/>
        </w:numPr>
      </w:pPr>
      <w:r w:rsidRPr="007D5039">
        <w:t xml:space="preserve">3 inches </w:t>
      </w:r>
    </w:p>
    <w:p w:rsidR="00681346" w:rsidRPr="007D5039" w:rsidRDefault="004064C1" w:rsidP="009278F0">
      <w:pPr>
        <w:pStyle w:val="ListParagraph"/>
        <w:numPr>
          <w:ilvl w:val="0"/>
          <w:numId w:val="20"/>
        </w:numPr>
      </w:pPr>
      <w:r w:rsidRPr="007D5039">
        <w:t>2 ½ inches</w:t>
      </w:r>
    </w:p>
    <w:p w:rsidR="00681346" w:rsidRPr="007D5039" w:rsidRDefault="004064C1" w:rsidP="00681346">
      <w:pPr>
        <w:ind w:left="720"/>
        <w:rPr>
          <w:color w:val="FF0000"/>
        </w:rPr>
      </w:pPr>
      <w:r w:rsidRPr="007D5039">
        <w:rPr>
          <w:color w:val="FF0000"/>
        </w:rPr>
        <w:t xml:space="preserve">Binders are typically 1 ½ to 2 inches. The first answer choice is correct. </w:t>
      </w:r>
    </w:p>
    <w:p w:rsidR="00681346" w:rsidRPr="007D5039" w:rsidRDefault="009712E4" w:rsidP="009278F0">
      <w:pPr>
        <w:numPr>
          <w:ilvl w:val="0"/>
          <w:numId w:val="14"/>
        </w:numPr>
      </w:pPr>
      <w:r w:rsidRPr="007D5039">
        <w:t xml:space="preserve">What </w:t>
      </w:r>
      <w:r w:rsidR="004064C1" w:rsidRPr="007D5039">
        <w:t>occurs when the binder is too small</w:t>
      </w:r>
      <w:r w:rsidR="00681346" w:rsidRPr="007D5039">
        <w:t>?</w:t>
      </w:r>
    </w:p>
    <w:p w:rsidR="00681346" w:rsidRPr="007D5039" w:rsidRDefault="004064C1" w:rsidP="009278F0">
      <w:pPr>
        <w:pStyle w:val="ListParagraph"/>
        <w:numPr>
          <w:ilvl w:val="0"/>
          <w:numId w:val="21"/>
        </w:numPr>
      </w:pPr>
      <w:r w:rsidRPr="007D5039">
        <w:t>It is too difficult to organize</w:t>
      </w:r>
    </w:p>
    <w:p w:rsidR="00681346" w:rsidRPr="007D5039" w:rsidRDefault="004064C1" w:rsidP="009278F0">
      <w:pPr>
        <w:pStyle w:val="ListParagraph"/>
        <w:numPr>
          <w:ilvl w:val="0"/>
          <w:numId w:val="21"/>
        </w:numPr>
      </w:pPr>
      <w:r w:rsidRPr="007D5039">
        <w:t>There is not enough room for the binder</w:t>
      </w:r>
    </w:p>
    <w:p w:rsidR="00681346" w:rsidRPr="007D5039" w:rsidRDefault="004064C1" w:rsidP="009278F0">
      <w:pPr>
        <w:pStyle w:val="ListParagraph"/>
        <w:numPr>
          <w:ilvl w:val="0"/>
          <w:numId w:val="21"/>
        </w:numPr>
        <w:rPr>
          <w:color w:val="FF0000"/>
        </w:rPr>
      </w:pPr>
      <w:r w:rsidRPr="007D5039">
        <w:rPr>
          <w:color w:val="FF0000"/>
        </w:rPr>
        <w:t>Pages fall out</w:t>
      </w:r>
    </w:p>
    <w:p w:rsidR="00681346" w:rsidRPr="007D5039" w:rsidRDefault="00053720" w:rsidP="009278F0">
      <w:pPr>
        <w:pStyle w:val="ListParagraph"/>
        <w:numPr>
          <w:ilvl w:val="0"/>
          <w:numId w:val="21"/>
        </w:numPr>
        <w:tabs>
          <w:tab w:val="left" w:pos="3690"/>
        </w:tabs>
      </w:pPr>
      <w:r w:rsidRPr="007D5039">
        <w:t>None of the above</w:t>
      </w:r>
    </w:p>
    <w:p w:rsidR="00681346" w:rsidRPr="007D5039" w:rsidRDefault="004064C1" w:rsidP="004064C1">
      <w:pPr>
        <w:tabs>
          <w:tab w:val="left" w:pos="3690"/>
        </w:tabs>
        <w:ind w:left="720"/>
        <w:rPr>
          <w:color w:val="FF0000"/>
        </w:rPr>
      </w:pPr>
      <w:r w:rsidRPr="007D5039">
        <w:rPr>
          <w:color w:val="FF0000"/>
        </w:rPr>
        <w:t xml:space="preserve">When binders are too small, they cannot easily contain all of the pages. This causes the pages to fall out of the binder. </w:t>
      </w:r>
    </w:p>
    <w:p w:rsidR="00B55F4A" w:rsidRPr="007D5039" w:rsidRDefault="00B55F4A">
      <w:pPr>
        <w:spacing w:after="0" w:line="240" w:lineRule="auto"/>
      </w:pPr>
      <w:r w:rsidRPr="007D5039">
        <w:br w:type="page"/>
      </w:r>
    </w:p>
    <w:p w:rsidR="002F69E9" w:rsidRPr="007D5039" w:rsidRDefault="004064C1" w:rsidP="009278F0">
      <w:pPr>
        <w:numPr>
          <w:ilvl w:val="0"/>
          <w:numId w:val="14"/>
        </w:numPr>
        <w:tabs>
          <w:tab w:val="left" w:pos="3690"/>
        </w:tabs>
      </w:pPr>
      <w:r w:rsidRPr="007D5039">
        <w:lastRenderedPageBreak/>
        <w:t>What size binder did Aaron have</w:t>
      </w:r>
      <w:r w:rsidR="00891D3D" w:rsidRPr="007D5039">
        <w:t>?</w:t>
      </w:r>
    </w:p>
    <w:p w:rsidR="002F69E9" w:rsidRPr="007D5039" w:rsidRDefault="004064C1" w:rsidP="009278F0">
      <w:pPr>
        <w:pStyle w:val="ListParagraph"/>
        <w:numPr>
          <w:ilvl w:val="0"/>
          <w:numId w:val="22"/>
        </w:numPr>
        <w:tabs>
          <w:tab w:val="left" w:pos="3690"/>
        </w:tabs>
        <w:rPr>
          <w:color w:val="FF0000"/>
        </w:rPr>
      </w:pPr>
      <w:r w:rsidRPr="007D5039">
        <w:rPr>
          <w:color w:val="FF0000"/>
        </w:rPr>
        <w:t>1-inch</w:t>
      </w:r>
    </w:p>
    <w:p w:rsidR="002F69E9" w:rsidRPr="007D5039" w:rsidRDefault="004064C1" w:rsidP="009278F0">
      <w:pPr>
        <w:pStyle w:val="ListParagraph"/>
        <w:numPr>
          <w:ilvl w:val="0"/>
          <w:numId w:val="22"/>
        </w:numPr>
        <w:tabs>
          <w:tab w:val="left" w:pos="3690"/>
        </w:tabs>
      </w:pPr>
      <w:r w:rsidRPr="007D5039">
        <w:t>1 ½ inch</w:t>
      </w:r>
    </w:p>
    <w:p w:rsidR="002F69E9" w:rsidRPr="007D5039" w:rsidRDefault="004064C1" w:rsidP="009278F0">
      <w:pPr>
        <w:pStyle w:val="ListParagraph"/>
        <w:numPr>
          <w:ilvl w:val="0"/>
          <w:numId w:val="22"/>
        </w:numPr>
        <w:tabs>
          <w:tab w:val="left" w:pos="3690"/>
        </w:tabs>
      </w:pPr>
      <w:r w:rsidRPr="007D5039">
        <w:t>2 inches</w:t>
      </w:r>
    </w:p>
    <w:p w:rsidR="002F69E9" w:rsidRPr="007D5039" w:rsidRDefault="004064C1" w:rsidP="009278F0">
      <w:pPr>
        <w:pStyle w:val="ListParagraph"/>
        <w:numPr>
          <w:ilvl w:val="0"/>
          <w:numId w:val="22"/>
        </w:numPr>
        <w:tabs>
          <w:tab w:val="left" w:pos="3690"/>
        </w:tabs>
      </w:pPr>
      <w:r w:rsidRPr="007D5039">
        <w:t>3 inches</w:t>
      </w:r>
    </w:p>
    <w:p w:rsidR="009D344F" w:rsidRPr="007D5039" w:rsidRDefault="004064C1" w:rsidP="004064C1">
      <w:pPr>
        <w:tabs>
          <w:tab w:val="left" w:pos="3690"/>
        </w:tabs>
        <w:ind w:left="720"/>
        <w:rPr>
          <w:color w:val="FF0000"/>
        </w:rPr>
      </w:pPr>
      <w:r w:rsidRPr="007D5039">
        <w:rPr>
          <w:color w:val="FF0000"/>
        </w:rPr>
        <w:t>Aaron used a 1-inch binder. This was too small to complete the task.</w:t>
      </w:r>
    </w:p>
    <w:p w:rsidR="009D344F" w:rsidRPr="007D5039" w:rsidRDefault="004064C1" w:rsidP="009278F0">
      <w:pPr>
        <w:numPr>
          <w:ilvl w:val="0"/>
          <w:numId w:val="14"/>
        </w:numPr>
        <w:tabs>
          <w:tab w:val="left" w:pos="3690"/>
        </w:tabs>
      </w:pPr>
      <w:r w:rsidRPr="007D5039">
        <w:t>What type of sheet protector did Aaron use</w:t>
      </w:r>
      <w:r w:rsidR="009D344F" w:rsidRPr="007D5039">
        <w:t>?</w:t>
      </w:r>
    </w:p>
    <w:p w:rsidR="009D344F" w:rsidRPr="007D5039" w:rsidRDefault="004064C1" w:rsidP="009278F0">
      <w:pPr>
        <w:pStyle w:val="ListParagraph"/>
        <w:numPr>
          <w:ilvl w:val="0"/>
          <w:numId w:val="23"/>
        </w:numPr>
        <w:tabs>
          <w:tab w:val="left" w:pos="3690"/>
        </w:tabs>
      </w:pPr>
      <w:r w:rsidRPr="007D5039">
        <w:t>None</w:t>
      </w:r>
    </w:p>
    <w:p w:rsidR="009D344F" w:rsidRPr="007D5039" w:rsidRDefault="004064C1" w:rsidP="009278F0">
      <w:pPr>
        <w:pStyle w:val="ListParagraph"/>
        <w:numPr>
          <w:ilvl w:val="0"/>
          <w:numId w:val="23"/>
        </w:numPr>
        <w:tabs>
          <w:tab w:val="left" w:pos="3690"/>
        </w:tabs>
      </w:pPr>
      <w:r w:rsidRPr="007D5039">
        <w:t>Tabbed and un</w:t>
      </w:r>
      <w:r w:rsidR="00E47DEC" w:rsidRPr="007D5039">
        <w:t>-</w:t>
      </w:r>
      <w:r w:rsidRPr="007D5039">
        <w:t>tabbed</w:t>
      </w:r>
    </w:p>
    <w:p w:rsidR="009D344F" w:rsidRPr="007D5039" w:rsidRDefault="004064C1" w:rsidP="009278F0">
      <w:pPr>
        <w:pStyle w:val="ListParagraph"/>
        <w:numPr>
          <w:ilvl w:val="0"/>
          <w:numId w:val="23"/>
        </w:numPr>
        <w:tabs>
          <w:tab w:val="left" w:pos="3690"/>
        </w:tabs>
      </w:pPr>
      <w:r w:rsidRPr="007D5039">
        <w:t>Tabbed</w:t>
      </w:r>
    </w:p>
    <w:p w:rsidR="009D344F" w:rsidRPr="007D5039" w:rsidRDefault="004064C1" w:rsidP="009278F0">
      <w:pPr>
        <w:pStyle w:val="ListParagraph"/>
        <w:numPr>
          <w:ilvl w:val="0"/>
          <w:numId w:val="23"/>
        </w:numPr>
        <w:tabs>
          <w:tab w:val="left" w:pos="3690"/>
        </w:tabs>
        <w:rPr>
          <w:color w:val="FF0000"/>
        </w:rPr>
      </w:pPr>
      <w:r w:rsidRPr="007D5039">
        <w:rPr>
          <w:color w:val="FF0000"/>
        </w:rPr>
        <w:t>Un</w:t>
      </w:r>
      <w:r w:rsidR="00E47DEC" w:rsidRPr="007D5039">
        <w:rPr>
          <w:color w:val="FF0000"/>
        </w:rPr>
        <w:t>-</w:t>
      </w:r>
      <w:r w:rsidRPr="007D5039">
        <w:rPr>
          <w:color w:val="FF0000"/>
        </w:rPr>
        <w:t>tabbed</w:t>
      </w:r>
    </w:p>
    <w:p w:rsidR="009D344F" w:rsidRPr="007D5039" w:rsidRDefault="004064C1" w:rsidP="004064C1">
      <w:pPr>
        <w:tabs>
          <w:tab w:val="left" w:pos="3690"/>
        </w:tabs>
        <w:ind w:left="720"/>
        <w:rPr>
          <w:color w:val="FF0000"/>
        </w:rPr>
      </w:pPr>
      <w:r w:rsidRPr="007D5039">
        <w:rPr>
          <w:color w:val="FF0000"/>
        </w:rPr>
        <w:t>Aaron only had un</w:t>
      </w:r>
      <w:r w:rsidR="00E47DEC" w:rsidRPr="007D5039">
        <w:rPr>
          <w:color w:val="FF0000"/>
        </w:rPr>
        <w:t>-</w:t>
      </w:r>
      <w:r w:rsidRPr="007D5039">
        <w:rPr>
          <w:color w:val="FF0000"/>
        </w:rPr>
        <w:t xml:space="preserve">tabbed sheet protectors. This made section dividers difficult to establish. </w:t>
      </w:r>
    </w:p>
    <w:p w:rsidR="00DF51B2" w:rsidRPr="007D5039" w:rsidRDefault="00381A27" w:rsidP="00E47DEC">
      <w:pPr>
        <w:pStyle w:val="Heading1"/>
        <w:rPr>
          <w:lang w:eastAsia="zh-TW"/>
        </w:rPr>
      </w:pPr>
      <w:r w:rsidRPr="007D5039">
        <w:br w:type="page"/>
      </w:r>
      <w:bookmarkStart w:id="31" w:name="_Toc400360790"/>
      <w:r w:rsidRPr="007D5039">
        <w:rPr>
          <w:lang w:eastAsia="zh-TW"/>
        </w:rPr>
        <w:lastRenderedPageBreak/>
        <w:t>Module Four:</w:t>
      </w:r>
      <w:r w:rsidR="00171CDC" w:rsidRPr="007D5039">
        <w:rPr>
          <w:lang w:eastAsia="zh-TW"/>
        </w:rPr>
        <w:t xml:space="preserve"> </w:t>
      </w:r>
      <w:r w:rsidR="007D5425" w:rsidRPr="007D5039">
        <w:rPr>
          <w:lang w:eastAsia="zh-TW"/>
        </w:rPr>
        <w:t>Identifying</w:t>
      </w:r>
      <w:r w:rsidR="00307BBA" w:rsidRPr="007D5039">
        <w:rPr>
          <w:lang w:eastAsia="zh-TW"/>
        </w:rPr>
        <w:t xml:space="preserve"> Procedures to Include</w:t>
      </w:r>
      <w:bookmarkEnd w:id="31"/>
    </w:p>
    <w:p w:rsidR="00DF51B2" w:rsidRPr="007D5039" w:rsidRDefault="00E47DEC" w:rsidP="00E47DEC">
      <w:pPr>
        <w:rPr>
          <w:lang w:eastAsia="zh-TW"/>
        </w:rPr>
      </w:pPr>
      <w:r w:rsidRPr="007D5039">
        <w:rPr>
          <w:lang w:bidi="ar-SA"/>
        </w:rPr>
        <w:drawing>
          <wp:anchor distT="0" distB="0" distL="114300" distR="114300" simplePos="0" relativeHeight="251634688" behindDoc="0" locked="0" layoutInCell="1" allowOverlap="1" wp14:anchorId="3B9BB9FF" wp14:editId="603B35BD">
            <wp:simplePos x="0" y="0"/>
            <wp:positionH relativeFrom="column">
              <wp:posOffset>47625</wp:posOffset>
            </wp:positionH>
            <wp:positionV relativeFrom="paragraph">
              <wp:posOffset>1371600</wp:posOffset>
            </wp:positionV>
            <wp:extent cx="1805940" cy="1658620"/>
            <wp:effectExtent l="0" t="0" r="381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C900370874[1].WM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05940" cy="1658620"/>
                    </a:xfrm>
                    <a:prstGeom prst="rect">
                      <a:avLst/>
                    </a:prstGeom>
                  </pic:spPr>
                </pic:pic>
              </a:graphicData>
            </a:graphic>
            <wp14:sizeRelH relativeFrom="page">
              <wp14:pctWidth>0</wp14:pctWidth>
            </wp14:sizeRelH>
            <wp14:sizeRelV relativeFrom="page">
              <wp14:pctHeight>0</wp14:pctHeight>
            </wp14:sizeRelV>
          </wp:anchor>
        </w:drawing>
      </w:r>
      <w:r w:rsidRPr="007D5039">
        <w:rPr>
          <w:lang w:bidi="ar-SA"/>
        </w:rPr>
        <mc:AlternateContent>
          <mc:Choice Requires="wps">
            <w:drawing>
              <wp:anchor distT="91440" distB="91440" distL="114300" distR="114300" simplePos="0" relativeHeight="251655168" behindDoc="0" locked="0" layoutInCell="0" allowOverlap="1" wp14:anchorId="5A898626" wp14:editId="68EC4E9F">
                <wp:simplePos x="0" y="0"/>
                <wp:positionH relativeFrom="page">
                  <wp:posOffset>-57150</wp:posOffset>
                </wp:positionH>
                <wp:positionV relativeFrom="page">
                  <wp:posOffset>-28575</wp:posOffset>
                </wp:positionV>
                <wp:extent cx="8100060" cy="2171700"/>
                <wp:effectExtent l="0" t="0" r="0" b="0"/>
                <wp:wrapSquare wrapText="bothSides"/>
                <wp:docPr id="24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0060" cy="2171700"/>
                        </a:xfrm>
                        <a:prstGeom prst="rect">
                          <a:avLst/>
                        </a:prstGeom>
                        <a:gradFill>
                          <a:gsLst>
                            <a:gs pos="0">
                              <a:srgbClr val="FFFFFF"/>
                            </a:gs>
                            <a:gs pos="100000">
                              <a:schemeClr val="bg1">
                                <a:lumMod val="50000"/>
                              </a:schemeClr>
                            </a:gs>
                          </a:gsLst>
                          <a:lin ang="5400000" scaled="1"/>
                        </a:gradFill>
                        <a:ln>
                          <a:noFill/>
                        </a:ln>
                        <a:effectLst/>
                        <a:extLst/>
                      </wps:spPr>
                      <wps:txbx>
                        <w:txbxContent>
                          <w:p w:rsidR="00E47DEC" w:rsidRDefault="0093129B" w:rsidP="007947ED">
                            <w:pPr>
                              <w:pBdr>
                                <w:top w:val="single" w:sz="24" w:space="1" w:color="auto"/>
                                <w:left w:val="single" w:sz="24" w:space="4" w:color="auto"/>
                                <w:bottom w:val="single" w:sz="24" w:space="1" w:color="auto"/>
                                <w:right w:val="single" w:sz="24" w:space="4" w:color="auto"/>
                              </w:pBdr>
                              <w:shd w:val="clear" w:color="auto" w:fill="000000"/>
                              <w:rPr>
                                <w:rFonts w:asciiTheme="majorHAnsi" w:hAnsiTheme="majorHAnsi"/>
                                <w:i/>
                                <w:sz w:val="28"/>
                                <w:szCs w:val="28"/>
                              </w:rPr>
                            </w:pPr>
                            <w:r>
                              <w:rPr>
                                <w:rFonts w:asciiTheme="majorHAnsi" w:hAnsiTheme="majorHAnsi"/>
                                <w:i/>
                                <w:sz w:val="28"/>
                                <w:szCs w:val="28"/>
                              </w:rPr>
                              <w:t>Almost all quality improvement comes via simplification of design, manufacturing… layout, proces</w:t>
                            </w:r>
                            <w:r w:rsidR="00E47DEC">
                              <w:rPr>
                                <w:rFonts w:asciiTheme="majorHAnsi" w:hAnsiTheme="majorHAnsi"/>
                                <w:i/>
                                <w:sz w:val="28"/>
                                <w:szCs w:val="28"/>
                              </w:rPr>
                              <w:t>ses, and procedures.</w:t>
                            </w:r>
                          </w:p>
                          <w:p w:rsidR="0093129B" w:rsidRPr="0014262E" w:rsidRDefault="0093129B" w:rsidP="00E47DEC">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b/>
                                <w:i/>
                                <w:iCs/>
                                <w:sz w:val="28"/>
                                <w:szCs w:val="28"/>
                              </w:rPr>
                            </w:pPr>
                            <w:r w:rsidRPr="006D5370">
                              <w:rPr>
                                <w:rFonts w:asciiTheme="majorHAnsi" w:hAnsiTheme="majorHAnsi"/>
                                <w:sz w:val="28"/>
                                <w:szCs w:val="28"/>
                              </w:rPr>
                              <w:br/>
                            </w:r>
                            <w:r>
                              <w:rPr>
                                <w:rFonts w:asciiTheme="majorHAnsi" w:hAnsiTheme="majorHAnsi"/>
                                <w:b/>
                                <w:i/>
                                <w:iCs/>
                                <w:sz w:val="28"/>
                                <w:szCs w:val="28"/>
                              </w:rPr>
                              <w:t>Tom Peters</w:t>
                            </w:r>
                          </w:p>
                          <w:p w:rsidR="0093129B" w:rsidRPr="003B6C98" w:rsidRDefault="0093129B" w:rsidP="001148B6">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2" style="position:absolute;margin-left:-4.5pt;margin-top:-2.25pt;width:637.8pt;height:171pt;z-index:251655168;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" o:allowincell="f" stroked="f">
                <v:fill color2="#7f7f7f [1612]" focus="100%" type="gradient"/>
                <v:textbox inset="4in,54pt,1in,0">
                  <w:txbxContent>
                    <w:p w:rsidR="00E47DEC" w:rsidRDefault="0093129B" w:rsidP="007947ED">
                      <w:pPr>
                        <w:pBdr>
                          <w:top w:val="single" w:sz="24" w:space="1" w:color="auto"/>
                          <w:left w:val="single" w:sz="24" w:space="4" w:color="auto"/>
                          <w:bottom w:val="single" w:sz="24" w:space="1" w:color="auto"/>
                          <w:right w:val="single" w:sz="24" w:space="4" w:color="auto"/>
                        </w:pBdr>
                        <w:shd w:val="clear" w:color="auto" w:fill="000000"/>
                        <w:rPr>
                          <w:rFonts w:asciiTheme="majorHAnsi" w:hAnsiTheme="majorHAnsi"/>
                          <w:i/>
                          <w:sz w:val="28"/>
                          <w:szCs w:val="28"/>
                        </w:rPr>
                      </w:pPr>
                      <w:r>
                        <w:rPr>
                          <w:rFonts w:asciiTheme="majorHAnsi" w:hAnsiTheme="majorHAnsi"/>
                          <w:i/>
                          <w:sz w:val="28"/>
                          <w:szCs w:val="28"/>
                        </w:rPr>
                        <w:t>Almost all quality improvement comes via simplification of design, manufacturing… layout, proces</w:t>
                      </w:r>
                      <w:r w:rsidR="00E47DEC">
                        <w:rPr>
                          <w:rFonts w:asciiTheme="majorHAnsi" w:hAnsiTheme="majorHAnsi"/>
                          <w:i/>
                          <w:sz w:val="28"/>
                          <w:szCs w:val="28"/>
                        </w:rPr>
                        <w:t>ses, and procedures.</w:t>
                      </w:r>
                    </w:p>
                    <w:p w:rsidR="0093129B" w:rsidRPr="0014262E" w:rsidRDefault="0093129B" w:rsidP="00E47DEC">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b/>
                          <w:i/>
                          <w:iCs/>
                          <w:sz w:val="28"/>
                          <w:szCs w:val="28"/>
                        </w:rPr>
                      </w:pPr>
                      <w:r w:rsidRPr="006D5370">
                        <w:rPr>
                          <w:rFonts w:asciiTheme="majorHAnsi" w:hAnsiTheme="majorHAnsi"/>
                          <w:sz w:val="28"/>
                          <w:szCs w:val="28"/>
                        </w:rPr>
                        <w:br/>
                      </w:r>
                      <w:r>
                        <w:rPr>
                          <w:rFonts w:asciiTheme="majorHAnsi" w:hAnsiTheme="majorHAnsi"/>
                          <w:b/>
                          <w:i/>
                          <w:iCs/>
                          <w:sz w:val="28"/>
                          <w:szCs w:val="28"/>
                        </w:rPr>
                        <w:t>Tom Peters</w:t>
                      </w:r>
                    </w:p>
                    <w:p w:rsidR="0093129B" w:rsidRPr="003B6C98" w:rsidRDefault="0093129B" w:rsidP="001148B6">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p>
                  </w:txbxContent>
                </v:textbox>
                <w10:wrap type="square" anchorx="page" anchory="page"/>
              </v:rect>
            </w:pict>
          </mc:Fallback>
        </mc:AlternateContent>
      </w:r>
      <w:r w:rsidR="005B47DD" w:rsidRPr="007D5039">
        <w:rPr>
          <w:lang w:eastAsia="zh-TW"/>
        </w:rPr>
        <w:t>When creating an administrative office binder, it is imp</w:t>
      </w:r>
      <w:r w:rsidR="007847B5" w:rsidRPr="007D5039">
        <w:rPr>
          <w:lang w:eastAsia="zh-TW"/>
        </w:rPr>
        <w:t xml:space="preserve">ortant to choose the procedures that are </w:t>
      </w:r>
      <w:r w:rsidR="00F76174" w:rsidRPr="007D5039">
        <w:rPr>
          <w:lang w:eastAsia="zh-TW"/>
        </w:rPr>
        <w:t>necessary</w:t>
      </w:r>
      <w:r w:rsidR="007847B5" w:rsidRPr="007D5039">
        <w:rPr>
          <w:lang w:eastAsia="zh-TW"/>
        </w:rPr>
        <w:t>. If you put too much information in a binder, it becomes difficult to navigate. If, however, you do not put enough information in a binder, it is useless. By keepi</w:t>
      </w:r>
      <w:r w:rsidR="0042059D" w:rsidRPr="007D5039">
        <w:rPr>
          <w:lang w:eastAsia="zh-TW"/>
        </w:rPr>
        <w:t>ng track of different tasks, working with other employees, and staying</w:t>
      </w:r>
      <w:r w:rsidR="00110563" w:rsidRPr="007D5039">
        <w:rPr>
          <w:lang w:eastAsia="zh-TW"/>
        </w:rPr>
        <w:t xml:space="preserve"> aware of daily activities, you will be able to find the </w:t>
      </w:r>
      <w:r w:rsidR="004064C1" w:rsidRPr="007D5039">
        <w:rPr>
          <w:lang w:eastAsia="zh-TW"/>
        </w:rPr>
        <w:t xml:space="preserve">best procedures. </w:t>
      </w:r>
    </w:p>
    <w:p w:rsidR="00E47DEC" w:rsidRPr="007D5039" w:rsidRDefault="00E47DEC" w:rsidP="00E47DEC">
      <w:pPr>
        <w:rPr>
          <w:lang w:eastAsia="zh-TW"/>
        </w:rPr>
      </w:pPr>
    </w:p>
    <w:p w:rsidR="00E47DEC" w:rsidRPr="007D5039" w:rsidRDefault="00E47DEC" w:rsidP="00E47DEC">
      <w:pPr>
        <w:rPr>
          <w:lang w:eastAsia="zh-TW"/>
        </w:rPr>
      </w:pPr>
    </w:p>
    <w:p w:rsidR="00E47DEC" w:rsidRPr="007D5039" w:rsidRDefault="00E47DEC" w:rsidP="00E47DEC">
      <w:pPr>
        <w:rPr>
          <w:lang w:eastAsia="zh-TW"/>
        </w:rPr>
      </w:pPr>
    </w:p>
    <w:p w:rsidR="00CC07AB" w:rsidRPr="007D5039" w:rsidRDefault="00307BBA" w:rsidP="00CC07AB">
      <w:pPr>
        <w:pStyle w:val="Heading2"/>
      </w:pPr>
      <w:bookmarkStart w:id="32" w:name="_Toc400360791"/>
      <w:r w:rsidRPr="007D5039">
        <w:rPr>
          <w:lang w:bidi="ar-SA"/>
        </w:rPr>
        <w:t>Tracking Tasks for Some Days</w:t>
      </w:r>
      <w:bookmarkEnd w:id="32"/>
    </w:p>
    <w:p w:rsidR="00785290" w:rsidRPr="007D5039" w:rsidRDefault="00D55D1F" w:rsidP="00E47DEC">
      <w:r w:rsidRPr="007D5039">
        <w:rPr>
          <w:lang w:bidi="ar-SA"/>
        </w:rPr>
        <w:drawing>
          <wp:anchor distT="0" distB="0" distL="114300" distR="114300" simplePos="0" relativeHeight="251637760" behindDoc="0" locked="0" layoutInCell="1" allowOverlap="1" wp14:anchorId="4C911C67" wp14:editId="75FB71CF">
            <wp:simplePos x="0" y="0"/>
            <wp:positionH relativeFrom="column">
              <wp:posOffset>95250</wp:posOffset>
            </wp:positionH>
            <wp:positionV relativeFrom="paragraph">
              <wp:posOffset>85725</wp:posOffset>
            </wp:positionV>
            <wp:extent cx="1075055" cy="1019175"/>
            <wp:effectExtent l="0" t="0" r="0" b="9525"/>
            <wp:wrapSquare wrapText="bothSides"/>
            <wp:docPr id="62" name="Picture 11" descr="C:\Users\Owner\AppData\Local\Microsoft\Windows\Temporary Internet Files\Content.IE5\SSHSDPG0\MC90003900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wner\AppData\Local\Microsoft\Windows\Temporary Internet Files\Content.IE5\SSHSDPG0\MC900039006[1].wmf"/>
                    <pic:cNvPicPr>
                      <a:picLocks noChangeAspect="1" noChangeArrowheads="1"/>
                    </pic:cNvPicPr>
                  </pic:nvPicPr>
                  <pic:blipFill rotWithShape="1">
                    <a:blip r:embed="rId29" cstate="print"/>
                    <a:srcRect l="3426" t="5926" r="4750" b="-1"/>
                    <a:stretch/>
                  </pic:blipFill>
                  <pic:spPr bwMode="auto">
                    <a:xfrm>
                      <a:off x="0" y="0"/>
                      <a:ext cx="1075055" cy="1019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0563" w:rsidRPr="007D5039">
        <w:t>In order to identify the procedures you need to include, it is necessary to track tasks for a few days. Th</w:t>
      </w:r>
      <w:r w:rsidR="00785290" w:rsidRPr="007D5039">
        <w:t>is should help you identify the following information:</w:t>
      </w:r>
      <w:r w:rsidRPr="007D5039">
        <w:rPr>
          <w:lang w:bidi="ar-SA"/>
        </w:rPr>
        <w:t xml:space="preserve"> </w:t>
      </w:r>
    </w:p>
    <w:p w:rsidR="00D55D1F" w:rsidRPr="007D5039" w:rsidRDefault="00D55D1F" w:rsidP="00D55D1F">
      <w:pPr>
        <w:ind w:left="2160"/>
      </w:pPr>
    </w:p>
    <w:p w:rsidR="00D55D1F" w:rsidRPr="007D5039" w:rsidRDefault="00D55D1F" w:rsidP="00D55D1F">
      <w:pPr>
        <w:ind w:left="2160"/>
      </w:pPr>
    </w:p>
    <w:p w:rsidR="00785290" w:rsidRPr="007D5039" w:rsidRDefault="00785290" w:rsidP="00E47DEC">
      <w:pPr>
        <w:pStyle w:val="BulletedPoints"/>
      </w:pPr>
      <w:r w:rsidRPr="007D5039">
        <w:t>Determine which operations are executed as part of the position.</w:t>
      </w:r>
    </w:p>
    <w:p w:rsidR="00785290" w:rsidRPr="007D5039" w:rsidRDefault="00785290" w:rsidP="00E47DEC">
      <w:pPr>
        <w:pStyle w:val="BulletedPoints"/>
      </w:pPr>
      <w:r w:rsidRPr="007D5039">
        <w:t xml:space="preserve">Establish the tools that are used on a regular basis. </w:t>
      </w:r>
    </w:p>
    <w:p w:rsidR="00A71F40" w:rsidRPr="007D5039" w:rsidRDefault="00A71F40" w:rsidP="00E47DEC">
      <w:pPr>
        <w:pStyle w:val="BulletedPoints"/>
      </w:pPr>
      <w:r w:rsidRPr="007D5039">
        <w:t>Discover the information that is consulted consistently.</w:t>
      </w:r>
    </w:p>
    <w:p w:rsidR="00933CE3" w:rsidRPr="007D5039" w:rsidRDefault="00A71F40" w:rsidP="00E47DEC">
      <w:pPr>
        <w:pStyle w:val="BulletedPoints"/>
      </w:pPr>
      <w:r w:rsidRPr="007D5039">
        <w:t xml:space="preserve">Determine </w:t>
      </w:r>
      <w:r w:rsidR="00933CE3" w:rsidRPr="007D5039">
        <w:t xml:space="preserve">which </w:t>
      </w:r>
      <w:r w:rsidRPr="007D5039">
        <w:t xml:space="preserve">events and </w:t>
      </w:r>
      <w:r w:rsidR="00933CE3" w:rsidRPr="007D5039">
        <w:t>meetings are repetitive.</w:t>
      </w:r>
    </w:p>
    <w:p w:rsidR="00CC07AB" w:rsidRPr="007D5039" w:rsidRDefault="00FD7772" w:rsidP="00E47DEC">
      <w:r w:rsidRPr="007D5039">
        <w:t xml:space="preserve">Track this information using </w:t>
      </w:r>
      <w:r w:rsidR="00565105" w:rsidRPr="007D5039">
        <w:t xml:space="preserve">apps, organizational tools, or write notes. Choose the method that works best for you. </w:t>
      </w:r>
      <w:r w:rsidR="00933CE3" w:rsidRPr="007D5039">
        <w:t>Once t</w:t>
      </w:r>
      <w:r w:rsidRPr="007D5039">
        <w:t xml:space="preserve">he information is discovered, it will help narrow down the procedures that you need to include in the binder. </w:t>
      </w:r>
    </w:p>
    <w:p w:rsidR="00E47DEC" w:rsidRPr="007D5039" w:rsidRDefault="00E47DEC" w:rsidP="00E47DEC"/>
    <w:tbl>
      <w:tblPr>
        <w:tblW w:w="0" w:type="auto"/>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48"/>
        <w:gridCol w:w="7128"/>
      </w:tblGrid>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lastRenderedPageBreak/>
              <w:t xml:space="preserve">Estimated Time </w:t>
            </w:r>
          </w:p>
        </w:tc>
        <w:tc>
          <w:tcPr>
            <w:tcW w:w="7128" w:type="dxa"/>
            <w:tcBorders>
              <w:bottom w:val="single" w:sz="4" w:space="0" w:color="1F497D"/>
            </w:tcBorders>
            <w:vAlign w:val="center"/>
          </w:tcPr>
          <w:p w:rsidR="00CC07AB" w:rsidRPr="007D5039" w:rsidRDefault="00812F4C" w:rsidP="00CC07AB">
            <w:pPr>
              <w:rPr>
                <w:b/>
                <w:bCs/>
                <w:color w:val="000000" w:themeColor="text1"/>
              </w:rPr>
            </w:pPr>
            <w:r w:rsidRPr="007D5039">
              <w:rPr>
                <w:b/>
                <w:bCs/>
                <w:color w:val="000000" w:themeColor="text1"/>
              </w:rPr>
              <w:t>8</w:t>
            </w:r>
            <w:r w:rsidR="00A3242C" w:rsidRPr="007D5039">
              <w:rPr>
                <w:b/>
                <w:bCs/>
                <w:color w:val="000000" w:themeColor="text1"/>
              </w:rPr>
              <w:t xml:space="preserve"> </w:t>
            </w:r>
            <w:r w:rsidR="00D743BA" w:rsidRPr="007D5039">
              <w:rPr>
                <w:b/>
                <w:bCs/>
                <w:color w:val="000000" w:themeColor="text1"/>
              </w:rPr>
              <w:t>minutes</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Topic Objective</w:t>
            </w:r>
          </w:p>
        </w:tc>
        <w:tc>
          <w:tcPr>
            <w:tcW w:w="7128" w:type="dxa"/>
            <w:shd w:val="clear" w:color="auto" w:fill="D9D9D9" w:themeFill="background1" w:themeFillShade="D9"/>
            <w:vAlign w:val="center"/>
          </w:tcPr>
          <w:p w:rsidR="00CC07AB" w:rsidRPr="007D5039" w:rsidRDefault="001908FE" w:rsidP="00565105">
            <w:pPr>
              <w:rPr>
                <w:color w:val="000000" w:themeColor="text1"/>
              </w:rPr>
            </w:pPr>
            <w:r w:rsidRPr="007D5039">
              <w:rPr>
                <w:color w:val="000000" w:themeColor="text1"/>
              </w:rPr>
              <w:t xml:space="preserve">Explore </w:t>
            </w:r>
            <w:r w:rsidR="00565105" w:rsidRPr="007D5039">
              <w:rPr>
                <w:color w:val="000000" w:themeColor="text1"/>
              </w:rPr>
              <w:t>the importance of tracking tasks</w:t>
            </w:r>
            <w:r w:rsidR="00FB2F2E" w:rsidRPr="007D5039">
              <w:rPr>
                <w:color w:val="000000" w:themeColor="text1"/>
              </w:rPr>
              <w:t xml:space="preserve">. </w:t>
            </w:r>
          </w:p>
        </w:tc>
      </w:tr>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Topic Summary</w:t>
            </w:r>
          </w:p>
        </w:tc>
        <w:tc>
          <w:tcPr>
            <w:tcW w:w="7128" w:type="dxa"/>
            <w:tcBorders>
              <w:bottom w:val="single" w:sz="4" w:space="0" w:color="1F497D"/>
            </w:tcBorders>
            <w:vAlign w:val="center"/>
          </w:tcPr>
          <w:p w:rsidR="00FD1FDB" w:rsidRPr="007D5039" w:rsidRDefault="00785290" w:rsidP="00CC07AB">
            <w:pPr>
              <w:rPr>
                <w:b/>
                <w:color w:val="000000" w:themeColor="text1"/>
              </w:rPr>
            </w:pPr>
            <w:r w:rsidRPr="007D5039">
              <w:rPr>
                <w:b/>
                <w:color w:val="000000" w:themeColor="text1"/>
              </w:rPr>
              <w:t>Tracking Tasks for Some Days</w:t>
            </w:r>
          </w:p>
          <w:p w:rsidR="00CC07AB" w:rsidRPr="007D5039" w:rsidRDefault="00480A74" w:rsidP="00565105">
            <w:pPr>
              <w:rPr>
                <w:color w:val="000000" w:themeColor="text1"/>
              </w:rPr>
            </w:pPr>
            <w:r w:rsidRPr="007D5039">
              <w:rPr>
                <w:color w:val="000000" w:themeColor="text1"/>
              </w:rPr>
              <w:t xml:space="preserve">Consider </w:t>
            </w:r>
            <w:r w:rsidR="00565105" w:rsidRPr="007D5039">
              <w:rPr>
                <w:color w:val="000000" w:themeColor="text1"/>
              </w:rPr>
              <w:t xml:space="preserve">the information that you need to discover when tracking tasks. </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Materials Required</w:t>
            </w:r>
          </w:p>
        </w:tc>
        <w:tc>
          <w:tcPr>
            <w:tcW w:w="7128" w:type="dxa"/>
            <w:shd w:val="clear" w:color="auto" w:fill="D9D9D9" w:themeFill="background1" w:themeFillShade="D9"/>
            <w:vAlign w:val="center"/>
          </w:tcPr>
          <w:p w:rsidR="00CC07AB" w:rsidRPr="007D5039" w:rsidRDefault="00C26500" w:rsidP="001908FE">
            <w:pPr>
              <w:rPr>
                <w:b/>
                <w:bCs/>
                <w:color w:val="000000" w:themeColor="text1"/>
              </w:rPr>
            </w:pPr>
            <w:r w:rsidRPr="007D5039">
              <w:rPr>
                <w:b/>
                <w:bCs/>
                <w:color w:val="000000" w:themeColor="text1"/>
              </w:rPr>
              <w:t xml:space="preserve">05 </w:t>
            </w:r>
            <w:r w:rsidR="006C58F6" w:rsidRPr="007D5039">
              <w:rPr>
                <w:b/>
                <w:bCs/>
                <w:color w:val="000000" w:themeColor="text1"/>
              </w:rPr>
              <w:t>–</w:t>
            </w:r>
            <w:r w:rsidR="00810978" w:rsidRPr="007D5039">
              <w:rPr>
                <w:b/>
                <w:bCs/>
                <w:color w:val="000000" w:themeColor="text1"/>
              </w:rPr>
              <w:t xml:space="preserve"> Tasks</w:t>
            </w:r>
          </w:p>
        </w:tc>
      </w:tr>
      <w:tr w:rsidR="00CC07AB" w:rsidRPr="007D5039">
        <w:trPr>
          <w:trHeight w:val="440"/>
        </w:trPr>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Planning Checklist</w:t>
            </w:r>
          </w:p>
        </w:tc>
        <w:tc>
          <w:tcPr>
            <w:tcW w:w="7128" w:type="dxa"/>
            <w:tcBorders>
              <w:bottom w:val="single" w:sz="4" w:space="0" w:color="1F497D"/>
            </w:tcBorders>
            <w:vAlign w:val="center"/>
          </w:tcPr>
          <w:p w:rsidR="00CC07AB" w:rsidRPr="007D5039" w:rsidRDefault="00FD1FDB" w:rsidP="00CC07AB">
            <w:pPr>
              <w:rPr>
                <w:color w:val="000000" w:themeColor="text1"/>
              </w:rPr>
            </w:pPr>
            <w:r w:rsidRPr="007D5039">
              <w:rPr>
                <w:color w:val="000000" w:themeColor="text1"/>
              </w:rPr>
              <w:t>None</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Recommended Activity</w:t>
            </w:r>
          </w:p>
        </w:tc>
        <w:tc>
          <w:tcPr>
            <w:tcW w:w="7128" w:type="dxa"/>
            <w:shd w:val="clear" w:color="auto" w:fill="D9D9D9" w:themeFill="background1" w:themeFillShade="D9"/>
            <w:vAlign w:val="center"/>
          </w:tcPr>
          <w:p w:rsidR="00CC07AB" w:rsidRPr="007D5039" w:rsidRDefault="00810978" w:rsidP="00CC07AB">
            <w:pPr>
              <w:rPr>
                <w:color w:val="000000" w:themeColor="text1"/>
              </w:rPr>
            </w:pPr>
            <w:r w:rsidRPr="007D5039">
              <w:rPr>
                <w:color w:val="000000" w:themeColor="text1"/>
              </w:rPr>
              <w:t xml:space="preserve">Complete the worksheet individually, and share your answers with the rest of the class. </w:t>
            </w:r>
          </w:p>
        </w:tc>
      </w:tr>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Stories to Share</w:t>
            </w:r>
          </w:p>
        </w:tc>
        <w:tc>
          <w:tcPr>
            <w:tcW w:w="7128" w:type="dxa"/>
            <w:tcBorders>
              <w:bottom w:val="single" w:sz="4" w:space="0" w:color="1F497D"/>
            </w:tcBorders>
            <w:vAlign w:val="center"/>
          </w:tcPr>
          <w:p w:rsidR="00CC07AB" w:rsidRPr="007D5039" w:rsidRDefault="00FD1FDB" w:rsidP="00CC07AB">
            <w:pPr>
              <w:rPr>
                <w:color w:val="000000" w:themeColor="text1"/>
              </w:rPr>
            </w:pPr>
            <w:r w:rsidRPr="007D5039">
              <w:rPr>
                <w:color w:val="000000" w:themeColor="text1"/>
              </w:rPr>
              <w:t>Share any personal, relevant stories.</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Delivery Tips</w:t>
            </w:r>
          </w:p>
        </w:tc>
        <w:tc>
          <w:tcPr>
            <w:tcW w:w="7128" w:type="dxa"/>
            <w:shd w:val="clear" w:color="auto" w:fill="D9D9D9" w:themeFill="background1" w:themeFillShade="D9"/>
            <w:vAlign w:val="center"/>
          </w:tcPr>
          <w:p w:rsidR="00CC07AB" w:rsidRPr="007D5039" w:rsidRDefault="00FD1FDB" w:rsidP="00CC07AB">
            <w:pPr>
              <w:rPr>
                <w:color w:val="000000" w:themeColor="text1"/>
              </w:rPr>
            </w:pPr>
            <w:r w:rsidRPr="007D5039">
              <w:rPr>
                <w:color w:val="000000" w:themeColor="text1"/>
              </w:rPr>
              <w:t>Encourage everyone to participate.</w:t>
            </w:r>
          </w:p>
        </w:tc>
      </w:tr>
      <w:tr w:rsidR="00CC07AB" w:rsidRPr="007D5039">
        <w:tc>
          <w:tcPr>
            <w:tcW w:w="2448" w:type="dxa"/>
            <w:vAlign w:val="center"/>
          </w:tcPr>
          <w:p w:rsidR="00CC07AB" w:rsidRPr="007D5039" w:rsidRDefault="00CC07AB" w:rsidP="00CC07AB">
            <w:pPr>
              <w:rPr>
                <w:b/>
                <w:bCs/>
                <w:color w:val="000000" w:themeColor="text1"/>
              </w:rPr>
            </w:pPr>
            <w:r w:rsidRPr="007D5039">
              <w:rPr>
                <w:b/>
                <w:bCs/>
                <w:color w:val="000000" w:themeColor="text1"/>
              </w:rPr>
              <w:t>Review Questions</w:t>
            </w:r>
          </w:p>
        </w:tc>
        <w:tc>
          <w:tcPr>
            <w:tcW w:w="7128" w:type="dxa"/>
            <w:vAlign w:val="center"/>
          </w:tcPr>
          <w:p w:rsidR="00CC07AB" w:rsidRPr="007D5039" w:rsidRDefault="00FD1FDB" w:rsidP="009671C9">
            <w:pPr>
              <w:rPr>
                <w:color w:val="000000" w:themeColor="text1"/>
              </w:rPr>
            </w:pPr>
            <w:r w:rsidRPr="007D5039">
              <w:rPr>
                <w:color w:val="000000" w:themeColor="text1"/>
              </w:rPr>
              <w:t xml:space="preserve">What </w:t>
            </w:r>
            <w:r w:rsidR="009671C9" w:rsidRPr="007D5039">
              <w:rPr>
                <w:color w:val="000000" w:themeColor="text1"/>
              </w:rPr>
              <w:t>is necessary to establish procedures for binders</w:t>
            </w:r>
            <w:r w:rsidRPr="007D5039">
              <w:rPr>
                <w:color w:val="000000" w:themeColor="text1"/>
              </w:rPr>
              <w:t>?</w:t>
            </w:r>
          </w:p>
        </w:tc>
      </w:tr>
    </w:tbl>
    <w:p w:rsidR="00DD16A0" w:rsidRPr="007D5039" w:rsidRDefault="00DD16A0" w:rsidP="00421BB5"/>
    <w:p w:rsidR="00CC07AB" w:rsidRPr="007D5039" w:rsidRDefault="00307BBA" w:rsidP="00CC07AB">
      <w:pPr>
        <w:pStyle w:val="Heading2"/>
      </w:pPr>
      <w:bookmarkStart w:id="33" w:name="_Toc400360792"/>
      <w:r w:rsidRPr="007D5039">
        <w:t>Reach Out to Other Employees for</w:t>
      </w:r>
      <w:r w:rsidR="006A7358" w:rsidRPr="007D5039">
        <w:t xml:space="preserve"> Feedback/Ideas</w:t>
      </w:r>
      <w:bookmarkEnd w:id="33"/>
    </w:p>
    <w:p w:rsidR="00823FCC" w:rsidRPr="007D5039" w:rsidRDefault="00DD16A0" w:rsidP="00DD16A0">
      <w:pPr>
        <w:ind w:left="1440"/>
      </w:pPr>
      <w:r w:rsidRPr="007D5039">
        <w:rPr>
          <w:color w:val="000000" w:themeColor="text1"/>
          <w:lang w:bidi="ar-SA"/>
        </w:rPr>
        <w:drawing>
          <wp:anchor distT="0" distB="0" distL="114300" distR="114300" simplePos="0" relativeHeight="251641856" behindDoc="0" locked="0" layoutInCell="1" allowOverlap="1" wp14:anchorId="4A49FC99" wp14:editId="136C50BA">
            <wp:simplePos x="0" y="0"/>
            <wp:positionH relativeFrom="column">
              <wp:posOffset>22860</wp:posOffset>
            </wp:positionH>
            <wp:positionV relativeFrom="paragraph">
              <wp:posOffset>12700</wp:posOffset>
            </wp:positionV>
            <wp:extent cx="845820" cy="868680"/>
            <wp:effectExtent l="0" t="0" r="0" b="0"/>
            <wp:wrapSquare wrapText="bothSides"/>
            <wp:docPr id="63" name="Picture 12" descr="C:\Program Files\Microsoft Office\MEDIA\CAGCAT10\j019581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Program Files\Microsoft Office\MEDIA\CAGCAT10\j0195812.wmf"/>
                    <pic:cNvPicPr>
                      <a:picLocks noChangeAspect="1" noChangeArrowheads="1"/>
                    </pic:cNvPicPr>
                  </pic:nvPicPr>
                  <pic:blipFill>
                    <a:blip r:embed="rId30" cstate="print"/>
                    <a:srcRect/>
                    <a:stretch>
                      <a:fillRect/>
                    </a:stretch>
                  </pic:blipFill>
                  <pic:spPr bwMode="auto">
                    <a:xfrm>
                      <a:off x="0" y="0"/>
                      <a:ext cx="845820" cy="868680"/>
                    </a:xfrm>
                    <a:prstGeom prst="rect">
                      <a:avLst/>
                    </a:prstGeom>
                    <a:noFill/>
                    <a:ln w="9525">
                      <a:noFill/>
                      <a:miter lim="800000"/>
                      <a:headEnd/>
                      <a:tailEnd/>
                    </a:ln>
                  </pic:spPr>
                </pic:pic>
              </a:graphicData>
            </a:graphic>
          </wp:anchor>
        </w:drawing>
      </w:r>
      <w:r w:rsidR="00880731" w:rsidRPr="007D5039">
        <w:t>Determining which procedures to include is</w:t>
      </w:r>
      <w:r w:rsidR="00974402" w:rsidRPr="007D5039">
        <w:t xml:space="preserve"> not a unilateral decision. It is important</w:t>
      </w:r>
      <w:r w:rsidR="006008C7" w:rsidRPr="007D5039">
        <w:t xml:space="preserve"> to collect feedback from employees and ask them for their ideas about what procedures need to be included i</w:t>
      </w:r>
      <w:r w:rsidR="004064C1" w:rsidRPr="007D5039">
        <w:t>n the administrative binder. T</w:t>
      </w:r>
      <w:r w:rsidR="006008C7" w:rsidRPr="007D5039">
        <w:t xml:space="preserve">ake advantage of multiple methods of </w:t>
      </w:r>
      <w:r w:rsidR="00823FCC" w:rsidRPr="007D5039">
        <w:t xml:space="preserve">feedback to ensure that </w:t>
      </w:r>
      <w:r w:rsidR="009A255B" w:rsidRPr="007D5039">
        <w:t xml:space="preserve">you gather as much information as possible. </w:t>
      </w:r>
    </w:p>
    <w:p w:rsidR="00823FCC" w:rsidRPr="007D5039" w:rsidRDefault="00823FCC" w:rsidP="001D05AB">
      <w:pPr>
        <w:rPr>
          <w:b/>
        </w:rPr>
      </w:pPr>
      <w:r w:rsidRPr="007D5039">
        <w:rPr>
          <w:b/>
        </w:rPr>
        <w:t>Feedback Methods:</w:t>
      </w:r>
    </w:p>
    <w:p w:rsidR="00123D28" w:rsidRPr="007D5039" w:rsidRDefault="00123D28" w:rsidP="009278F0">
      <w:pPr>
        <w:pStyle w:val="ListParagraph"/>
        <w:numPr>
          <w:ilvl w:val="0"/>
          <w:numId w:val="120"/>
        </w:numPr>
      </w:pPr>
      <w:r w:rsidRPr="007D5039">
        <w:t>Surveys</w:t>
      </w:r>
    </w:p>
    <w:p w:rsidR="00123D28" w:rsidRPr="007D5039" w:rsidRDefault="00123D28" w:rsidP="009278F0">
      <w:pPr>
        <w:pStyle w:val="ListParagraph"/>
        <w:numPr>
          <w:ilvl w:val="0"/>
          <w:numId w:val="120"/>
        </w:numPr>
      </w:pPr>
      <w:r w:rsidRPr="007D5039">
        <w:t>Focus groups</w:t>
      </w:r>
    </w:p>
    <w:p w:rsidR="00123D28" w:rsidRPr="007D5039" w:rsidRDefault="00123D28" w:rsidP="009278F0">
      <w:pPr>
        <w:pStyle w:val="ListParagraph"/>
        <w:numPr>
          <w:ilvl w:val="0"/>
          <w:numId w:val="120"/>
        </w:numPr>
      </w:pPr>
      <w:r w:rsidRPr="007D5039">
        <w:t>Meetings</w:t>
      </w:r>
    </w:p>
    <w:p w:rsidR="00123D28" w:rsidRPr="007D5039" w:rsidRDefault="00123D28" w:rsidP="009278F0">
      <w:pPr>
        <w:pStyle w:val="ListParagraph"/>
        <w:numPr>
          <w:ilvl w:val="0"/>
          <w:numId w:val="120"/>
        </w:numPr>
      </w:pPr>
      <w:r w:rsidRPr="007D5039">
        <w:t>Questionnaires</w:t>
      </w:r>
    </w:p>
    <w:p w:rsidR="00123D28" w:rsidRPr="007D5039" w:rsidRDefault="00123D28" w:rsidP="009278F0">
      <w:pPr>
        <w:pStyle w:val="ListParagraph"/>
        <w:numPr>
          <w:ilvl w:val="0"/>
          <w:numId w:val="120"/>
        </w:numPr>
      </w:pPr>
      <w:r w:rsidRPr="007D5039">
        <w:t>Evaluations</w:t>
      </w:r>
    </w:p>
    <w:p w:rsidR="00123D28" w:rsidRPr="007D5039" w:rsidRDefault="00123D28" w:rsidP="009278F0">
      <w:pPr>
        <w:pStyle w:val="ListParagraph"/>
        <w:numPr>
          <w:ilvl w:val="0"/>
          <w:numId w:val="120"/>
        </w:numPr>
      </w:pPr>
      <w:r w:rsidRPr="007D5039">
        <w:t>Suggestion boxes</w:t>
      </w:r>
    </w:p>
    <w:p w:rsidR="00CC07AB" w:rsidRPr="007D5039" w:rsidRDefault="00123D28" w:rsidP="00123D28">
      <w:r w:rsidRPr="007D5039">
        <w:t xml:space="preserve">It is </w:t>
      </w:r>
      <w:r w:rsidR="004064C1" w:rsidRPr="007D5039">
        <w:t>essential</w:t>
      </w:r>
      <w:r w:rsidRPr="007D5039">
        <w:t xml:space="preserve"> to stress that </w:t>
      </w:r>
      <w:r w:rsidR="00994B6C" w:rsidRPr="007D5039">
        <w:t xml:space="preserve">you </w:t>
      </w:r>
      <w:r w:rsidR="004064C1" w:rsidRPr="007D5039">
        <w:t xml:space="preserve">need to </w:t>
      </w:r>
      <w:r w:rsidR="00994B6C" w:rsidRPr="007D5039">
        <w:t>prepare employees before asking them for feedback. Give them time to analyze t</w:t>
      </w:r>
      <w:r w:rsidR="00244C48" w:rsidRPr="007D5039">
        <w:t>heir own tasks and provide the most relevant information.</w:t>
      </w:r>
    </w:p>
    <w:p w:rsidR="00E47DEC" w:rsidRPr="007D5039" w:rsidRDefault="00E47DEC" w:rsidP="00123D28"/>
    <w:tbl>
      <w:tblPr>
        <w:tblW w:w="0" w:type="auto"/>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48"/>
        <w:gridCol w:w="7128"/>
      </w:tblGrid>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 xml:space="preserve">Estimated Time </w:t>
            </w:r>
          </w:p>
        </w:tc>
        <w:tc>
          <w:tcPr>
            <w:tcW w:w="7128" w:type="dxa"/>
            <w:tcBorders>
              <w:bottom w:val="single" w:sz="4" w:space="0" w:color="1F497D"/>
            </w:tcBorders>
            <w:vAlign w:val="center"/>
          </w:tcPr>
          <w:p w:rsidR="00CC07AB" w:rsidRPr="007D5039" w:rsidRDefault="001908FE" w:rsidP="00CC07AB">
            <w:pPr>
              <w:rPr>
                <w:b/>
                <w:bCs/>
                <w:color w:val="000000" w:themeColor="text1"/>
              </w:rPr>
            </w:pPr>
            <w:r w:rsidRPr="007D5039">
              <w:rPr>
                <w:b/>
                <w:bCs/>
                <w:color w:val="000000" w:themeColor="text1"/>
              </w:rPr>
              <w:t>8</w:t>
            </w:r>
            <w:r w:rsidR="00B27015" w:rsidRPr="007D5039">
              <w:rPr>
                <w:b/>
                <w:bCs/>
                <w:color w:val="000000" w:themeColor="text1"/>
              </w:rPr>
              <w:t xml:space="preserve"> </w:t>
            </w:r>
            <w:r w:rsidR="002C4F06" w:rsidRPr="007D5039">
              <w:rPr>
                <w:b/>
                <w:bCs/>
                <w:color w:val="000000" w:themeColor="text1"/>
              </w:rPr>
              <w:t>minutes</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Topic Objective</w:t>
            </w:r>
          </w:p>
        </w:tc>
        <w:tc>
          <w:tcPr>
            <w:tcW w:w="7128" w:type="dxa"/>
            <w:shd w:val="clear" w:color="auto" w:fill="D9D9D9" w:themeFill="background1" w:themeFillShade="D9"/>
            <w:vAlign w:val="center"/>
          </w:tcPr>
          <w:p w:rsidR="00CC07AB" w:rsidRPr="007D5039" w:rsidRDefault="00B155E2" w:rsidP="00994B6C">
            <w:pPr>
              <w:rPr>
                <w:color w:val="000000" w:themeColor="text1"/>
              </w:rPr>
            </w:pPr>
            <w:r w:rsidRPr="007D5039">
              <w:rPr>
                <w:color w:val="000000" w:themeColor="text1"/>
              </w:rPr>
              <w:t xml:space="preserve">Introduce </w:t>
            </w:r>
            <w:r w:rsidR="00994B6C" w:rsidRPr="007D5039">
              <w:rPr>
                <w:color w:val="000000" w:themeColor="text1"/>
              </w:rPr>
              <w:t>employee feedback</w:t>
            </w:r>
            <w:r w:rsidRPr="007D5039">
              <w:rPr>
                <w:color w:val="000000" w:themeColor="text1"/>
              </w:rPr>
              <w:t xml:space="preserve">. </w:t>
            </w:r>
          </w:p>
        </w:tc>
      </w:tr>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lastRenderedPageBreak/>
              <w:t>Topic Summary</w:t>
            </w:r>
          </w:p>
        </w:tc>
        <w:tc>
          <w:tcPr>
            <w:tcW w:w="7128" w:type="dxa"/>
            <w:tcBorders>
              <w:bottom w:val="single" w:sz="4" w:space="0" w:color="1F497D"/>
            </w:tcBorders>
            <w:vAlign w:val="center"/>
          </w:tcPr>
          <w:p w:rsidR="00386D6B" w:rsidRPr="007D5039" w:rsidRDefault="006008C7" w:rsidP="00CC07AB">
            <w:pPr>
              <w:rPr>
                <w:b/>
                <w:color w:val="000000" w:themeColor="text1"/>
              </w:rPr>
            </w:pPr>
            <w:r w:rsidRPr="007D5039">
              <w:rPr>
                <w:b/>
                <w:color w:val="000000" w:themeColor="text1"/>
              </w:rPr>
              <w:t>Reach Out to Other Employees for Feedback/Ideas</w:t>
            </w:r>
          </w:p>
          <w:p w:rsidR="00CC07AB" w:rsidRPr="007D5039" w:rsidRDefault="00386D6B" w:rsidP="00994B6C">
            <w:pPr>
              <w:rPr>
                <w:color w:val="000000" w:themeColor="text1"/>
              </w:rPr>
            </w:pPr>
            <w:r w:rsidRPr="007D5039">
              <w:rPr>
                <w:color w:val="000000" w:themeColor="text1"/>
              </w:rPr>
              <w:t xml:space="preserve">Discuss </w:t>
            </w:r>
            <w:r w:rsidR="00994B6C" w:rsidRPr="007D5039">
              <w:rPr>
                <w:color w:val="000000" w:themeColor="text1"/>
              </w:rPr>
              <w:t>employee feedback</w:t>
            </w:r>
            <w:r w:rsidR="004064C1" w:rsidRPr="007D5039">
              <w:rPr>
                <w:color w:val="000000" w:themeColor="text1"/>
              </w:rPr>
              <w:t xml:space="preserve">. </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Materials Required</w:t>
            </w:r>
          </w:p>
        </w:tc>
        <w:tc>
          <w:tcPr>
            <w:tcW w:w="7128" w:type="dxa"/>
            <w:shd w:val="clear" w:color="auto" w:fill="D9D9D9" w:themeFill="background1" w:themeFillShade="D9"/>
            <w:vAlign w:val="center"/>
          </w:tcPr>
          <w:p w:rsidR="00CC07AB" w:rsidRPr="007D5039" w:rsidRDefault="00244C48" w:rsidP="00CC07AB">
            <w:pPr>
              <w:rPr>
                <w:b/>
                <w:bCs/>
                <w:color w:val="000000" w:themeColor="text1"/>
              </w:rPr>
            </w:pPr>
            <w:r w:rsidRPr="007D5039">
              <w:rPr>
                <w:b/>
                <w:bCs/>
                <w:color w:val="000000" w:themeColor="text1"/>
              </w:rPr>
              <w:t>Flipchart/board and marker</w:t>
            </w:r>
          </w:p>
        </w:tc>
      </w:tr>
      <w:tr w:rsidR="00CC07AB" w:rsidRPr="007D5039">
        <w:trPr>
          <w:trHeight w:val="440"/>
        </w:trPr>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Planning Checklist</w:t>
            </w:r>
          </w:p>
        </w:tc>
        <w:tc>
          <w:tcPr>
            <w:tcW w:w="7128" w:type="dxa"/>
            <w:tcBorders>
              <w:bottom w:val="single" w:sz="4" w:space="0" w:color="1F497D"/>
            </w:tcBorders>
            <w:vAlign w:val="center"/>
          </w:tcPr>
          <w:p w:rsidR="00CC07AB" w:rsidRPr="007D5039" w:rsidRDefault="00386D6B" w:rsidP="00CC07AB">
            <w:pPr>
              <w:rPr>
                <w:color w:val="000000" w:themeColor="text1"/>
              </w:rPr>
            </w:pPr>
            <w:r w:rsidRPr="007D5039">
              <w:rPr>
                <w:color w:val="000000" w:themeColor="text1"/>
              </w:rPr>
              <w:t>None</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Recommended Activity</w:t>
            </w:r>
          </w:p>
        </w:tc>
        <w:tc>
          <w:tcPr>
            <w:tcW w:w="7128" w:type="dxa"/>
            <w:shd w:val="clear" w:color="auto" w:fill="D9D9D9" w:themeFill="background1" w:themeFillShade="D9"/>
            <w:vAlign w:val="center"/>
          </w:tcPr>
          <w:p w:rsidR="00CC07AB" w:rsidRPr="007D5039" w:rsidRDefault="00244C48" w:rsidP="00715EEC">
            <w:pPr>
              <w:rPr>
                <w:color w:val="000000" w:themeColor="text1"/>
              </w:rPr>
            </w:pPr>
            <w:r w:rsidRPr="007D5039">
              <w:rPr>
                <w:color w:val="000000" w:themeColor="text1"/>
              </w:rPr>
              <w:t>As a group, discuss your experiences using different feedback methods. List the pros and cons of each on the flipchart/board.</w:t>
            </w:r>
          </w:p>
        </w:tc>
      </w:tr>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Stories to Share</w:t>
            </w:r>
          </w:p>
        </w:tc>
        <w:tc>
          <w:tcPr>
            <w:tcW w:w="7128" w:type="dxa"/>
            <w:tcBorders>
              <w:bottom w:val="single" w:sz="4" w:space="0" w:color="1F497D"/>
            </w:tcBorders>
            <w:vAlign w:val="center"/>
          </w:tcPr>
          <w:p w:rsidR="00CC07AB" w:rsidRPr="007D5039" w:rsidRDefault="00386D6B" w:rsidP="00CC07AB">
            <w:pPr>
              <w:rPr>
                <w:color w:val="000000" w:themeColor="text1"/>
              </w:rPr>
            </w:pPr>
            <w:r w:rsidRPr="007D5039">
              <w:rPr>
                <w:color w:val="000000" w:themeColor="text1"/>
              </w:rPr>
              <w:t>Share any personal, relevant stories.</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Delivery Tips</w:t>
            </w:r>
          </w:p>
        </w:tc>
        <w:tc>
          <w:tcPr>
            <w:tcW w:w="7128" w:type="dxa"/>
            <w:shd w:val="clear" w:color="auto" w:fill="D9D9D9" w:themeFill="background1" w:themeFillShade="D9"/>
            <w:vAlign w:val="center"/>
          </w:tcPr>
          <w:p w:rsidR="00CC07AB" w:rsidRPr="007D5039" w:rsidRDefault="00386D6B" w:rsidP="00CC07AB">
            <w:pPr>
              <w:rPr>
                <w:color w:val="000000" w:themeColor="text1"/>
              </w:rPr>
            </w:pPr>
            <w:r w:rsidRPr="007D5039">
              <w:rPr>
                <w:color w:val="000000" w:themeColor="text1"/>
              </w:rPr>
              <w:t>Encourage everyone to participate.</w:t>
            </w:r>
          </w:p>
        </w:tc>
      </w:tr>
      <w:tr w:rsidR="00CC07AB" w:rsidRPr="007D5039">
        <w:tc>
          <w:tcPr>
            <w:tcW w:w="2448" w:type="dxa"/>
            <w:vAlign w:val="center"/>
          </w:tcPr>
          <w:p w:rsidR="00CC07AB" w:rsidRPr="007D5039" w:rsidRDefault="00CC07AB" w:rsidP="00CC07AB">
            <w:pPr>
              <w:rPr>
                <w:b/>
                <w:bCs/>
                <w:color w:val="000000" w:themeColor="text1"/>
              </w:rPr>
            </w:pPr>
            <w:r w:rsidRPr="007D5039">
              <w:rPr>
                <w:b/>
                <w:bCs/>
                <w:color w:val="000000" w:themeColor="text1"/>
              </w:rPr>
              <w:t>Review Questions</w:t>
            </w:r>
          </w:p>
        </w:tc>
        <w:tc>
          <w:tcPr>
            <w:tcW w:w="7128" w:type="dxa"/>
            <w:vAlign w:val="center"/>
          </w:tcPr>
          <w:p w:rsidR="00CC07AB" w:rsidRPr="007D5039" w:rsidRDefault="00FC2F4F" w:rsidP="00D85A50">
            <w:pPr>
              <w:rPr>
                <w:color w:val="000000" w:themeColor="text1"/>
              </w:rPr>
            </w:pPr>
            <w:r w:rsidRPr="007D5039">
              <w:rPr>
                <w:color w:val="000000" w:themeColor="text1"/>
              </w:rPr>
              <w:t>Why use multiple methods of feedback gathering</w:t>
            </w:r>
            <w:r w:rsidR="00386D6B" w:rsidRPr="007D5039">
              <w:rPr>
                <w:color w:val="000000" w:themeColor="text1"/>
              </w:rPr>
              <w:t>?</w:t>
            </w:r>
          </w:p>
        </w:tc>
      </w:tr>
    </w:tbl>
    <w:p w:rsidR="00E47DEC" w:rsidRPr="007D5039" w:rsidRDefault="00E47DEC" w:rsidP="00E47DEC"/>
    <w:p w:rsidR="00CC07AB" w:rsidRPr="007D5039" w:rsidRDefault="006A7358" w:rsidP="00CC07AB">
      <w:pPr>
        <w:pStyle w:val="Heading2"/>
      </w:pPr>
      <w:bookmarkStart w:id="34" w:name="_Toc400360793"/>
      <w:r w:rsidRPr="007D5039">
        <w:t>Write Down Daily Tasks</w:t>
      </w:r>
      <w:bookmarkEnd w:id="34"/>
    </w:p>
    <w:p w:rsidR="00CC07AB" w:rsidRPr="007D5039" w:rsidRDefault="00DD16A0" w:rsidP="00E47DEC">
      <w:r w:rsidRPr="007D5039">
        <w:rPr>
          <w:color w:val="000000" w:themeColor="text1"/>
          <w:lang w:bidi="ar-SA"/>
        </w:rPr>
        <w:drawing>
          <wp:anchor distT="0" distB="0" distL="114300" distR="114300" simplePos="0" relativeHeight="251644928" behindDoc="0" locked="0" layoutInCell="1" allowOverlap="1" wp14:anchorId="3D61AC90" wp14:editId="6725E49B">
            <wp:simplePos x="0" y="0"/>
            <wp:positionH relativeFrom="column">
              <wp:posOffset>15240</wp:posOffset>
            </wp:positionH>
            <wp:positionV relativeFrom="paragraph">
              <wp:posOffset>5080</wp:posOffset>
            </wp:positionV>
            <wp:extent cx="1131570" cy="1127760"/>
            <wp:effectExtent l="19050" t="0" r="0" b="0"/>
            <wp:wrapSquare wrapText="bothSides"/>
            <wp:docPr id="65" name="Picture 13" descr="C:\Users\Owner\AppData\Local\Microsoft\Windows\Temporary Internet Files\Content.IE5\02FT6985\MC9004421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wner\AppData\Local\Microsoft\Windows\Temporary Internet Files\Content.IE5\02FT6985\MC900442141[1].png"/>
                    <pic:cNvPicPr>
                      <a:picLocks noChangeAspect="1" noChangeArrowheads="1"/>
                    </pic:cNvPicPr>
                  </pic:nvPicPr>
                  <pic:blipFill>
                    <a:blip r:embed="rId31" cstate="print"/>
                    <a:srcRect/>
                    <a:stretch>
                      <a:fillRect/>
                    </a:stretch>
                  </pic:blipFill>
                  <pic:spPr bwMode="auto">
                    <a:xfrm>
                      <a:off x="0" y="0"/>
                      <a:ext cx="1131570" cy="1127760"/>
                    </a:xfrm>
                    <a:prstGeom prst="rect">
                      <a:avLst/>
                    </a:prstGeom>
                    <a:noFill/>
                    <a:ln w="9525">
                      <a:noFill/>
                      <a:miter lim="800000"/>
                      <a:headEnd/>
                      <a:tailEnd/>
                    </a:ln>
                  </pic:spPr>
                </pic:pic>
              </a:graphicData>
            </a:graphic>
          </wp:anchor>
        </w:drawing>
      </w:r>
      <w:r w:rsidR="00082AFB" w:rsidRPr="007D5039">
        <w:t xml:space="preserve">We have already established that it is important to note daily, weekly, monthly, and annual tasks. Daily tasks </w:t>
      </w:r>
      <w:r w:rsidR="00EA4748" w:rsidRPr="007D5039">
        <w:t xml:space="preserve">should be recorded for a minimum of five days so that you can determine which tasks you actually complete on a daily basis. </w:t>
      </w:r>
      <w:r w:rsidR="00C81AEC" w:rsidRPr="007D5039">
        <w:t>The time that it takes for you to complete each task needs to be recorded as well</w:t>
      </w:r>
      <w:r w:rsidR="004064C1" w:rsidRPr="007D5039">
        <w:t xml:space="preserve"> as the task itself</w:t>
      </w:r>
      <w:r w:rsidR="00C81AEC" w:rsidRPr="007D5039">
        <w:t xml:space="preserve">. </w:t>
      </w:r>
      <w:r w:rsidR="00EA4748" w:rsidRPr="007D5039">
        <w:t xml:space="preserve">You may write down your tasks at the end of each day or </w:t>
      </w:r>
      <w:r w:rsidR="001D1C5B" w:rsidRPr="007D5039">
        <w:t xml:space="preserve">take timed breaks to list your tasks periodically throughout the day. You may also use apps to keep track of your activities. No matter which method you choose, it is important that you complete the record of your daily tasks before you leave the office. </w:t>
      </w:r>
    </w:p>
    <w:p w:rsidR="00E47DEC" w:rsidRPr="007D5039" w:rsidRDefault="00E47DEC" w:rsidP="00E47DEC"/>
    <w:tbl>
      <w:tblPr>
        <w:tblW w:w="0" w:type="auto"/>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48"/>
        <w:gridCol w:w="7128"/>
      </w:tblGrid>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 xml:space="preserve">Estimated Time </w:t>
            </w:r>
          </w:p>
        </w:tc>
        <w:tc>
          <w:tcPr>
            <w:tcW w:w="7128" w:type="dxa"/>
            <w:tcBorders>
              <w:bottom w:val="single" w:sz="4" w:space="0" w:color="1F497D"/>
            </w:tcBorders>
            <w:vAlign w:val="center"/>
          </w:tcPr>
          <w:p w:rsidR="00CC07AB" w:rsidRPr="007D5039" w:rsidRDefault="00A3242C" w:rsidP="00CC07AB">
            <w:pPr>
              <w:rPr>
                <w:b/>
                <w:bCs/>
                <w:color w:val="000000" w:themeColor="text1"/>
              </w:rPr>
            </w:pPr>
            <w:r w:rsidRPr="007D5039">
              <w:rPr>
                <w:b/>
                <w:bCs/>
                <w:color w:val="000000" w:themeColor="text1"/>
              </w:rPr>
              <w:t>7</w:t>
            </w:r>
            <w:r w:rsidR="001908FE" w:rsidRPr="007D5039">
              <w:rPr>
                <w:b/>
                <w:bCs/>
                <w:color w:val="000000" w:themeColor="text1"/>
              </w:rPr>
              <w:t xml:space="preserve"> </w:t>
            </w:r>
            <w:r w:rsidR="00C80A54" w:rsidRPr="007D5039">
              <w:rPr>
                <w:b/>
                <w:bCs/>
                <w:color w:val="000000" w:themeColor="text1"/>
              </w:rPr>
              <w:t>minutes</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Topic Objective</w:t>
            </w:r>
          </w:p>
        </w:tc>
        <w:tc>
          <w:tcPr>
            <w:tcW w:w="7128" w:type="dxa"/>
            <w:shd w:val="clear" w:color="auto" w:fill="D9D9D9" w:themeFill="background1" w:themeFillShade="D9"/>
            <w:vAlign w:val="center"/>
          </w:tcPr>
          <w:p w:rsidR="00CC07AB" w:rsidRPr="007D5039" w:rsidRDefault="0005659F" w:rsidP="00783B68">
            <w:pPr>
              <w:rPr>
                <w:color w:val="000000" w:themeColor="text1"/>
              </w:rPr>
            </w:pPr>
            <w:r w:rsidRPr="007D5039">
              <w:rPr>
                <w:color w:val="000000" w:themeColor="text1"/>
              </w:rPr>
              <w:t xml:space="preserve">Introduce </w:t>
            </w:r>
            <w:r w:rsidR="00783B68" w:rsidRPr="007D5039">
              <w:rPr>
                <w:color w:val="000000" w:themeColor="text1"/>
              </w:rPr>
              <w:t>daily tasks</w:t>
            </w:r>
            <w:r w:rsidRPr="007D5039">
              <w:rPr>
                <w:color w:val="000000" w:themeColor="text1"/>
              </w:rPr>
              <w:t>.</w:t>
            </w:r>
            <w:r w:rsidR="00616A28" w:rsidRPr="007D5039">
              <w:rPr>
                <w:color w:val="000000" w:themeColor="text1"/>
              </w:rPr>
              <w:t xml:space="preserve"> </w:t>
            </w:r>
          </w:p>
        </w:tc>
      </w:tr>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Topic Summary</w:t>
            </w:r>
          </w:p>
        </w:tc>
        <w:tc>
          <w:tcPr>
            <w:tcW w:w="7128" w:type="dxa"/>
            <w:tcBorders>
              <w:bottom w:val="single" w:sz="4" w:space="0" w:color="1F497D"/>
            </w:tcBorders>
            <w:vAlign w:val="center"/>
          </w:tcPr>
          <w:p w:rsidR="00656D8A" w:rsidRPr="007D5039" w:rsidRDefault="00EA4748" w:rsidP="00CC07AB">
            <w:pPr>
              <w:rPr>
                <w:b/>
                <w:color w:val="000000" w:themeColor="text1"/>
              </w:rPr>
            </w:pPr>
            <w:r w:rsidRPr="007D5039">
              <w:rPr>
                <w:b/>
                <w:color w:val="000000" w:themeColor="text1"/>
              </w:rPr>
              <w:t>Write Down Daily Tasks</w:t>
            </w:r>
          </w:p>
          <w:p w:rsidR="00CC07AB" w:rsidRPr="007D5039" w:rsidRDefault="00616A28" w:rsidP="00783B68">
            <w:pPr>
              <w:rPr>
                <w:color w:val="000000" w:themeColor="text1"/>
              </w:rPr>
            </w:pPr>
            <w:r w:rsidRPr="007D5039">
              <w:rPr>
                <w:color w:val="000000" w:themeColor="text1"/>
              </w:rPr>
              <w:t xml:space="preserve">Discuss </w:t>
            </w:r>
            <w:r w:rsidR="00783B68" w:rsidRPr="007D5039">
              <w:rPr>
                <w:color w:val="000000" w:themeColor="text1"/>
              </w:rPr>
              <w:t>daily tasks</w:t>
            </w:r>
            <w:r w:rsidR="004064C1" w:rsidRPr="007D5039">
              <w:rPr>
                <w:color w:val="000000" w:themeColor="text1"/>
              </w:rPr>
              <w:t xml:space="preserve">. </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Materials Required</w:t>
            </w:r>
          </w:p>
        </w:tc>
        <w:tc>
          <w:tcPr>
            <w:tcW w:w="7128" w:type="dxa"/>
            <w:shd w:val="clear" w:color="auto" w:fill="D9D9D9" w:themeFill="background1" w:themeFillShade="D9"/>
            <w:vAlign w:val="center"/>
          </w:tcPr>
          <w:p w:rsidR="00CC07AB" w:rsidRPr="007D5039" w:rsidRDefault="00616A28" w:rsidP="0019512B">
            <w:pPr>
              <w:rPr>
                <w:b/>
                <w:bCs/>
                <w:color w:val="000000" w:themeColor="text1"/>
              </w:rPr>
            </w:pPr>
            <w:r w:rsidRPr="007D5039">
              <w:rPr>
                <w:b/>
                <w:bCs/>
                <w:color w:val="000000" w:themeColor="text1"/>
              </w:rPr>
              <w:t>Flipchart/board and marker</w:t>
            </w:r>
          </w:p>
        </w:tc>
      </w:tr>
      <w:tr w:rsidR="00CC07AB" w:rsidRPr="007D5039">
        <w:trPr>
          <w:trHeight w:val="440"/>
        </w:trPr>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Planning Checklist</w:t>
            </w:r>
          </w:p>
        </w:tc>
        <w:tc>
          <w:tcPr>
            <w:tcW w:w="7128" w:type="dxa"/>
            <w:tcBorders>
              <w:bottom w:val="single" w:sz="4" w:space="0" w:color="1F497D"/>
            </w:tcBorders>
            <w:vAlign w:val="center"/>
          </w:tcPr>
          <w:p w:rsidR="00CC07AB" w:rsidRPr="007D5039" w:rsidRDefault="00656D8A" w:rsidP="00CC07AB">
            <w:pPr>
              <w:rPr>
                <w:color w:val="000000" w:themeColor="text1"/>
              </w:rPr>
            </w:pPr>
            <w:r w:rsidRPr="007D5039">
              <w:rPr>
                <w:color w:val="000000" w:themeColor="text1"/>
              </w:rPr>
              <w:t>None</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Recommended Activity</w:t>
            </w:r>
          </w:p>
        </w:tc>
        <w:tc>
          <w:tcPr>
            <w:tcW w:w="7128" w:type="dxa"/>
            <w:shd w:val="clear" w:color="auto" w:fill="D9D9D9" w:themeFill="background1" w:themeFillShade="D9"/>
            <w:vAlign w:val="center"/>
          </w:tcPr>
          <w:p w:rsidR="00CC07AB" w:rsidRPr="007D5039" w:rsidRDefault="00783B68" w:rsidP="00C63F15">
            <w:pPr>
              <w:rPr>
                <w:color w:val="000000" w:themeColor="text1"/>
              </w:rPr>
            </w:pPr>
            <w:r w:rsidRPr="007D5039">
              <w:rPr>
                <w:color w:val="000000" w:themeColor="text1"/>
              </w:rPr>
              <w:t xml:space="preserve">Discuss different methods for </w:t>
            </w:r>
            <w:r w:rsidR="00A17BFA" w:rsidRPr="007D5039">
              <w:rPr>
                <w:color w:val="000000" w:themeColor="text1"/>
              </w:rPr>
              <w:t>writing down your daily tasks. Ask students to share any experiences they have with different methods, and list the pros and cons of each on the flipchart/board.</w:t>
            </w:r>
            <w:r w:rsidR="0005659F" w:rsidRPr="007D5039">
              <w:rPr>
                <w:color w:val="000000" w:themeColor="text1"/>
              </w:rPr>
              <w:t xml:space="preserve"> </w:t>
            </w:r>
          </w:p>
        </w:tc>
      </w:tr>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lastRenderedPageBreak/>
              <w:t>Stories to Share</w:t>
            </w:r>
          </w:p>
        </w:tc>
        <w:tc>
          <w:tcPr>
            <w:tcW w:w="7128" w:type="dxa"/>
            <w:tcBorders>
              <w:bottom w:val="single" w:sz="4" w:space="0" w:color="1F497D"/>
            </w:tcBorders>
            <w:vAlign w:val="center"/>
          </w:tcPr>
          <w:p w:rsidR="00CC07AB" w:rsidRPr="007D5039" w:rsidRDefault="00656D8A" w:rsidP="00CC07AB">
            <w:pPr>
              <w:rPr>
                <w:color w:val="000000" w:themeColor="text1"/>
              </w:rPr>
            </w:pPr>
            <w:r w:rsidRPr="007D5039">
              <w:rPr>
                <w:color w:val="000000" w:themeColor="text1"/>
              </w:rPr>
              <w:t>Share any personal, relevant stories.</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Delivery Tips</w:t>
            </w:r>
          </w:p>
        </w:tc>
        <w:tc>
          <w:tcPr>
            <w:tcW w:w="7128" w:type="dxa"/>
            <w:shd w:val="clear" w:color="auto" w:fill="D9D9D9" w:themeFill="background1" w:themeFillShade="D9"/>
            <w:vAlign w:val="center"/>
          </w:tcPr>
          <w:p w:rsidR="00CC07AB" w:rsidRPr="007D5039" w:rsidRDefault="00656D8A" w:rsidP="00CC07AB">
            <w:pPr>
              <w:rPr>
                <w:color w:val="000000" w:themeColor="text1"/>
              </w:rPr>
            </w:pPr>
            <w:r w:rsidRPr="007D5039">
              <w:rPr>
                <w:color w:val="000000" w:themeColor="text1"/>
              </w:rPr>
              <w:t>Encourage everyone to participate.</w:t>
            </w:r>
          </w:p>
        </w:tc>
      </w:tr>
      <w:tr w:rsidR="00CC07AB" w:rsidRPr="007D5039">
        <w:tc>
          <w:tcPr>
            <w:tcW w:w="2448" w:type="dxa"/>
            <w:vAlign w:val="center"/>
          </w:tcPr>
          <w:p w:rsidR="00CC07AB" w:rsidRPr="007D5039" w:rsidRDefault="00CC07AB" w:rsidP="00CC07AB">
            <w:pPr>
              <w:rPr>
                <w:b/>
                <w:bCs/>
                <w:color w:val="000000" w:themeColor="text1"/>
              </w:rPr>
            </w:pPr>
            <w:r w:rsidRPr="007D5039">
              <w:rPr>
                <w:b/>
                <w:bCs/>
                <w:color w:val="000000" w:themeColor="text1"/>
              </w:rPr>
              <w:t>Review Questions</w:t>
            </w:r>
          </w:p>
        </w:tc>
        <w:tc>
          <w:tcPr>
            <w:tcW w:w="7128" w:type="dxa"/>
            <w:vAlign w:val="center"/>
          </w:tcPr>
          <w:p w:rsidR="00CC07AB" w:rsidRPr="007D5039" w:rsidRDefault="00B27015" w:rsidP="004064C1">
            <w:pPr>
              <w:rPr>
                <w:color w:val="000000" w:themeColor="text1"/>
              </w:rPr>
            </w:pPr>
            <w:r w:rsidRPr="007D5039">
              <w:rPr>
                <w:color w:val="000000" w:themeColor="text1"/>
              </w:rPr>
              <w:t xml:space="preserve">What </w:t>
            </w:r>
            <w:r w:rsidR="004064C1" w:rsidRPr="007D5039">
              <w:rPr>
                <w:color w:val="000000" w:themeColor="text1"/>
              </w:rPr>
              <w:t>type of task should be recorded</w:t>
            </w:r>
            <w:r w:rsidR="00616A28" w:rsidRPr="007D5039">
              <w:rPr>
                <w:color w:val="000000" w:themeColor="text1"/>
              </w:rPr>
              <w:t>?</w:t>
            </w:r>
          </w:p>
        </w:tc>
      </w:tr>
    </w:tbl>
    <w:p w:rsidR="00DD16A0" w:rsidRPr="007D5039" w:rsidRDefault="00DD16A0" w:rsidP="00421BB5"/>
    <w:p w:rsidR="004F5F5D" w:rsidRPr="007D5039" w:rsidRDefault="006A7358" w:rsidP="00CC07AB">
      <w:pPr>
        <w:pStyle w:val="Heading2"/>
      </w:pPr>
      <w:bookmarkStart w:id="35" w:name="_Toc400360794"/>
      <w:r w:rsidRPr="007D5039">
        <w:t>Keep Track Using a Spreadsheet</w:t>
      </w:r>
      <w:bookmarkEnd w:id="35"/>
    </w:p>
    <w:p w:rsidR="00C81AEC" w:rsidRPr="007D5039" w:rsidRDefault="00E47DEC" w:rsidP="00E47DEC">
      <w:r w:rsidRPr="007D5039">
        <w:rPr>
          <w:lang w:bidi="ar-SA"/>
        </w:rPr>
        <w:drawing>
          <wp:anchor distT="0" distB="0" distL="114300" distR="114300" simplePos="0" relativeHeight="251653120" behindDoc="0" locked="0" layoutInCell="1" allowOverlap="1" wp14:anchorId="33BFF569" wp14:editId="66369495">
            <wp:simplePos x="0" y="0"/>
            <wp:positionH relativeFrom="column">
              <wp:posOffset>28575</wp:posOffset>
            </wp:positionH>
            <wp:positionV relativeFrom="paragraph">
              <wp:posOffset>2540</wp:posOffset>
            </wp:positionV>
            <wp:extent cx="1188720" cy="947420"/>
            <wp:effectExtent l="0" t="0" r="0" b="5080"/>
            <wp:wrapSquare wrapText="bothSides"/>
            <wp:docPr id="71" name="Picture 17" descr="C:\Users\Owner\AppData\Local\Microsoft\Windows\Temporary Internet Files\Content.IE5\SBWWZQPW\MC9004414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wner\AppData\Local\Microsoft\Windows\Temporary Internet Files\Content.IE5\SBWWZQPW\MC900441458[1].png"/>
                    <pic:cNvPicPr>
                      <a:picLocks noChangeAspect="1" noChangeArrowheads="1"/>
                    </pic:cNvPicPr>
                  </pic:nvPicPr>
                  <pic:blipFill rotWithShape="1">
                    <a:blip r:embed="rId32" cstate="print"/>
                    <a:srcRect l="16364" t="7727" r="16364" b="38636"/>
                    <a:stretch/>
                  </pic:blipFill>
                  <pic:spPr bwMode="auto">
                    <a:xfrm>
                      <a:off x="0" y="0"/>
                      <a:ext cx="1188720" cy="9474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7BFA" w:rsidRPr="007D5039">
        <w:t>As you track different tasks to determine which procedures to include</w:t>
      </w:r>
      <w:r w:rsidR="00C81AEC" w:rsidRPr="007D5039">
        <w:t xml:space="preserve"> in the binder</w:t>
      </w:r>
      <w:r w:rsidR="00A17BFA" w:rsidRPr="007D5039">
        <w:t xml:space="preserve">, it is important to </w:t>
      </w:r>
      <w:r w:rsidR="00C81AEC" w:rsidRPr="007D5039">
        <w:t>keep track of which tasks are daily, weekly, monthly, annually, etc. The best way to do this is with a spreadsheet.</w:t>
      </w:r>
      <w:r w:rsidR="00AD1E55" w:rsidRPr="007D5039">
        <w:t xml:space="preserve"> </w:t>
      </w:r>
    </w:p>
    <w:p w:rsidR="00E47DEC" w:rsidRPr="007D5039" w:rsidRDefault="00E47DEC" w:rsidP="00E47DEC"/>
    <w:p w:rsidR="00C81AEC" w:rsidRPr="007D5039" w:rsidRDefault="00C81AEC" w:rsidP="004F5F5D">
      <w:pPr>
        <w:rPr>
          <w:b/>
        </w:rPr>
      </w:pPr>
      <w:r w:rsidRPr="007D5039">
        <w:rPr>
          <w:b/>
        </w:rPr>
        <w:t>Example:</w:t>
      </w:r>
    </w:p>
    <w:tbl>
      <w:tblPr>
        <w:tblStyle w:val="TableGrid"/>
        <w:tblW w:w="0" w:type="auto"/>
        <w:tblLook w:val="00A0" w:firstRow="1" w:lastRow="0" w:firstColumn="1" w:lastColumn="0" w:noHBand="0" w:noVBand="0"/>
      </w:tblPr>
      <w:tblGrid>
        <w:gridCol w:w="1596"/>
        <w:gridCol w:w="1596"/>
        <w:gridCol w:w="1596"/>
        <w:gridCol w:w="1596"/>
        <w:gridCol w:w="1596"/>
        <w:gridCol w:w="1596"/>
      </w:tblGrid>
      <w:tr w:rsidR="00E47DEC" w:rsidRPr="007D5039">
        <w:tc>
          <w:tcPr>
            <w:tcW w:w="1596" w:type="dxa"/>
          </w:tcPr>
          <w:p w:rsidR="00C81AEC" w:rsidRPr="007D5039" w:rsidRDefault="00AD1E55" w:rsidP="004F5F5D">
            <w:pPr>
              <w:rPr>
                <w:b/>
              </w:rPr>
            </w:pPr>
            <w:r w:rsidRPr="007D5039">
              <w:rPr>
                <w:b/>
              </w:rPr>
              <w:t>Tasks</w:t>
            </w:r>
          </w:p>
        </w:tc>
        <w:tc>
          <w:tcPr>
            <w:tcW w:w="1596" w:type="dxa"/>
          </w:tcPr>
          <w:p w:rsidR="00C81AEC" w:rsidRPr="007D5039" w:rsidRDefault="00AD1E55" w:rsidP="004F5F5D">
            <w:pPr>
              <w:rPr>
                <w:b/>
              </w:rPr>
            </w:pPr>
            <w:r w:rsidRPr="007D5039">
              <w:rPr>
                <w:b/>
              </w:rPr>
              <w:t>Daily</w:t>
            </w:r>
          </w:p>
        </w:tc>
        <w:tc>
          <w:tcPr>
            <w:tcW w:w="1596" w:type="dxa"/>
          </w:tcPr>
          <w:p w:rsidR="00C81AEC" w:rsidRPr="007D5039" w:rsidRDefault="00AD1E55" w:rsidP="004F5F5D">
            <w:pPr>
              <w:rPr>
                <w:b/>
              </w:rPr>
            </w:pPr>
            <w:r w:rsidRPr="007D5039">
              <w:rPr>
                <w:b/>
              </w:rPr>
              <w:t>Weekly</w:t>
            </w:r>
          </w:p>
        </w:tc>
        <w:tc>
          <w:tcPr>
            <w:tcW w:w="1596" w:type="dxa"/>
          </w:tcPr>
          <w:p w:rsidR="00C81AEC" w:rsidRPr="007D5039" w:rsidRDefault="00AD1E55" w:rsidP="004F5F5D">
            <w:pPr>
              <w:rPr>
                <w:b/>
              </w:rPr>
            </w:pPr>
            <w:r w:rsidRPr="007D5039">
              <w:rPr>
                <w:b/>
              </w:rPr>
              <w:t>Monthly</w:t>
            </w:r>
          </w:p>
        </w:tc>
        <w:tc>
          <w:tcPr>
            <w:tcW w:w="1596" w:type="dxa"/>
          </w:tcPr>
          <w:p w:rsidR="00C81AEC" w:rsidRPr="007D5039" w:rsidRDefault="00AD1E55" w:rsidP="004F5F5D">
            <w:pPr>
              <w:rPr>
                <w:b/>
              </w:rPr>
            </w:pPr>
            <w:r w:rsidRPr="007D5039">
              <w:rPr>
                <w:b/>
              </w:rPr>
              <w:t>Quarterly</w:t>
            </w:r>
          </w:p>
        </w:tc>
        <w:tc>
          <w:tcPr>
            <w:tcW w:w="1596" w:type="dxa"/>
          </w:tcPr>
          <w:p w:rsidR="00C81AEC" w:rsidRPr="007D5039" w:rsidRDefault="00AD1E55" w:rsidP="004F5F5D">
            <w:pPr>
              <w:rPr>
                <w:b/>
              </w:rPr>
            </w:pPr>
            <w:r w:rsidRPr="007D5039">
              <w:rPr>
                <w:b/>
              </w:rPr>
              <w:t>Annually</w:t>
            </w:r>
          </w:p>
        </w:tc>
      </w:tr>
      <w:tr w:rsidR="00E47DEC" w:rsidRPr="007D5039">
        <w:tc>
          <w:tcPr>
            <w:tcW w:w="1596" w:type="dxa"/>
          </w:tcPr>
          <w:p w:rsidR="00C81AEC" w:rsidRPr="007D5039" w:rsidRDefault="00AD1E55" w:rsidP="004F5F5D">
            <w:r w:rsidRPr="007D5039">
              <w:t>Payroll</w:t>
            </w:r>
          </w:p>
        </w:tc>
        <w:tc>
          <w:tcPr>
            <w:tcW w:w="1596" w:type="dxa"/>
          </w:tcPr>
          <w:p w:rsidR="00C81AEC" w:rsidRPr="007D5039" w:rsidRDefault="00C81AEC" w:rsidP="004F5F5D"/>
        </w:tc>
        <w:tc>
          <w:tcPr>
            <w:tcW w:w="1596" w:type="dxa"/>
          </w:tcPr>
          <w:p w:rsidR="00C81AEC" w:rsidRPr="007D5039" w:rsidRDefault="00C81AEC" w:rsidP="004F5F5D"/>
        </w:tc>
        <w:tc>
          <w:tcPr>
            <w:tcW w:w="1596" w:type="dxa"/>
          </w:tcPr>
          <w:p w:rsidR="00C81AEC" w:rsidRPr="007D5039" w:rsidRDefault="00557D6A" w:rsidP="004F5F5D">
            <w:r w:rsidRPr="007D5039">
              <w:t>X</w:t>
            </w:r>
          </w:p>
        </w:tc>
        <w:tc>
          <w:tcPr>
            <w:tcW w:w="1596" w:type="dxa"/>
          </w:tcPr>
          <w:p w:rsidR="00C81AEC" w:rsidRPr="007D5039" w:rsidRDefault="00C81AEC" w:rsidP="004F5F5D"/>
        </w:tc>
        <w:tc>
          <w:tcPr>
            <w:tcW w:w="1596" w:type="dxa"/>
          </w:tcPr>
          <w:p w:rsidR="00C81AEC" w:rsidRPr="007D5039" w:rsidRDefault="00C81AEC" w:rsidP="004F5F5D"/>
        </w:tc>
      </w:tr>
      <w:tr w:rsidR="00E47DEC" w:rsidRPr="007D5039">
        <w:tc>
          <w:tcPr>
            <w:tcW w:w="1596" w:type="dxa"/>
          </w:tcPr>
          <w:p w:rsidR="00C81AEC" w:rsidRPr="007D5039" w:rsidRDefault="00AD1E55" w:rsidP="004F5F5D">
            <w:r w:rsidRPr="007D5039">
              <w:t>Return email</w:t>
            </w:r>
          </w:p>
        </w:tc>
        <w:tc>
          <w:tcPr>
            <w:tcW w:w="1596" w:type="dxa"/>
          </w:tcPr>
          <w:p w:rsidR="00C81AEC" w:rsidRPr="007D5039" w:rsidRDefault="00137FED" w:rsidP="004F5F5D">
            <w:r w:rsidRPr="007D5039">
              <w:t>X</w:t>
            </w:r>
          </w:p>
        </w:tc>
        <w:tc>
          <w:tcPr>
            <w:tcW w:w="1596" w:type="dxa"/>
          </w:tcPr>
          <w:p w:rsidR="00C81AEC" w:rsidRPr="007D5039" w:rsidRDefault="00C81AEC" w:rsidP="004F5F5D"/>
        </w:tc>
        <w:tc>
          <w:tcPr>
            <w:tcW w:w="1596" w:type="dxa"/>
          </w:tcPr>
          <w:p w:rsidR="00C81AEC" w:rsidRPr="007D5039" w:rsidRDefault="00C81AEC" w:rsidP="004F5F5D"/>
        </w:tc>
        <w:tc>
          <w:tcPr>
            <w:tcW w:w="1596" w:type="dxa"/>
          </w:tcPr>
          <w:p w:rsidR="00C81AEC" w:rsidRPr="007D5039" w:rsidRDefault="00C81AEC" w:rsidP="004F5F5D"/>
        </w:tc>
        <w:tc>
          <w:tcPr>
            <w:tcW w:w="1596" w:type="dxa"/>
          </w:tcPr>
          <w:p w:rsidR="00C81AEC" w:rsidRPr="007D5039" w:rsidRDefault="00C81AEC" w:rsidP="004F5F5D"/>
        </w:tc>
      </w:tr>
    </w:tbl>
    <w:p w:rsidR="00AD1E55" w:rsidRPr="007D5039" w:rsidRDefault="00AD1E55" w:rsidP="004F5F5D"/>
    <w:p w:rsidR="00CC07AB" w:rsidRPr="007D5039" w:rsidRDefault="00AD1E55" w:rsidP="004F5F5D">
      <w:r w:rsidRPr="007D5039">
        <w:t xml:space="preserve">You may </w:t>
      </w:r>
      <w:r w:rsidR="005B7B4C" w:rsidRPr="007D5039">
        <w:t>need to add time</w:t>
      </w:r>
      <w:r w:rsidR="00C75652" w:rsidRPr="007D5039">
        <w:t>s</w:t>
      </w:r>
      <w:r w:rsidR="005B7B4C" w:rsidRPr="007D5039">
        <w:t xml:space="preserve"> for your tasks. For example, payroll may be bimonthly</w:t>
      </w:r>
      <w:r w:rsidR="00171169" w:rsidRPr="007D5039">
        <w:t xml:space="preserve"> and meetings can be biweekly.</w:t>
      </w:r>
      <w:r w:rsidR="00B55F4A" w:rsidRPr="007D5039">
        <w:t xml:space="preserve"> </w:t>
      </w:r>
    </w:p>
    <w:p w:rsidR="00E47DEC" w:rsidRPr="007D5039" w:rsidRDefault="00E47DEC" w:rsidP="004F5F5D"/>
    <w:tbl>
      <w:tblPr>
        <w:tblW w:w="9576" w:type="dxa"/>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48"/>
        <w:gridCol w:w="7128"/>
      </w:tblGrid>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 xml:space="preserve">Estimated Time </w:t>
            </w:r>
          </w:p>
        </w:tc>
        <w:tc>
          <w:tcPr>
            <w:tcW w:w="7128" w:type="dxa"/>
            <w:tcBorders>
              <w:bottom w:val="single" w:sz="4" w:space="0" w:color="1F497D"/>
            </w:tcBorders>
            <w:vAlign w:val="center"/>
          </w:tcPr>
          <w:p w:rsidR="00CC07AB" w:rsidRPr="007D5039" w:rsidRDefault="00E1154B" w:rsidP="00CC07AB">
            <w:pPr>
              <w:rPr>
                <w:b/>
                <w:bCs/>
                <w:color w:val="000000" w:themeColor="text1"/>
              </w:rPr>
            </w:pPr>
            <w:r w:rsidRPr="007D5039">
              <w:rPr>
                <w:b/>
                <w:bCs/>
                <w:color w:val="000000" w:themeColor="text1"/>
              </w:rPr>
              <w:t xml:space="preserve">8 </w:t>
            </w:r>
            <w:r w:rsidR="004F5F5D" w:rsidRPr="007D5039">
              <w:rPr>
                <w:b/>
                <w:bCs/>
                <w:color w:val="000000" w:themeColor="text1"/>
              </w:rPr>
              <w:t>minutes</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Topic Objective</w:t>
            </w:r>
          </w:p>
        </w:tc>
        <w:tc>
          <w:tcPr>
            <w:tcW w:w="7128" w:type="dxa"/>
            <w:shd w:val="clear" w:color="auto" w:fill="D9D9D9" w:themeFill="background1" w:themeFillShade="D9"/>
            <w:vAlign w:val="center"/>
          </w:tcPr>
          <w:p w:rsidR="00CC07AB" w:rsidRPr="007D5039" w:rsidRDefault="005406C4" w:rsidP="00171169">
            <w:pPr>
              <w:rPr>
                <w:color w:val="000000" w:themeColor="text1"/>
              </w:rPr>
            </w:pPr>
            <w:r w:rsidRPr="007D5039">
              <w:rPr>
                <w:color w:val="000000" w:themeColor="text1"/>
              </w:rPr>
              <w:t xml:space="preserve">Introduce </w:t>
            </w:r>
            <w:r w:rsidR="00171169" w:rsidRPr="007D5039">
              <w:rPr>
                <w:color w:val="000000" w:themeColor="text1"/>
              </w:rPr>
              <w:t>spreadsheets</w:t>
            </w:r>
            <w:r w:rsidR="00F76174" w:rsidRPr="007D5039">
              <w:rPr>
                <w:color w:val="000000" w:themeColor="text1"/>
              </w:rPr>
              <w:t xml:space="preserve">. </w:t>
            </w:r>
          </w:p>
        </w:tc>
      </w:tr>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Topic Summary</w:t>
            </w:r>
          </w:p>
        </w:tc>
        <w:tc>
          <w:tcPr>
            <w:tcW w:w="7128" w:type="dxa"/>
            <w:tcBorders>
              <w:bottom w:val="single" w:sz="4" w:space="0" w:color="1F497D"/>
            </w:tcBorders>
            <w:vAlign w:val="center"/>
          </w:tcPr>
          <w:p w:rsidR="00BD0E93" w:rsidRPr="007D5039" w:rsidRDefault="00171169" w:rsidP="00CC07AB">
            <w:pPr>
              <w:rPr>
                <w:b/>
                <w:color w:val="000000" w:themeColor="text1"/>
              </w:rPr>
            </w:pPr>
            <w:r w:rsidRPr="007D5039">
              <w:rPr>
                <w:b/>
                <w:color w:val="000000" w:themeColor="text1"/>
              </w:rPr>
              <w:t>Keep Track Using a Spreadsheet</w:t>
            </w:r>
          </w:p>
          <w:p w:rsidR="00CC07AB" w:rsidRPr="007D5039" w:rsidRDefault="005406C4" w:rsidP="00E1154B">
            <w:pPr>
              <w:rPr>
                <w:color w:val="000000" w:themeColor="text1"/>
              </w:rPr>
            </w:pPr>
            <w:r w:rsidRPr="007D5039">
              <w:rPr>
                <w:color w:val="000000" w:themeColor="text1"/>
              </w:rPr>
              <w:t>Discuss two person teams</w:t>
            </w:r>
            <w:r w:rsidR="00F76174" w:rsidRPr="007D5039">
              <w:rPr>
                <w:color w:val="000000" w:themeColor="text1"/>
              </w:rPr>
              <w:t xml:space="preserve">. </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Materials Required</w:t>
            </w:r>
          </w:p>
        </w:tc>
        <w:tc>
          <w:tcPr>
            <w:tcW w:w="7128" w:type="dxa"/>
            <w:shd w:val="clear" w:color="auto" w:fill="D9D9D9" w:themeFill="background1" w:themeFillShade="D9"/>
            <w:vAlign w:val="center"/>
          </w:tcPr>
          <w:p w:rsidR="00CC07AB" w:rsidRPr="007D5039" w:rsidRDefault="00C26500" w:rsidP="00D82098">
            <w:pPr>
              <w:rPr>
                <w:b/>
                <w:color w:val="000000" w:themeColor="text1"/>
              </w:rPr>
            </w:pPr>
            <w:r w:rsidRPr="007D5039">
              <w:rPr>
                <w:b/>
                <w:color w:val="000000" w:themeColor="text1"/>
              </w:rPr>
              <w:t xml:space="preserve">06 </w:t>
            </w:r>
            <w:r w:rsidR="00557D6A" w:rsidRPr="007D5039">
              <w:rPr>
                <w:b/>
                <w:color w:val="000000" w:themeColor="text1"/>
              </w:rPr>
              <w:t>–</w:t>
            </w:r>
            <w:r w:rsidR="00137FED" w:rsidRPr="007D5039">
              <w:rPr>
                <w:b/>
                <w:color w:val="000000" w:themeColor="text1"/>
              </w:rPr>
              <w:t xml:space="preserve"> Spreadsheet</w:t>
            </w:r>
          </w:p>
        </w:tc>
      </w:tr>
      <w:tr w:rsidR="00CC07AB" w:rsidRPr="007D5039">
        <w:trPr>
          <w:trHeight w:val="440"/>
        </w:trPr>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Planning Checklist</w:t>
            </w:r>
          </w:p>
        </w:tc>
        <w:tc>
          <w:tcPr>
            <w:tcW w:w="7128" w:type="dxa"/>
            <w:tcBorders>
              <w:bottom w:val="single" w:sz="4" w:space="0" w:color="1F497D"/>
            </w:tcBorders>
            <w:vAlign w:val="center"/>
          </w:tcPr>
          <w:p w:rsidR="00CC07AB" w:rsidRPr="007D5039" w:rsidRDefault="00BD0E93" w:rsidP="00CC07AB">
            <w:pPr>
              <w:rPr>
                <w:color w:val="000000" w:themeColor="text1"/>
              </w:rPr>
            </w:pPr>
            <w:r w:rsidRPr="007D5039">
              <w:rPr>
                <w:color w:val="000000" w:themeColor="text1"/>
              </w:rPr>
              <w:t>None</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Recommended Activity</w:t>
            </w:r>
          </w:p>
        </w:tc>
        <w:tc>
          <w:tcPr>
            <w:tcW w:w="7128" w:type="dxa"/>
            <w:shd w:val="clear" w:color="auto" w:fill="D9D9D9" w:themeFill="background1" w:themeFillShade="D9"/>
            <w:vAlign w:val="center"/>
          </w:tcPr>
          <w:p w:rsidR="00CC07AB" w:rsidRPr="007D5039" w:rsidRDefault="00171169" w:rsidP="006F46FA">
            <w:pPr>
              <w:rPr>
                <w:color w:val="000000" w:themeColor="text1"/>
              </w:rPr>
            </w:pPr>
            <w:r w:rsidRPr="007D5039">
              <w:rPr>
                <w:color w:val="000000" w:themeColor="text1"/>
              </w:rPr>
              <w:t>Complete the worksheet individually, and share your answers with the rest of the class.</w:t>
            </w:r>
          </w:p>
        </w:tc>
      </w:tr>
      <w:tr w:rsidR="00CC07AB" w:rsidRPr="007D5039">
        <w:tc>
          <w:tcPr>
            <w:tcW w:w="2448" w:type="dxa"/>
            <w:tcBorders>
              <w:bottom w:val="single" w:sz="4" w:space="0" w:color="1F497D"/>
            </w:tcBorders>
            <w:vAlign w:val="center"/>
          </w:tcPr>
          <w:p w:rsidR="00CC07AB" w:rsidRPr="007D5039" w:rsidRDefault="00E91B57" w:rsidP="00CC07AB">
            <w:pPr>
              <w:rPr>
                <w:b/>
                <w:bCs/>
                <w:color w:val="000000" w:themeColor="text1"/>
              </w:rPr>
            </w:pPr>
            <w:r w:rsidRPr="007D5039">
              <w:rPr>
                <w:b/>
                <w:bCs/>
                <w:color w:val="000000" w:themeColor="text1"/>
              </w:rPr>
              <w:t xml:space="preserve"> </w:t>
            </w:r>
            <w:r w:rsidR="00CC07AB" w:rsidRPr="007D5039">
              <w:rPr>
                <w:b/>
                <w:bCs/>
                <w:color w:val="000000" w:themeColor="text1"/>
              </w:rPr>
              <w:t>Stories to Share</w:t>
            </w:r>
          </w:p>
        </w:tc>
        <w:tc>
          <w:tcPr>
            <w:tcW w:w="7128" w:type="dxa"/>
            <w:tcBorders>
              <w:bottom w:val="single" w:sz="4" w:space="0" w:color="1F497D"/>
            </w:tcBorders>
            <w:vAlign w:val="center"/>
          </w:tcPr>
          <w:p w:rsidR="00CC07AB" w:rsidRPr="007D5039" w:rsidRDefault="00BD0E93" w:rsidP="00CC07AB">
            <w:pPr>
              <w:rPr>
                <w:color w:val="000000" w:themeColor="text1"/>
              </w:rPr>
            </w:pPr>
            <w:r w:rsidRPr="007D5039">
              <w:rPr>
                <w:color w:val="000000" w:themeColor="text1"/>
              </w:rPr>
              <w:t>Share any personal, relevant stories.</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lastRenderedPageBreak/>
              <w:t>Delivery Tips</w:t>
            </w:r>
          </w:p>
        </w:tc>
        <w:tc>
          <w:tcPr>
            <w:tcW w:w="7128" w:type="dxa"/>
            <w:shd w:val="clear" w:color="auto" w:fill="D9D9D9" w:themeFill="background1" w:themeFillShade="D9"/>
            <w:vAlign w:val="center"/>
          </w:tcPr>
          <w:p w:rsidR="00CC07AB" w:rsidRPr="007D5039" w:rsidRDefault="00BD0E93" w:rsidP="00CC07AB">
            <w:pPr>
              <w:rPr>
                <w:color w:val="000000" w:themeColor="text1"/>
              </w:rPr>
            </w:pPr>
            <w:r w:rsidRPr="007D5039">
              <w:rPr>
                <w:color w:val="000000" w:themeColor="text1"/>
              </w:rPr>
              <w:t>Encourage everyone to participate.</w:t>
            </w:r>
          </w:p>
        </w:tc>
      </w:tr>
      <w:tr w:rsidR="00CC07AB" w:rsidRPr="007D5039">
        <w:tc>
          <w:tcPr>
            <w:tcW w:w="2448" w:type="dxa"/>
            <w:vAlign w:val="center"/>
          </w:tcPr>
          <w:p w:rsidR="00CC07AB" w:rsidRPr="007D5039" w:rsidRDefault="00CC07AB" w:rsidP="00CC07AB">
            <w:pPr>
              <w:rPr>
                <w:b/>
                <w:bCs/>
                <w:color w:val="000000" w:themeColor="text1"/>
              </w:rPr>
            </w:pPr>
            <w:r w:rsidRPr="007D5039">
              <w:rPr>
                <w:b/>
                <w:bCs/>
                <w:color w:val="000000" w:themeColor="text1"/>
              </w:rPr>
              <w:t>Review Questions</w:t>
            </w:r>
          </w:p>
        </w:tc>
        <w:tc>
          <w:tcPr>
            <w:tcW w:w="7128" w:type="dxa"/>
            <w:vAlign w:val="center"/>
          </w:tcPr>
          <w:p w:rsidR="00CC07AB" w:rsidRPr="007D5039" w:rsidRDefault="00C75652" w:rsidP="00171169">
            <w:pPr>
              <w:rPr>
                <w:color w:val="000000" w:themeColor="text1"/>
              </w:rPr>
            </w:pPr>
            <w:r w:rsidRPr="007D5039">
              <w:rPr>
                <w:color w:val="000000" w:themeColor="text1"/>
              </w:rPr>
              <w:t>What needs to be recorded when keeping track of tasks</w:t>
            </w:r>
            <w:r w:rsidR="00BD0E93" w:rsidRPr="007D5039">
              <w:rPr>
                <w:color w:val="000000" w:themeColor="text1"/>
              </w:rPr>
              <w:t>?</w:t>
            </w:r>
          </w:p>
        </w:tc>
      </w:tr>
    </w:tbl>
    <w:p w:rsidR="00CC07AB" w:rsidRPr="007D5039" w:rsidRDefault="00CC07AB" w:rsidP="00CC07AB"/>
    <w:p w:rsidR="00CC07AB" w:rsidRPr="007D5039" w:rsidRDefault="00CC07AB" w:rsidP="00CC07AB">
      <w:pPr>
        <w:pStyle w:val="Heading2"/>
      </w:pPr>
      <w:bookmarkStart w:id="36" w:name="_Toc400360795"/>
      <w:r w:rsidRPr="007D5039">
        <w:t>Case Study</w:t>
      </w:r>
      <w:bookmarkEnd w:id="36"/>
    </w:p>
    <w:p w:rsidR="00CC07AB" w:rsidRPr="007D5039" w:rsidRDefault="00DD16A0" w:rsidP="00CC07AB">
      <w:pPr>
        <w:ind w:left="1890" w:hanging="1890"/>
      </w:pPr>
      <w:r w:rsidRPr="007D5039">
        <w:rPr>
          <w:color w:val="000000" w:themeColor="text1"/>
          <w:lang w:bidi="ar-SA"/>
        </w:rPr>
        <w:drawing>
          <wp:anchor distT="0" distB="0" distL="114300" distR="114300" simplePos="0" relativeHeight="251659264" behindDoc="0" locked="0" layoutInCell="1" allowOverlap="1" wp14:anchorId="56EF175B" wp14:editId="2D5FE83C">
            <wp:simplePos x="0" y="0"/>
            <wp:positionH relativeFrom="column">
              <wp:posOffset>15240</wp:posOffset>
            </wp:positionH>
            <wp:positionV relativeFrom="paragraph">
              <wp:posOffset>5080</wp:posOffset>
            </wp:positionV>
            <wp:extent cx="1070610" cy="906780"/>
            <wp:effectExtent l="19050" t="0" r="0" b="0"/>
            <wp:wrapSquare wrapText="bothSides"/>
            <wp:docPr id="75" name="Picture 18" descr="C:\Users\Owner\AppData\Local\Microsoft\Windows\Temporary Internet Files\Content.IE5\SSHSDPG0\MC90041040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wner\AppData\Local\Microsoft\Windows\Temporary Internet Files\Content.IE5\SSHSDPG0\MC900410407[1].wmf"/>
                    <pic:cNvPicPr>
                      <a:picLocks noChangeAspect="1" noChangeArrowheads="1"/>
                    </pic:cNvPicPr>
                  </pic:nvPicPr>
                  <pic:blipFill>
                    <a:blip r:embed="rId33" cstate="print"/>
                    <a:srcRect/>
                    <a:stretch>
                      <a:fillRect/>
                    </a:stretch>
                  </pic:blipFill>
                  <pic:spPr bwMode="auto">
                    <a:xfrm>
                      <a:off x="0" y="0"/>
                      <a:ext cx="1070610" cy="906780"/>
                    </a:xfrm>
                    <a:prstGeom prst="rect">
                      <a:avLst/>
                    </a:prstGeom>
                    <a:noFill/>
                    <a:ln w="9525">
                      <a:noFill/>
                      <a:miter lim="800000"/>
                      <a:headEnd/>
                      <a:tailEnd/>
                    </a:ln>
                  </pic:spPr>
                </pic:pic>
              </a:graphicData>
            </a:graphic>
          </wp:anchor>
        </w:drawing>
      </w:r>
      <w:r w:rsidR="00C75652" w:rsidRPr="007D5039">
        <w:t xml:space="preserve">Joan was trying to keep track of her activities, but she was extremely busy. She planned on recording the task as soon as she left the office, but by the time that she returned home, she was not able to recall everything that she did that day. To top it off, she did not have any idea how long any of the tasks took her to complete. She decided to list what she remembered and estimated how long she thought it would take to complete each one. She did this for a few days and used the information to identify her procedures. </w:t>
      </w:r>
    </w:p>
    <w:p w:rsidR="00E47DEC" w:rsidRPr="007D5039" w:rsidRDefault="00E47DEC" w:rsidP="00CC07AB">
      <w:pPr>
        <w:ind w:left="1890" w:hanging="1890"/>
      </w:pPr>
    </w:p>
    <w:tbl>
      <w:tblPr>
        <w:tblW w:w="9576" w:type="dxa"/>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48"/>
        <w:gridCol w:w="7128"/>
      </w:tblGrid>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 xml:space="preserve">Estimated Time </w:t>
            </w:r>
          </w:p>
        </w:tc>
        <w:tc>
          <w:tcPr>
            <w:tcW w:w="7128" w:type="dxa"/>
            <w:tcBorders>
              <w:bottom w:val="single" w:sz="4" w:space="0" w:color="1F497D"/>
            </w:tcBorders>
            <w:vAlign w:val="center"/>
          </w:tcPr>
          <w:p w:rsidR="00CC07AB" w:rsidRPr="007D5039" w:rsidRDefault="000F7DDA" w:rsidP="00CC07AB">
            <w:pPr>
              <w:rPr>
                <w:b/>
                <w:bCs/>
                <w:color w:val="000000" w:themeColor="text1"/>
              </w:rPr>
            </w:pPr>
            <w:r w:rsidRPr="007D5039">
              <w:rPr>
                <w:b/>
                <w:bCs/>
                <w:color w:val="000000" w:themeColor="text1"/>
              </w:rPr>
              <w:t xml:space="preserve">5 </w:t>
            </w:r>
            <w:r w:rsidR="005A6515" w:rsidRPr="007D5039">
              <w:rPr>
                <w:b/>
                <w:bCs/>
                <w:color w:val="000000" w:themeColor="text1"/>
              </w:rPr>
              <w:t>minutes</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Topic Objective</w:t>
            </w:r>
          </w:p>
        </w:tc>
        <w:tc>
          <w:tcPr>
            <w:tcW w:w="7128" w:type="dxa"/>
            <w:shd w:val="clear" w:color="auto" w:fill="D9D9D9" w:themeFill="background1" w:themeFillShade="D9"/>
            <w:vAlign w:val="center"/>
          </w:tcPr>
          <w:p w:rsidR="00CC07AB" w:rsidRPr="007D5039" w:rsidRDefault="005A6515" w:rsidP="00C75652">
            <w:pPr>
              <w:rPr>
                <w:color w:val="000000" w:themeColor="text1"/>
              </w:rPr>
            </w:pPr>
            <w:r w:rsidRPr="007D5039">
              <w:rPr>
                <w:color w:val="000000" w:themeColor="text1"/>
              </w:rPr>
              <w:t xml:space="preserve">Introduce the </w:t>
            </w:r>
            <w:r w:rsidR="00C75652" w:rsidRPr="007D5039">
              <w:rPr>
                <w:color w:val="000000" w:themeColor="text1"/>
              </w:rPr>
              <w:t>Identify Procedures to Include</w:t>
            </w:r>
            <w:r w:rsidRPr="007D5039">
              <w:rPr>
                <w:color w:val="000000" w:themeColor="text1"/>
              </w:rPr>
              <w:t xml:space="preserve"> case study. </w:t>
            </w:r>
          </w:p>
        </w:tc>
      </w:tr>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Topic Summary</w:t>
            </w:r>
          </w:p>
        </w:tc>
        <w:tc>
          <w:tcPr>
            <w:tcW w:w="7128" w:type="dxa"/>
            <w:tcBorders>
              <w:bottom w:val="single" w:sz="4" w:space="0" w:color="1F497D"/>
            </w:tcBorders>
            <w:vAlign w:val="center"/>
          </w:tcPr>
          <w:p w:rsidR="005A6515" w:rsidRPr="007D5039" w:rsidRDefault="005A6515" w:rsidP="00CC07AB">
            <w:pPr>
              <w:rPr>
                <w:b/>
                <w:color w:val="000000" w:themeColor="text1"/>
              </w:rPr>
            </w:pPr>
            <w:r w:rsidRPr="007D5039">
              <w:rPr>
                <w:b/>
                <w:color w:val="000000" w:themeColor="text1"/>
              </w:rPr>
              <w:t>Case Study</w:t>
            </w:r>
          </w:p>
          <w:p w:rsidR="00CC07AB" w:rsidRPr="007D5039" w:rsidRDefault="005A6515" w:rsidP="00BD739A">
            <w:pPr>
              <w:rPr>
                <w:color w:val="000000" w:themeColor="text1"/>
              </w:rPr>
            </w:pPr>
            <w:r w:rsidRPr="007D5039">
              <w:rPr>
                <w:color w:val="000000" w:themeColor="text1"/>
              </w:rPr>
              <w:t xml:space="preserve">Discuss the importance of </w:t>
            </w:r>
            <w:r w:rsidR="00BD739A" w:rsidRPr="007D5039">
              <w:rPr>
                <w:color w:val="000000" w:themeColor="text1"/>
              </w:rPr>
              <w:t>preparation and teams.</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Materials Required</w:t>
            </w:r>
          </w:p>
        </w:tc>
        <w:tc>
          <w:tcPr>
            <w:tcW w:w="7128" w:type="dxa"/>
            <w:shd w:val="clear" w:color="auto" w:fill="D9D9D9" w:themeFill="background1" w:themeFillShade="D9"/>
            <w:vAlign w:val="center"/>
          </w:tcPr>
          <w:p w:rsidR="00CC07AB" w:rsidRPr="007D5039" w:rsidRDefault="005A6515" w:rsidP="00CC07AB">
            <w:pPr>
              <w:rPr>
                <w:color w:val="000000" w:themeColor="text1"/>
              </w:rPr>
            </w:pPr>
            <w:r w:rsidRPr="007D5039">
              <w:rPr>
                <w:color w:val="000000" w:themeColor="text1"/>
              </w:rPr>
              <w:t>None</w:t>
            </w:r>
          </w:p>
        </w:tc>
      </w:tr>
      <w:tr w:rsidR="00CC07AB" w:rsidRPr="007D5039">
        <w:trPr>
          <w:trHeight w:val="440"/>
        </w:trPr>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Planning Checklist</w:t>
            </w:r>
          </w:p>
        </w:tc>
        <w:tc>
          <w:tcPr>
            <w:tcW w:w="7128" w:type="dxa"/>
            <w:tcBorders>
              <w:bottom w:val="single" w:sz="4" w:space="0" w:color="1F497D"/>
            </w:tcBorders>
            <w:vAlign w:val="center"/>
          </w:tcPr>
          <w:p w:rsidR="00CC07AB" w:rsidRPr="007D5039" w:rsidRDefault="005A6515" w:rsidP="00CC07AB">
            <w:pPr>
              <w:rPr>
                <w:color w:val="000000" w:themeColor="text1"/>
              </w:rPr>
            </w:pPr>
            <w:r w:rsidRPr="007D5039">
              <w:rPr>
                <w:color w:val="000000" w:themeColor="text1"/>
              </w:rPr>
              <w:t>None</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Recommended Activity</w:t>
            </w:r>
          </w:p>
        </w:tc>
        <w:tc>
          <w:tcPr>
            <w:tcW w:w="7128" w:type="dxa"/>
            <w:shd w:val="clear" w:color="auto" w:fill="D9D9D9" w:themeFill="background1" w:themeFillShade="D9"/>
            <w:vAlign w:val="center"/>
          </w:tcPr>
          <w:p w:rsidR="00CC07AB" w:rsidRPr="007D5039" w:rsidRDefault="005A6515" w:rsidP="00C75652">
            <w:pPr>
              <w:rPr>
                <w:color w:val="000000" w:themeColor="text1"/>
              </w:rPr>
            </w:pPr>
            <w:r w:rsidRPr="007D5039">
              <w:rPr>
                <w:color w:val="000000" w:themeColor="text1"/>
              </w:rPr>
              <w:t>Discuss the result of the case study</w:t>
            </w:r>
            <w:r w:rsidR="00737443" w:rsidRPr="007D5039">
              <w:rPr>
                <w:color w:val="000000" w:themeColor="text1"/>
              </w:rPr>
              <w:t xml:space="preserve">. </w:t>
            </w:r>
            <w:r w:rsidR="00C75652" w:rsidRPr="007D5039">
              <w:rPr>
                <w:color w:val="000000" w:themeColor="text1"/>
              </w:rPr>
              <w:t xml:space="preserve">How accurate do you think the information was? </w:t>
            </w:r>
          </w:p>
        </w:tc>
      </w:tr>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Stories to Share</w:t>
            </w:r>
          </w:p>
        </w:tc>
        <w:tc>
          <w:tcPr>
            <w:tcW w:w="7128" w:type="dxa"/>
            <w:tcBorders>
              <w:bottom w:val="single" w:sz="4" w:space="0" w:color="1F497D"/>
            </w:tcBorders>
            <w:vAlign w:val="center"/>
          </w:tcPr>
          <w:p w:rsidR="00CC07AB" w:rsidRPr="007D5039" w:rsidRDefault="00737443" w:rsidP="00CC07AB">
            <w:pPr>
              <w:rPr>
                <w:color w:val="000000" w:themeColor="text1"/>
              </w:rPr>
            </w:pPr>
            <w:r w:rsidRPr="007D5039">
              <w:rPr>
                <w:color w:val="000000" w:themeColor="text1"/>
              </w:rPr>
              <w:t>Share any personal, relevant stories.</w:t>
            </w:r>
          </w:p>
        </w:tc>
      </w:tr>
      <w:tr w:rsidR="00CC07AB" w:rsidRPr="007D5039">
        <w:trPr>
          <w:trHeight w:val="60"/>
        </w:trPr>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Delivery Tips</w:t>
            </w:r>
          </w:p>
        </w:tc>
        <w:tc>
          <w:tcPr>
            <w:tcW w:w="7128" w:type="dxa"/>
            <w:shd w:val="clear" w:color="auto" w:fill="D9D9D9" w:themeFill="background1" w:themeFillShade="D9"/>
            <w:vAlign w:val="center"/>
          </w:tcPr>
          <w:p w:rsidR="00CC07AB" w:rsidRPr="007D5039" w:rsidRDefault="00737443" w:rsidP="00CC07AB">
            <w:pPr>
              <w:rPr>
                <w:color w:val="000000" w:themeColor="text1"/>
              </w:rPr>
            </w:pPr>
            <w:r w:rsidRPr="007D5039">
              <w:rPr>
                <w:color w:val="000000" w:themeColor="text1"/>
              </w:rPr>
              <w:t>Encourage everyone to participate.</w:t>
            </w:r>
          </w:p>
        </w:tc>
      </w:tr>
      <w:tr w:rsidR="00CC07AB" w:rsidRPr="007D5039">
        <w:tc>
          <w:tcPr>
            <w:tcW w:w="2448" w:type="dxa"/>
            <w:vAlign w:val="center"/>
          </w:tcPr>
          <w:p w:rsidR="00CC07AB" w:rsidRPr="007D5039" w:rsidRDefault="00CC07AB" w:rsidP="00CC07AB">
            <w:pPr>
              <w:rPr>
                <w:b/>
                <w:bCs/>
                <w:color w:val="000000" w:themeColor="text1"/>
              </w:rPr>
            </w:pPr>
            <w:r w:rsidRPr="007D5039">
              <w:rPr>
                <w:b/>
                <w:bCs/>
                <w:color w:val="000000" w:themeColor="text1"/>
              </w:rPr>
              <w:t>Review Questions</w:t>
            </w:r>
          </w:p>
        </w:tc>
        <w:tc>
          <w:tcPr>
            <w:tcW w:w="7128" w:type="dxa"/>
            <w:vAlign w:val="center"/>
          </w:tcPr>
          <w:p w:rsidR="00CC07AB" w:rsidRPr="007D5039" w:rsidRDefault="00C75652" w:rsidP="00654EA2">
            <w:pPr>
              <w:rPr>
                <w:color w:val="000000" w:themeColor="text1"/>
              </w:rPr>
            </w:pPr>
            <w:r w:rsidRPr="007D5039">
              <w:rPr>
                <w:color w:val="000000" w:themeColor="text1"/>
              </w:rPr>
              <w:t>What was Joan trying to do</w:t>
            </w:r>
            <w:r w:rsidR="00BD739A" w:rsidRPr="007D5039">
              <w:rPr>
                <w:color w:val="000000" w:themeColor="text1"/>
              </w:rPr>
              <w:t>?</w:t>
            </w:r>
          </w:p>
        </w:tc>
      </w:tr>
    </w:tbl>
    <w:p w:rsidR="00CC07AB" w:rsidRPr="007D5039" w:rsidRDefault="00CC07AB" w:rsidP="00CC07AB"/>
    <w:p w:rsidR="00381A27" w:rsidRPr="007D5039" w:rsidRDefault="00381A27" w:rsidP="00B130C5">
      <w:pPr>
        <w:pStyle w:val="Heading2"/>
      </w:pPr>
      <w:r w:rsidRPr="007D5039">
        <w:br w:type="page"/>
      </w:r>
      <w:bookmarkStart w:id="37" w:name="_Toc400360796"/>
      <w:r w:rsidRPr="007D5039">
        <w:lastRenderedPageBreak/>
        <w:t>Module Four: Review Questions</w:t>
      </w:r>
      <w:bookmarkEnd w:id="37"/>
    </w:p>
    <w:p w:rsidR="00CC07AB" w:rsidRPr="007D5039" w:rsidRDefault="004064C1" w:rsidP="009278F0">
      <w:pPr>
        <w:numPr>
          <w:ilvl w:val="0"/>
          <w:numId w:val="24"/>
        </w:numPr>
      </w:pPr>
      <w:r w:rsidRPr="007D5039">
        <w:t>What is not a way to track tasks?</w:t>
      </w:r>
    </w:p>
    <w:p w:rsidR="00CC07AB" w:rsidRPr="007D5039" w:rsidRDefault="004064C1" w:rsidP="009278F0">
      <w:pPr>
        <w:pStyle w:val="ListParagraph"/>
        <w:numPr>
          <w:ilvl w:val="0"/>
          <w:numId w:val="25"/>
        </w:numPr>
      </w:pPr>
      <w:r w:rsidRPr="007D5039">
        <w:t>Apps</w:t>
      </w:r>
    </w:p>
    <w:p w:rsidR="00CC07AB" w:rsidRPr="007D5039" w:rsidRDefault="004064C1" w:rsidP="009278F0">
      <w:pPr>
        <w:pStyle w:val="ListParagraph"/>
        <w:numPr>
          <w:ilvl w:val="0"/>
          <w:numId w:val="25"/>
        </w:numPr>
        <w:rPr>
          <w:color w:val="FF0000"/>
        </w:rPr>
      </w:pPr>
      <w:r w:rsidRPr="007D5039">
        <w:rPr>
          <w:color w:val="FF0000"/>
        </w:rPr>
        <w:t>Job description</w:t>
      </w:r>
    </w:p>
    <w:p w:rsidR="00CC07AB" w:rsidRPr="007D5039" w:rsidRDefault="004064C1" w:rsidP="009278F0">
      <w:pPr>
        <w:pStyle w:val="ListParagraph"/>
        <w:numPr>
          <w:ilvl w:val="0"/>
          <w:numId w:val="25"/>
        </w:numPr>
      </w:pPr>
      <w:r w:rsidRPr="007D5039">
        <w:t>Writing</w:t>
      </w:r>
    </w:p>
    <w:p w:rsidR="00CC07AB" w:rsidRPr="007D5039" w:rsidRDefault="00F76174" w:rsidP="009278F0">
      <w:pPr>
        <w:pStyle w:val="ListParagraph"/>
        <w:numPr>
          <w:ilvl w:val="0"/>
          <w:numId w:val="25"/>
        </w:numPr>
      </w:pPr>
      <w:r w:rsidRPr="007D5039">
        <w:t>Checklists</w:t>
      </w:r>
    </w:p>
    <w:p w:rsidR="00CC07AB" w:rsidRPr="007D5039" w:rsidRDefault="004064C1" w:rsidP="00E21471">
      <w:pPr>
        <w:ind w:left="720"/>
        <w:rPr>
          <w:color w:val="FF0000"/>
        </w:rPr>
      </w:pPr>
      <w:r w:rsidRPr="007D5039">
        <w:rPr>
          <w:color w:val="FF0000"/>
        </w:rPr>
        <w:t xml:space="preserve">The job description does not track tasks. The other answers are methods used to track tasks. </w:t>
      </w:r>
    </w:p>
    <w:p w:rsidR="00A74F17" w:rsidRPr="007D5039" w:rsidRDefault="004064C1" w:rsidP="009278F0">
      <w:pPr>
        <w:numPr>
          <w:ilvl w:val="0"/>
          <w:numId w:val="24"/>
        </w:numPr>
      </w:pPr>
      <w:r w:rsidRPr="007D5039">
        <w:t>How long should tasks be tracked</w:t>
      </w:r>
      <w:r w:rsidR="00A1344C" w:rsidRPr="007D5039">
        <w:t>?</w:t>
      </w:r>
    </w:p>
    <w:p w:rsidR="00A74F17" w:rsidRPr="007D5039" w:rsidRDefault="007367D2" w:rsidP="009278F0">
      <w:pPr>
        <w:pStyle w:val="ListParagraph"/>
        <w:numPr>
          <w:ilvl w:val="0"/>
          <w:numId w:val="26"/>
        </w:numPr>
      </w:pPr>
      <w:r w:rsidRPr="007D5039">
        <w:t>None</w:t>
      </w:r>
    </w:p>
    <w:p w:rsidR="00A74F17" w:rsidRPr="007D5039" w:rsidRDefault="004064C1" w:rsidP="009278F0">
      <w:pPr>
        <w:pStyle w:val="ListParagraph"/>
        <w:numPr>
          <w:ilvl w:val="0"/>
          <w:numId w:val="26"/>
        </w:numPr>
      </w:pPr>
      <w:r w:rsidRPr="007D5039">
        <w:t>Weeks</w:t>
      </w:r>
    </w:p>
    <w:p w:rsidR="00A74F17" w:rsidRPr="007D5039" w:rsidRDefault="004064C1" w:rsidP="009278F0">
      <w:pPr>
        <w:pStyle w:val="ListParagraph"/>
        <w:numPr>
          <w:ilvl w:val="0"/>
          <w:numId w:val="26"/>
        </w:numPr>
      </w:pPr>
      <w:r w:rsidRPr="007D5039">
        <w:t>Months</w:t>
      </w:r>
    </w:p>
    <w:p w:rsidR="00A74F17" w:rsidRPr="007D5039" w:rsidRDefault="004064C1" w:rsidP="009278F0">
      <w:pPr>
        <w:pStyle w:val="ListParagraph"/>
        <w:numPr>
          <w:ilvl w:val="0"/>
          <w:numId w:val="26"/>
        </w:numPr>
        <w:rPr>
          <w:color w:val="FF0000"/>
        </w:rPr>
      </w:pPr>
      <w:r w:rsidRPr="007D5039">
        <w:rPr>
          <w:color w:val="FF0000"/>
        </w:rPr>
        <w:t>Days</w:t>
      </w:r>
    </w:p>
    <w:p w:rsidR="00A74F17" w:rsidRPr="007D5039" w:rsidRDefault="004064C1" w:rsidP="00A74F17">
      <w:pPr>
        <w:ind w:left="720"/>
        <w:rPr>
          <w:color w:val="FF0000"/>
        </w:rPr>
      </w:pPr>
      <w:r w:rsidRPr="007D5039">
        <w:rPr>
          <w:color w:val="FF0000"/>
        </w:rPr>
        <w:t xml:space="preserve">It is important to track tasks to determine which procedures to include. The tasks should be tracked for a few days. </w:t>
      </w:r>
    </w:p>
    <w:p w:rsidR="00386D6B" w:rsidRPr="007D5039" w:rsidRDefault="004C0DFC" w:rsidP="009278F0">
      <w:pPr>
        <w:numPr>
          <w:ilvl w:val="0"/>
          <w:numId w:val="24"/>
        </w:numPr>
      </w:pPr>
      <w:r w:rsidRPr="007D5039">
        <w:t>Wh</w:t>
      </w:r>
      <w:r w:rsidR="00662563" w:rsidRPr="007D5039">
        <w:t xml:space="preserve">at </w:t>
      </w:r>
      <w:r w:rsidR="004064C1" w:rsidRPr="007D5039">
        <w:t>is Not a method of feedback</w:t>
      </w:r>
      <w:r w:rsidR="00A1344C" w:rsidRPr="007D5039">
        <w:t>?</w:t>
      </w:r>
    </w:p>
    <w:p w:rsidR="00386D6B" w:rsidRPr="007D5039" w:rsidRDefault="004064C1" w:rsidP="009278F0">
      <w:pPr>
        <w:pStyle w:val="ListParagraph"/>
        <w:numPr>
          <w:ilvl w:val="0"/>
          <w:numId w:val="27"/>
        </w:numPr>
        <w:rPr>
          <w:color w:val="FF0000"/>
        </w:rPr>
      </w:pPr>
      <w:r w:rsidRPr="007D5039">
        <w:rPr>
          <w:color w:val="FF0000"/>
        </w:rPr>
        <w:t>Tracking tasks</w:t>
      </w:r>
    </w:p>
    <w:p w:rsidR="00386D6B" w:rsidRPr="007D5039" w:rsidRDefault="004064C1" w:rsidP="009278F0">
      <w:pPr>
        <w:pStyle w:val="ListParagraph"/>
        <w:numPr>
          <w:ilvl w:val="0"/>
          <w:numId w:val="27"/>
        </w:numPr>
      </w:pPr>
      <w:r w:rsidRPr="007D5039">
        <w:t>Survey</w:t>
      </w:r>
    </w:p>
    <w:p w:rsidR="00386D6B" w:rsidRPr="007D5039" w:rsidRDefault="004064C1" w:rsidP="009278F0">
      <w:pPr>
        <w:pStyle w:val="ListParagraph"/>
        <w:numPr>
          <w:ilvl w:val="0"/>
          <w:numId w:val="27"/>
        </w:numPr>
      </w:pPr>
      <w:r w:rsidRPr="007D5039">
        <w:t>Meetings</w:t>
      </w:r>
    </w:p>
    <w:p w:rsidR="00386D6B" w:rsidRPr="007D5039" w:rsidRDefault="004064C1" w:rsidP="009278F0">
      <w:pPr>
        <w:pStyle w:val="ListParagraph"/>
        <w:numPr>
          <w:ilvl w:val="0"/>
          <w:numId w:val="27"/>
        </w:numPr>
      </w:pPr>
      <w:r w:rsidRPr="007D5039">
        <w:t>Evaluations</w:t>
      </w:r>
    </w:p>
    <w:p w:rsidR="00386D6B" w:rsidRPr="007D5039" w:rsidRDefault="004064C1" w:rsidP="00386D6B">
      <w:pPr>
        <w:ind w:left="720"/>
        <w:rPr>
          <w:color w:val="FF0000"/>
        </w:rPr>
      </w:pPr>
      <w:r w:rsidRPr="007D5039">
        <w:rPr>
          <w:color w:val="FF0000"/>
        </w:rPr>
        <w:t>Tracking tasks is not a method of feedback. The other answers are useful methods of collecting feedback.</w:t>
      </w:r>
    </w:p>
    <w:p w:rsidR="00386D6B" w:rsidRPr="007D5039" w:rsidRDefault="004064C1" w:rsidP="009278F0">
      <w:pPr>
        <w:numPr>
          <w:ilvl w:val="0"/>
          <w:numId w:val="24"/>
        </w:numPr>
      </w:pPr>
      <w:r w:rsidRPr="007D5039">
        <w:t>What needs to occur before feedback is collected</w:t>
      </w:r>
      <w:r w:rsidR="00A1344C" w:rsidRPr="007D5039">
        <w:t>?</w:t>
      </w:r>
    </w:p>
    <w:p w:rsidR="00386D6B" w:rsidRPr="007D5039" w:rsidRDefault="004064C1" w:rsidP="009278F0">
      <w:pPr>
        <w:pStyle w:val="ListParagraph"/>
        <w:numPr>
          <w:ilvl w:val="0"/>
          <w:numId w:val="28"/>
        </w:numPr>
      </w:pPr>
      <w:r w:rsidRPr="007D5039">
        <w:t>Increase i</w:t>
      </w:r>
      <w:r w:rsidR="00B33573" w:rsidRPr="007D5039">
        <w:t>nterest</w:t>
      </w:r>
    </w:p>
    <w:p w:rsidR="00386D6B" w:rsidRPr="007D5039" w:rsidRDefault="004064C1" w:rsidP="009278F0">
      <w:pPr>
        <w:pStyle w:val="ListParagraph"/>
        <w:numPr>
          <w:ilvl w:val="0"/>
          <w:numId w:val="28"/>
        </w:numPr>
      </w:pPr>
      <w:r w:rsidRPr="007D5039">
        <w:t>Nothing</w:t>
      </w:r>
    </w:p>
    <w:p w:rsidR="00386D6B" w:rsidRPr="007D5039" w:rsidRDefault="004064C1" w:rsidP="009278F0">
      <w:pPr>
        <w:pStyle w:val="ListParagraph"/>
        <w:numPr>
          <w:ilvl w:val="0"/>
          <w:numId w:val="28"/>
        </w:numPr>
        <w:rPr>
          <w:color w:val="FF0000"/>
        </w:rPr>
      </w:pPr>
      <w:r w:rsidRPr="007D5039">
        <w:rPr>
          <w:color w:val="FF0000"/>
        </w:rPr>
        <w:t>Prepare employees</w:t>
      </w:r>
    </w:p>
    <w:p w:rsidR="00386D6B" w:rsidRPr="007D5039" w:rsidRDefault="004064C1" w:rsidP="009278F0">
      <w:pPr>
        <w:pStyle w:val="ListParagraph"/>
        <w:numPr>
          <w:ilvl w:val="0"/>
          <w:numId w:val="28"/>
        </w:numPr>
      </w:pPr>
      <w:r w:rsidRPr="007D5039">
        <w:t>All of the above</w:t>
      </w:r>
    </w:p>
    <w:p w:rsidR="007030BD" w:rsidRPr="007D5039" w:rsidRDefault="004064C1" w:rsidP="007030BD">
      <w:pPr>
        <w:ind w:left="720"/>
        <w:rPr>
          <w:color w:val="FF0000"/>
        </w:rPr>
      </w:pPr>
      <w:r w:rsidRPr="007D5039">
        <w:rPr>
          <w:color w:val="FF0000"/>
        </w:rPr>
        <w:t xml:space="preserve">It is necessary to prepare employees so that they can consider the feedback that they want to share. </w:t>
      </w:r>
    </w:p>
    <w:p w:rsidR="00E47DEC" w:rsidRPr="007D5039" w:rsidRDefault="00E47DEC">
      <w:pPr>
        <w:spacing w:after="0" w:line="240" w:lineRule="auto"/>
      </w:pPr>
      <w:r w:rsidRPr="007D5039">
        <w:br w:type="page"/>
      </w:r>
    </w:p>
    <w:p w:rsidR="00656D8A" w:rsidRPr="007D5039" w:rsidRDefault="00020685" w:rsidP="009278F0">
      <w:pPr>
        <w:numPr>
          <w:ilvl w:val="0"/>
          <w:numId w:val="24"/>
        </w:numPr>
      </w:pPr>
      <w:r w:rsidRPr="007D5039">
        <w:lastRenderedPageBreak/>
        <w:t xml:space="preserve">What </w:t>
      </w:r>
      <w:r w:rsidR="004064C1" w:rsidRPr="007D5039">
        <w:t>needs to be written down with the tasks</w:t>
      </w:r>
      <w:r w:rsidR="00656D8A" w:rsidRPr="007D5039">
        <w:t>?</w:t>
      </w:r>
    </w:p>
    <w:p w:rsidR="00656D8A" w:rsidRPr="007D5039" w:rsidRDefault="004064C1" w:rsidP="009278F0">
      <w:pPr>
        <w:pStyle w:val="ListParagraph"/>
        <w:numPr>
          <w:ilvl w:val="0"/>
          <w:numId w:val="29"/>
        </w:numPr>
        <w:rPr>
          <w:color w:val="FF0000"/>
        </w:rPr>
      </w:pPr>
      <w:r w:rsidRPr="007D5039">
        <w:rPr>
          <w:color w:val="FF0000"/>
        </w:rPr>
        <w:t>Times</w:t>
      </w:r>
    </w:p>
    <w:p w:rsidR="00656D8A" w:rsidRPr="007D5039" w:rsidRDefault="004064C1" w:rsidP="009278F0">
      <w:pPr>
        <w:pStyle w:val="ListParagraph"/>
        <w:numPr>
          <w:ilvl w:val="0"/>
          <w:numId w:val="29"/>
        </w:numPr>
      </w:pPr>
      <w:r w:rsidRPr="007D5039">
        <w:t>Skill level</w:t>
      </w:r>
    </w:p>
    <w:p w:rsidR="00656D8A" w:rsidRPr="007D5039" w:rsidRDefault="004064C1" w:rsidP="009278F0">
      <w:pPr>
        <w:pStyle w:val="ListParagraph"/>
        <w:numPr>
          <w:ilvl w:val="0"/>
          <w:numId w:val="29"/>
        </w:numPr>
      </w:pPr>
      <w:r w:rsidRPr="007D5039">
        <w:t>Interest</w:t>
      </w:r>
    </w:p>
    <w:p w:rsidR="00656D8A" w:rsidRPr="007D5039" w:rsidRDefault="004064C1" w:rsidP="009278F0">
      <w:pPr>
        <w:pStyle w:val="ListParagraph"/>
        <w:numPr>
          <w:ilvl w:val="0"/>
          <w:numId w:val="29"/>
        </w:numPr>
      </w:pPr>
      <w:r w:rsidRPr="007D5039">
        <w:t>Priority</w:t>
      </w:r>
    </w:p>
    <w:p w:rsidR="00975C4A" w:rsidRPr="007D5039" w:rsidRDefault="004064C1" w:rsidP="00656D8A">
      <w:pPr>
        <w:ind w:left="720"/>
        <w:rPr>
          <w:rFonts w:asciiTheme="minorHAnsi" w:hAnsiTheme="minorHAnsi"/>
          <w:color w:val="FF0000"/>
        </w:rPr>
      </w:pPr>
      <w:r w:rsidRPr="007D5039">
        <w:rPr>
          <w:rFonts w:asciiTheme="minorHAnsi" w:hAnsiTheme="minorHAnsi"/>
          <w:color w:val="FF0000"/>
        </w:rPr>
        <w:t xml:space="preserve">It is necessary to record the time that it takes to complete a task as well as the task itself. </w:t>
      </w:r>
    </w:p>
    <w:p w:rsidR="00975C4A" w:rsidRPr="007D5039" w:rsidRDefault="004064C1" w:rsidP="009278F0">
      <w:pPr>
        <w:numPr>
          <w:ilvl w:val="0"/>
          <w:numId w:val="24"/>
        </w:numPr>
      </w:pPr>
      <w:r w:rsidRPr="007D5039">
        <w:t>When should tasks be recorded?</w:t>
      </w:r>
    </w:p>
    <w:p w:rsidR="00975C4A" w:rsidRPr="007D5039" w:rsidRDefault="004064C1" w:rsidP="009278F0">
      <w:pPr>
        <w:pStyle w:val="ListParagraph"/>
        <w:numPr>
          <w:ilvl w:val="0"/>
          <w:numId w:val="30"/>
        </w:numPr>
      </w:pPr>
      <w:r w:rsidRPr="007D5039">
        <w:t>As they happen</w:t>
      </w:r>
    </w:p>
    <w:p w:rsidR="00975C4A" w:rsidRPr="007D5039" w:rsidRDefault="004064C1" w:rsidP="009278F0">
      <w:pPr>
        <w:pStyle w:val="ListParagraph"/>
        <w:numPr>
          <w:ilvl w:val="0"/>
          <w:numId w:val="30"/>
        </w:numPr>
        <w:rPr>
          <w:color w:val="FF0000"/>
        </w:rPr>
      </w:pPr>
      <w:r w:rsidRPr="007D5039">
        <w:rPr>
          <w:color w:val="FF0000"/>
        </w:rPr>
        <w:t>By the end of the day</w:t>
      </w:r>
    </w:p>
    <w:p w:rsidR="00975C4A" w:rsidRPr="007D5039" w:rsidRDefault="00C75652" w:rsidP="009278F0">
      <w:pPr>
        <w:pStyle w:val="ListParagraph"/>
        <w:numPr>
          <w:ilvl w:val="0"/>
          <w:numId w:val="30"/>
        </w:numPr>
      </w:pPr>
      <w:r w:rsidRPr="007D5039">
        <w:t>Each morning</w:t>
      </w:r>
    </w:p>
    <w:p w:rsidR="00975C4A" w:rsidRPr="007D5039" w:rsidRDefault="004064C1" w:rsidP="009278F0">
      <w:pPr>
        <w:pStyle w:val="ListParagraph"/>
        <w:numPr>
          <w:ilvl w:val="0"/>
          <w:numId w:val="30"/>
        </w:numPr>
      </w:pPr>
      <w:r w:rsidRPr="007D5039">
        <w:t>It does not matter</w:t>
      </w:r>
    </w:p>
    <w:p w:rsidR="00BD0E93" w:rsidRPr="007D5039" w:rsidRDefault="004064C1" w:rsidP="00975C4A">
      <w:pPr>
        <w:ind w:left="720"/>
        <w:rPr>
          <w:rFonts w:asciiTheme="minorHAnsi" w:hAnsiTheme="minorHAnsi"/>
          <w:color w:val="FF0000"/>
        </w:rPr>
      </w:pPr>
      <w:r w:rsidRPr="007D5039">
        <w:rPr>
          <w:rFonts w:asciiTheme="minorHAnsi" w:hAnsiTheme="minorHAnsi"/>
          <w:color w:val="FF0000"/>
        </w:rPr>
        <w:t>Tasks need to be recorded by the end of the day and you leave the office. They may also be recorded as the tasks are completed.</w:t>
      </w:r>
    </w:p>
    <w:p w:rsidR="00BD0E93" w:rsidRPr="007D5039" w:rsidRDefault="00C75652" w:rsidP="009278F0">
      <w:pPr>
        <w:numPr>
          <w:ilvl w:val="0"/>
          <w:numId w:val="24"/>
        </w:numPr>
      </w:pPr>
      <w:r w:rsidRPr="007D5039">
        <w:t>Which tool is useful for keeping track of tasks</w:t>
      </w:r>
      <w:r w:rsidR="00BD0E93" w:rsidRPr="007D5039">
        <w:t>?</w:t>
      </w:r>
    </w:p>
    <w:p w:rsidR="00BD0E93" w:rsidRPr="007D5039" w:rsidRDefault="00C75652" w:rsidP="009278F0">
      <w:pPr>
        <w:pStyle w:val="ListParagraph"/>
        <w:numPr>
          <w:ilvl w:val="0"/>
          <w:numId w:val="31"/>
        </w:numPr>
      </w:pPr>
      <w:r w:rsidRPr="007D5039">
        <w:t>Word</w:t>
      </w:r>
    </w:p>
    <w:p w:rsidR="00BD0E93" w:rsidRPr="007D5039" w:rsidRDefault="00C75652" w:rsidP="009278F0">
      <w:pPr>
        <w:pStyle w:val="ListParagraph"/>
        <w:numPr>
          <w:ilvl w:val="0"/>
          <w:numId w:val="31"/>
        </w:numPr>
      </w:pPr>
      <w:r w:rsidRPr="007D5039">
        <w:t>PowerPoint</w:t>
      </w:r>
    </w:p>
    <w:p w:rsidR="00BD0E93" w:rsidRPr="007D5039" w:rsidRDefault="00C75652" w:rsidP="009278F0">
      <w:pPr>
        <w:pStyle w:val="ListParagraph"/>
        <w:numPr>
          <w:ilvl w:val="0"/>
          <w:numId w:val="31"/>
        </w:numPr>
        <w:rPr>
          <w:color w:val="FF0000"/>
        </w:rPr>
      </w:pPr>
      <w:r w:rsidRPr="007D5039">
        <w:rPr>
          <w:color w:val="FF0000"/>
        </w:rPr>
        <w:t>Spreadsheet</w:t>
      </w:r>
    </w:p>
    <w:p w:rsidR="00BD0E93" w:rsidRPr="007D5039" w:rsidRDefault="00C75652" w:rsidP="009278F0">
      <w:pPr>
        <w:pStyle w:val="ListParagraph"/>
        <w:numPr>
          <w:ilvl w:val="0"/>
          <w:numId w:val="31"/>
        </w:numPr>
      </w:pPr>
      <w:r w:rsidRPr="007D5039">
        <w:t>All of the above</w:t>
      </w:r>
    </w:p>
    <w:p w:rsidR="00BD0E93" w:rsidRPr="007D5039" w:rsidRDefault="00C75652" w:rsidP="00BD0E93">
      <w:pPr>
        <w:ind w:left="720"/>
        <w:rPr>
          <w:rFonts w:asciiTheme="minorHAnsi" w:hAnsiTheme="minorHAnsi"/>
          <w:color w:val="FF0000"/>
        </w:rPr>
      </w:pPr>
      <w:r w:rsidRPr="007D5039">
        <w:rPr>
          <w:rFonts w:asciiTheme="minorHAnsi" w:hAnsiTheme="minorHAnsi"/>
          <w:color w:val="FF0000"/>
        </w:rPr>
        <w:t>It is necessary to track how often tasks are done. A spreadsheet is a useful tool to do this.</w:t>
      </w:r>
    </w:p>
    <w:p w:rsidR="0056496C" w:rsidRPr="007D5039" w:rsidRDefault="00C75652" w:rsidP="009278F0">
      <w:pPr>
        <w:numPr>
          <w:ilvl w:val="0"/>
          <w:numId w:val="24"/>
        </w:numPr>
      </w:pPr>
      <w:r w:rsidRPr="007D5039">
        <w:t>Which task is most likely to be biweekly</w:t>
      </w:r>
      <w:r w:rsidR="00DB5DA4" w:rsidRPr="007D5039">
        <w:t>?</w:t>
      </w:r>
    </w:p>
    <w:p w:rsidR="0056496C" w:rsidRPr="007D5039" w:rsidRDefault="00C75652" w:rsidP="009278F0">
      <w:pPr>
        <w:pStyle w:val="ListParagraph"/>
        <w:numPr>
          <w:ilvl w:val="0"/>
          <w:numId w:val="32"/>
        </w:numPr>
      </w:pPr>
      <w:r w:rsidRPr="007D5039">
        <w:t>Emails</w:t>
      </w:r>
    </w:p>
    <w:p w:rsidR="0056496C" w:rsidRPr="007D5039" w:rsidRDefault="00C75652" w:rsidP="009278F0">
      <w:pPr>
        <w:pStyle w:val="ListParagraph"/>
        <w:numPr>
          <w:ilvl w:val="0"/>
          <w:numId w:val="32"/>
        </w:numPr>
      </w:pPr>
      <w:r w:rsidRPr="007D5039">
        <w:t>Phones</w:t>
      </w:r>
    </w:p>
    <w:p w:rsidR="0056496C" w:rsidRPr="007D5039" w:rsidRDefault="00C75652" w:rsidP="009278F0">
      <w:pPr>
        <w:pStyle w:val="ListParagraph"/>
        <w:numPr>
          <w:ilvl w:val="0"/>
          <w:numId w:val="32"/>
        </w:numPr>
      </w:pPr>
      <w:r w:rsidRPr="007D5039">
        <w:t>Payroll</w:t>
      </w:r>
    </w:p>
    <w:p w:rsidR="0056496C" w:rsidRPr="007D5039" w:rsidRDefault="00C75652" w:rsidP="009278F0">
      <w:pPr>
        <w:pStyle w:val="ListParagraph"/>
        <w:numPr>
          <w:ilvl w:val="0"/>
          <w:numId w:val="32"/>
        </w:numPr>
        <w:rPr>
          <w:color w:val="FF0000"/>
        </w:rPr>
      </w:pPr>
      <w:r w:rsidRPr="007D5039">
        <w:rPr>
          <w:color w:val="FF0000"/>
        </w:rPr>
        <w:t>Meetings</w:t>
      </w:r>
    </w:p>
    <w:p w:rsidR="0056496C" w:rsidRPr="007D5039" w:rsidRDefault="00C75652" w:rsidP="0056496C">
      <w:pPr>
        <w:ind w:left="720"/>
        <w:rPr>
          <w:rFonts w:asciiTheme="minorHAnsi" w:hAnsiTheme="minorHAnsi"/>
          <w:color w:val="FF0000"/>
        </w:rPr>
      </w:pPr>
      <w:r w:rsidRPr="007D5039">
        <w:rPr>
          <w:rFonts w:asciiTheme="minorHAnsi" w:hAnsiTheme="minorHAnsi"/>
          <w:color w:val="FF0000"/>
        </w:rPr>
        <w:t>Meetings may be biweekly. Emails and phones are typically used daily, and payroll is usually done monthly, weekly, or bimonthly.</w:t>
      </w:r>
    </w:p>
    <w:p w:rsidR="00E47DEC" w:rsidRPr="007D5039" w:rsidRDefault="00E47DEC">
      <w:pPr>
        <w:spacing w:after="0" w:line="240" w:lineRule="auto"/>
      </w:pPr>
      <w:r w:rsidRPr="007D5039">
        <w:br w:type="page"/>
      </w:r>
    </w:p>
    <w:p w:rsidR="00737443" w:rsidRPr="007D5039" w:rsidRDefault="00C75652" w:rsidP="009278F0">
      <w:pPr>
        <w:numPr>
          <w:ilvl w:val="0"/>
          <w:numId w:val="24"/>
        </w:numPr>
      </w:pPr>
      <w:r w:rsidRPr="007D5039">
        <w:lastRenderedPageBreak/>
        <w:t>Where did Joan record her tasks</w:t>
      </w:r>
      <w:r w:rsidR="00DB5DA4" w:rsidRPr="007D5039">
        <w:t>?</w:t>
      </w:r>
    </w:p>
    <w:p w:rsidR="00737443" w:rsidRPr="007D5039" w:rsidRDefault="00C75652" w:rsidP="009278F0">
      <w:pPr>
        <w:pStyle w:val="ListParagraph"/>
        <w:numPr>
          <w:ilvl w:val="0"/>
          <w:numId w:val="33"/>
        </w:numPr>
        <w:rPr>
          <w:color w:val="FF0000"/>
        </w:rPr>
      </w:pPr>
      <w:r w:rsidRPr="007D5039">
        <w:rPr>
          <w:color w:val="FF0000"/>
        </w:rPr>
        <w:t>At home</w:t>
      </w:r>
    </w:p>
    <w:p w:rsidR="00737443" w:rsidRPr="007D5039" w:rsidRDefault="00C75652" w:rsidP="009278F0">
      <w:pPr>
        <w:pStyle w:val="ListParagraph"/>
        <w:numPr>
          <w:ilvl w:val="0"/>
          <w:numId w:val="33"/>
        </w:numPr>
      </w:pPr>
      <w:r w:rsidRPr="007D5039">
        <w:t>At the office</w:t>
      </w:r>
    </w:p>
    <w:p w:rsidR="00737443" w:rsidRPr="007D5039" w:rsidRDefault="00C75652" w:rsidP="009278F0">
      <w:pPr>
        <w:pStyle w:val="ListParagraph"/>
        <w:numPr>
          <w:ilvl w:val="0"/>
          <w:numId w:val="33"/>
        </w:numPr>
      </w:pPr>
      <w:r w:rsidRPr="007D5039">
        <w:t xml:space="preserve">Where they </w:t>
      </w:r>
      <w:r w:rsidR="00F76174" w:rsidRPr="007D5039">
        <w:t>occurred</w:t>
      </w:r>
    </w:p>
    <w:p w:rsidR="00737443" w:rsidRPr="007D5039" w:rsidRDefault="00C75652" w:rsidP="009278F0">
      <w:pPr>
        <w:pStyle w:val="ListParagraph"/>
        <w:numPr>
          <w:ilvl w:val="0"/>
          <w:numId w:val="33"/>
        </w:numPr>
      </w:pPr>
      <w:r w:rsidRPr="007D5039">
        <w:t>All of the above</w:t>
      </w:r>
    </w:p>
    <w:p w:rsidR="00737443" w:rsidRPr="007D5039" w:rsidRDefault="00C75652" w:rsidP="006C58F6">
      <w:pPr>
        <w:ind w:firstLine="720"/>
        <w:rPr>
          <w:color w:val="FF0000"/>
        </w:rPr>
      </w:pPr>
      <w:bookmarkStart w:id="38" w:name="_Toc389815904"/>
      <w:r w:rsidRPr="007D5039">
        <w:rPr>
          <w:color w:val="FF0000"/>
        </w:rPr>
        <w:t>Joan was attempting to track her tasks. She recorded them after work when she returned home.</w:t>
      </w:r>
      <w:bookmarkEnd w:id="38"/>
      <w:r w:rsidRPr="007D5039">
        <w:rPr>
          <w:color w:val="FF0000"/>
        </w:rPr>
        <w:t xml:space="preserve"> </w:t>
      </w:r>
    </w:p>
    <w:p w:rsidR="00737443" w:rsidRPr="007D5039" w:rsidRDefault="00C75652" w:rsidP="009278F0">
      <w:pPr>
        <w:numPr>
          <w:ilvl w:val="0"/>
          <w:numId w:val="24"/>
        </w:numPr>
      </w:pPr>
      <w:r w:rsidRPr="007D5039">
        <w:t>What did Joan estimate</w:t>
      </w:r>
      <w:r w:rsidR="005F32D4" w:rsidRPr="007D5039">
        <w:t>?</w:t>
      </w:r>
    </w:p>
    <w:p w:rsidR="00737443" w:rsidRPr="007D5039" w:rsidRDefault="00C75652" w:rsidP="009278F0">
      <w:pPr>
        <w:pStyle w:val="ListParagraph"/>
        <w:numPr>
          <w:ilvl w:val="0"/>
          <w:numId w:val="34"/>
        </w:numPr>
      </w:pPr>
      <w:r w:rsidRPr="007D5039">
        <w:t>Tasks</w:t>
      </w:r>
    </w:p>
    <w:p w:rsidR="00737443" w:rsidRPr="007D5039" w:rsidRDefault="00C75652" w:rsidP="009278F0">
      <w:pPr>
        <w:pStyle w:val="ListParagraph"/>
        <w:numPr>
          <w:ilvl w:val="0"/>
          <w:numId w:val="34"/>
        </w:numPr>
      </w:pPr>
      <w:r w:rsidRPr="007D5039">
        <w:t>Cost</w:t>
      </w:r>
    </w:p>
    <w:p w:rsidR="00737443" w:rsidRPr="007D5039" w:rsidRDefault="00C75652" w:rsidP="009278F0">
      <w:pPr>
        <w:pStyle w:val="ListParagraph"/>
        <w:numPr>
          <w:ilvl w:val="0"/>
          <w:numId w:val="34"/>
        </w:numPr>
      </w:pPr>
      <w:r w:rsidRPr="007D5039">
        <w:t>Nothing</w:t>
      </w:r>
    </w:p>
    <w:p w:rsidR="00737443" w:rsidRPr="007D5039" w:rsidRDefault="00C75652" w:rsidP="009278F0">
      <w:pPr>
        <w:pStyle w:val="ListParagraph"/>
        <w:numPr>
          <w:ilvl w:val="0"/>
          <w:numId w:val="34"/>
        </w:numPr>
        <w:rPr>
          <w:color w:val="FF0000"/>
        </w:rPr>
      </w:pPr>
      <w:r w:rsidRPr="007D5039">
        <w:rPr>
          <w:color w:val="FF0000"/>
        </w:rPr>
        <w:t>Time</w:t>
      </w:r>
    </w:p>
    <w:p w:rsidR="00737443" w:rsidRPr="007D5039" w:rsidRDefault="00C75652" w:rsidP="00737443">
      <w:pPr>
        <w:ind w:left="720"/>
        <w:rPr>
          <w:color w:val="FF0000"/>
        </w:rPr>
      </w:pPr>
      <w:r w:rsidRPr="007D5039">
        <w:rPr>
          <w:rFonts w:asciiTheme="minorHAnsi" w:hAnsiTheme="minorHAnsi"/>
          <w:color w:val="FF0000"/>
        </w:rPr>
        <w:t>Joan did not remember how long it took to complete each task. She estimated the time that the tasks she could remember took.</w:t>
      </w:r>
    </w:p>
    <w:p w:rsidR="00737443" w:rsidRPr="007D5039" w:rsidRDefault="00737443" w:rsidP="00737443"/>
    <w:p w:rsidR="00737443" w:rsidRPr="007D5039" w:rsidRDefault="00737443" w:rsidP="00737443">
      <w:pPr>
        <w:ind w:left="720"/>
        <w:rPr>
          <w:rFonts w:asciiTheme="minorHAnsi" w:hAnsiTheme="minorHAnsi"/>
          <w:color w:val="FF0000"/>
        </w:rPr>
      </w:pPr>
      <w:r w:rsidRPr="007D5039">
        <w:br w:type="page"/>
      </w:r>
    </w:p>
    <w:bookmarkStart w:id="39" w:name="_Toc400360797"/>
    <w:p w:rsidR="00E44D19" w:rsidRPr="007D5039" w:rsidRDefault="00E47DEC" w:rsidP="00E47DEC">
      <w:pPr>
        <w:pStyle w:val="Heading1"/>
        <w:rPr>
          <w:lang w:eastAsia="zh-TW"/>
        </w:rPr>
      </w:pPr>
      <w:r w:rsidRPr="007D5039">
        <w:rPr>
          <w:lang w:bidi="ar-SA"/>
        </w:rPr>
        <w:lastRenderedPageBreak/>
        <mc:AlternateContent>
          <mc:Choice Requires="wps">
            <w:drawing>
              <wp:anchor distT="91440" distB="91440" distL="114300" distR="114300" simplePos="0" relativeHeight="251656192" behindDoc="0" locked="0" layoutInCell="0" allowOverlap="1" wp14:anchorId="535D0808" wp14:editId="330A0AA0">
                <wp:simplePos x="0" y="0"/>
                <wp:positionH relativeFrom="page">
                  <wp:posOffset>0</wp:posOffset>
                </wp:positionH>
                <wp:positionV relativeFrom="page">
                  <wp:posOffset>0</wp:posOffset>
                </wp:positionV>
                <wp:extent cx="8075930" cy="1495425"/>
                <wp:effectExtent l="0" t="0" r="1270" b="9525"/>
                <wp:wrapSquare wrapText="bothSides"/>
                <wp:docPr id="24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5930" cy="1495425"/>
                        </a:xfrm>
                        <a:prstGeom prst="rect">
                          <a:avLst/>
                        </a:prstGeom>
                        <a:gradFill>
                          <a:gsLst>
                            <a:gs pos="0">
                              <a:srgbClr val="FFFFFF"/>
                            </a:gs>
                            <a:gs pos="100000">
                              <a:schemeClr val="bg1">
                                <a:lumMod val="50000"/>
                              </a:schemeClr>
                            </a:gs>
                          </a:gsLst>
                          <a:lin ang="5400000" scaled="1"/>
                        </a:gradFill>
                        <a:ln>
                          <a:noFill/>
                        </a:ln>
                        <a:effectLst/>
                        <a:extLst/>
                      </wps:spPr>
                      <wps:txbx>
                        <w:txbxContent>
                          <w:p w:rsidR="0093129B" w:rsidRDefault="00E47DEC" w:rsidP="00CC07AB">
                            <w:pPr>
                              <w:pBdr>
                                <w:top w:val="single" w:sz="24" w:space="1" w:color="auto"/>
                                <w:left w:val="single" w:sz="24" w:space="4" w:color="auto"/>
                                <w:bottom w:val="single" w:sz="24" w:space="1" w:color="auto"/>
                                <w:right w:val="single" w:sz="24" w:space="4" w:color="auto"/>
                              </w:pBdr>
                              <w:shd w:val="clear" w:color="auto" w:fill="000000"/>
                              <w:rPr>
                                <w:rFonts w:asciiTheme="majorHAnsi" w:hAnsiTheme="majorHAnsi"/>
                                <w:i/>
                                <w:sz w:val="28"/>
                                <w:szCs w:val="28"/>
                              </w:rPr>
                            </w:pPr>
                            <w:r>
                              <w:rPr>
                                <w:rFonts w:asciiTheme="majorHAnsi" w:hAnsiTheme="majorHAnsi"/>
                                <w:i/>
                                <w:sz w:val="28"/>
                                <w:szCs w:val="28"/>
                              </w:rPr>
                              <w:t>Data beats emotion.</w:t>
                            </w:r>
                          </w:p>
                          <w:p w:rsidR="0093129B" w:rsidRPr="006D5370" w:rsidRDefault="0093129B" w:rsidP="00CC07AB">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b/>
                                <w:i/>
                                <w:iCs/>
                                <w:sz w:val="28"/>
                                <w:szCs w:val="28"/>
                              </w:rPr>
                            </w:pPr>
                            <w:r>
                              <w:rPr>
                                <w:rFonts w:asciiTheme="majorHAnsi" w:hAnsiTheme="majorHAnsi"/>
                                <w:b/>
                                <w:i/>
                                <w:iCs/>
                                <w:sz w:val="28"/>
                                <w:szCs w:val="28"/>
                              </w:rPr>
                              <w:t xml:space="preserve">Sean Rad </w:t>
                            </w:r>
                          </w:p>
                          <w:p w:rsidR="0093129B" w:rsidRPr="003B6C98" w:rsidRDefault="0093129B" w:rsidP="001148B6">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33" style="position:absolute;margin-left:0;margin-top:0;width:635.9pt;height:117.75pt;z-index:251656192;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" o:allowincell="f" stroked="f">
                <v:fill color2="#7f7f7f [1612]" focus="100%" type="gradient"/>
                <v:textbox inset="4in,54pt,1in,0">
                  <w:txbxContent>
                    <w:p w:rsidR="0093129B" w:rsidRDefault="00E47DEC" w:rsidP="00CC07AB">
                      <w:pPr>
                        <w:pBdr>
                          <w:top w:val="single" w:sz="24" w:space="1" w:color="auto"/>
                          <w:left w:val="single" w:sz="24" w:space="4" w:color="auto"/>
                          <w:bottom w:val="single" w:sz="24" w:space="1" w:color="auto"/>
                          <w:right w:val="single" w:sz="24" w:space="4" w:color="auto"/>
                        </w:pBdr>
                        <w:shd w:val="clear" w:color="auto" w:fill="000000"/>
                        <w:rPr>
                          <w:rFonts w:asciiTheme="majorHAnsi" w:hAnsiTheme="majorHAnsi"/>
                          <w:i/>
                          <w:sz w:val="28"/>
                          <w:szCs w:val="28"/>
                        </w:rPr>
                      </w:pPr>
                      <w:r>
                        <w:rPr>
                          <w:rFonts w:asciiTheme="majorHAnsi" w:hAnsiTheme="majorHAnsi"/>
                          <w:i/>
                          <w:sz w:val="28"/>
                          <w:szCs w:val="28"/>
                        </w:rPr>
                        <w:t>Data beats emotion.</w:t>
                      </w:r>
                    </w:p>
                    <w:p w:rsidR="0093129B" w:rsidRPr="006D5370" w:rsidRDefault="0093129B" w:rsidP="00CC07AB">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b/>
                          <w:i/>
                          <w:iCs/>
                          <w:sz w:val="28"/>
                          <w:szCs w:val="28"/>
                        </w:rPr>
                      </w:pPr>
                      <w:r>
                        <w:rPr>
                          <w:rFonts w:asciiTheme="majorHAnsi" w:hAnsiTheme="majorHAnsi"/>
                          <w:b/>
                          <w:i/>
                          <w:iCs/>
                          <w:sz w:val="28"/>
                          <w:szCs w:val="28"/>
                        </w:rPr>
                        <w:t xml:space="preserve">Sean Rad </w:t>
                      </w:r>
                    </w:p>
                    <w:p w:rsidR="0093129B" w:rsidRPr="003B6C98" w:rsidRDefault="0093129B" w:rsidP="001148B6">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p>
                  </w:txbxContent>
                </v:textbox>
                <w10:wrap type="square" anchorx="page" anchory="page"/>
              </v:rect>
            </w:pict>
          </mc:Fallback>
        </mc:AlternateContent>
      </w:r>
      <w:r w:rsidR="00381A27" w:rsidRPr="007D5039">
        <w:rPr>
          <w:lang w:eastAsia="zh-TW"/>
        </w:rPr>
        <w:t>Module Five:</w:t>
      </w:r>
      <w:r w:rsidR="0056496C" w:rsidRPr="007D5039">
        <w:rPr>
          <w:lang w:eastAsia="zh-TW"/>
        </w:rPr>
        <w:t xml:space="preserve"> </w:t>
      </w:r>
      <w:r w:rsidR="006A7358" w:rsidRPr="007D5039">
        <w:rPr>
          <w:lang w:eastAsia="zh-TW"/>
        </w:rPr>
        <w:t>Top Five Procedures to Record</w:t>
      </w:r>
      <w:bookmarkEnd w:id="39"/>
    </w:p>
    <w:p w:rsidR="00381A27" w:rsidRPr="007D5039" w:rsidRDefault="00E47DEC" w:rsidP="00E47DEC">
      <w:pPr>
        <w:rPr>
          <w:lang w:eastAsia="zh-TW"/>
        </w:rPr>
      </w:pPr>
      <w:r w:rsidRPr="007D5039">
        <w:rPr>
          <w:lang w:bidi="ar-SA"/>
        </w:rPr>
        <w:drawing>
          <wp:anchor distT="0" distB="0" distL="114300" distR="114300" simplePos="0" relativeHeight="251662336" behindDoc="0" locked="0" layoutInCell="1" allowOverlap="1" wp14:anchorId="23466F4C" wp14:editId="602881E9">
            <wp:simplePos x="0" y="0"/>
            <wp:positionH relativeFrom="column">
              <wp:posOffset>0</wp:posOffset>
            </wp:positionH>
            <wp:positionV relativeFrom="paragraph">
              <wp:posOffset>35560</wp:posOffset>
            </wp:positionV>
            <wp:extent cx="1516380" cy="1810385"/>
            <wp:effectExtent l="0" t="0" r="762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P900385755[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16380" cy="1810385"/>
                    </a:xfrm>
                    <a:prstGeom prst="rect">
                      <a:avLst/>
                    </a:prstGeom>
                  </pic:spPr>
                </pic:pic>
              </a:graphicData>
            </a:graphic>
            <wp14:sizeRelH relativeFrom="page">
              <wp14:pctWidth>0</wp14:pctWidth>
            </wp14:sizeRelH>
            <wp14:sizeRelV relativeFrom="page">
              <wp14:pctHeight>0</wp14:pctHeight>
            </wp14:sizeRelV>
          </wp:anchor>
        </w:drawing>
      </w:r>
      <w:r w:rsidR="006041C2" w:rsidRPr="007D5039">
        <w:rPr>
          <w:lang w:eastAsia="zh-TW"/>
        </w:rPr>
        <w:t xml:space="preserve">When creating a binder, it is not possible to address all procedures at the same time. For the best results, it is necessary to limit yourself to five procedures. Begin by choosing the top five procedures that you need to record. Once you identify the top five procedures, using a template and writing detailed procedures will help ensure that the </w:t>
      </w:r>
      <w:r w:rsidR="00B13BE0" w:rsidRPr="007D5039">
        <w:rPr>
          <w:lang w:eastAsia="zh-TW"/>
        </w:rPr>
        <w:t xml:space="preserve">recorded procedures are accurate and effective. </w:t>
      </w:r>
    </w:p>
    <w:p w:rsidR="00E47DEC" w:rsidRPr="007D5039" w:rsidRDefault="00E47DEC" w:rsidP="00E47DEC">
      <w:pPr>
        <w:rPr>
          <w:lang w:eastAsia="zh-TW"/>
        </w:rPr>
      </w:pPr>
    </w:p>
    <w:p w:rsidR="00E175B5" w:rsidRPr="007D5039" w:rsidRDefault="00E175B5" w:rsidP="00E175B5">
      <w:pPr>
        <w:ind w:left="3600"/>
        <w:rPr>
          <w:rFonts w:asciiTheme="minorHAnsi" w:hAnsiTheme="minorHAnsi"/>
          <w:lang w:eastAsia="zh-TW"/>
        </w:rPr>
      </w:pPr>
    </w:p>
    <w:p w:rsidR="00E175B5" w:rsidRPr="007D5039" w:rsidRDefault="00E175B5" w:rsidP="00421BB5">
      <w:pPr>
        <w:rPr>
          <w:lang w:bidi="ar-SA"/>
        </w:rPr>
      </w:pPr>
    </w:p>
    <w:p w:rsidR="00CC07AB" w:rsidRPr="007D5039" w:rsidRDefault="006A7358" w:rsidP="00CC07AB">
      <w:pPr>
        <w:pStyle w:val="Heading2"/>
      </w:pPr>
      <w:bookmarkStart w:id="40" w:name="_Toc400360798"/>
      <w:r w:rsidRPr="007D5039">
        <w:rPr>
          <w:lang w:bidi="ar-SA"/>
        </w:rPr>
        <w:t>Use a Template to Stay Consistent from Track to Track</w:t>
      </w:r>
      <w:bookmarkEnd w:id="40"/>
    </w:p>
    <w:p w:rsidR="0071496C" w:rsidRPr="007D5039" w:rsidRDefault="00E175B5" w:rsidP="00E175B5">
      <w:pPr>
        <w:ind w:left="1440"/>
      </w:pPr>
      <w:r w:rsidRPr="007D5039">
        <w:rPr>
          <w:lang w:bidi="ar-SA"/>
        </w:rPr>
        <w:drawing>
          <wp:anchor distT="0" distB="0" distL="114300" distR="114300" simplePos="0" relativeHeight="251664384" behindDoc="0" locked="0" layoutInCell="1" allowOverlap="1" wp14:anchorId="0D0CB68B" wp14:editId="3BC39F61">
            <wp:simplePos x="0" y="0"/>
            <wp:positionH relativeFrom="column">
              <wp:posOffset>0</wp:posOffset>
            </wp:positionH>
            <wp:positionV relativeFrom="paragraph">
              <wp:posOffset>5080</wp:posOffset>
            </wp:positionV>
            <wp:extent cx="868680" cy="1098550"/>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MP900386077[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68680" cy="1098550"/>
                    </a:xfrm>
                    <a:prstGeom prst="rect">
                      <a:avLst/>
                    </a:prstGeom>
                  </pic:spPr>
                </pic:pic>
              </a:graphicData>
            </a:graphic>
            <wp14:sizeRelH relativeFrom="page">
              <wp14:pctWidth>0</wp14:pctWidth>
            </wp14:sizeRelH>
            <wp14:sizeRelV relativeFrom="page">
              <wp14:pctHeight>0</wp14:pctHeight>
            </wp14:sizeRelV>
          </wp:anchor>
        </w:drawing>
      </w:r>
      <w:r w:rsidR="00B13BE0" w:rsidRPr="007D5039">
        <w:t xml:space="preserve">Consistency can </w:t>
      </w:r>
      <w:r w:rsidR="0071496C" w:rsidRPr="007D5039">
        <w:t>be difficult to attain when you are moving from track to track. Implementing the use of a template will develop consistency between tracked procedures. There are different templates available, but you can also create your own template and tailor it to the needs of your organization.</w:t>
      </w:r>
    </w:p>
    <w:p w:rsidR="00E175B5" w:rsidRPr="007D5039" w:rsidRDefault="00E175B5" w:rsidP="00E175B5">
      <w:pPr>
        <w:ind w:left="1440"/>
      </w:pPr>
    </w:p>
    <w:p w:rsidR="0071496C" w:rsidRPr="007D5039" w:rsidRDefault="0071496C" w:rsidP="00C8567C">
      <w:pPr>
        <w:rPr>
          <w:b/>
        </w:rPr>
      </w:pPr>
      <w:r w:rsidRPr="007D5039">
        <w:rPr>
          <w:b/>
        </w:rPr>
        <w:t>What to Include in a template:</w:t>
      </w:r>
    </w:p>
    <w:p w:rsidR="0071496C" w:rsidRPr="007D5039" w:rsidRDefault="0071496C" w:rsidP="00E47DEC">
      <w:pPr>
        <w:pStyle w:val="BulletedPoints"/>
      </w:pPr>
      <w:r w:rsidRPr="007D5039">
        <w:t>Department: The department that the procedure falls under</w:t>
      </w:r>
    </w:p>
    <w:p w:rsidR="0071496C" w:rsidRPr="007D5039" w:rsidRDefault="0071496C" w:rsidP="00E47DEC">
      <w:pPr>
        <w:pStyle w:val="BulletedPoints"/>
      </w:pPr>
      <w:r w:rsidRPr="007D5039">
        <w:t>Category: The division that the procedure falls under (Accounting, HR, etc.)</w:t>
      </w:r>
    </w:p>
    <w:p w:rsidR="0071496C" w:rsidRPr="007D5039" w:rsidRDefault="0071496C" w:rsidP="00E47DEC">
      <w:pPr>
        <w:pStyle w:val="BulletedPoints"/>
      </w:pPr>
      <w:r w:rsidRPr="007D5039">
        <w:t>Job: The job title of the individual who typically performs the procedure</w:t>
      </w:r>
    </w:p>
    <w:p w:rsidR="0071496C" w:rsidRPr="007D5039" w:rsidRDefault="0071496C" w:rsidP="00E47DEC">
      <w:pPr>
        <w:pStyle w:val="BulletedPoints"/>
      </w:pPr>
      <w:r w:rsidRPr="007D5039">
        <w:t>Purpose: The reason for the procedure’s implementation</w:t>
      </w:r>
    </w:p>
    <w:p w:rsidR="0071496C" w:rsidRPr="007D5039" w:rsidRDefault="0071496C" w:rsidP="00E47DEC">
      <w:pPr>
        <w:pStyle w:val="BulletedPoints"/>
      </w:pPr>
      <w:r w:rsidRPr="007D5039">
        <w:t>Statement: The policy statement outlines the actions and behavior required using the active voice.</w:t>
      </w:r>
    </w:p>
    <w:p w:rsidR="0071496C" w:rsidRPr="007D5039" w:rsidRDefault="0071496C" w:rsidP="00E47DEC">
      <w:pPr>
        <w:pStyle w:val="BulletedPoints"/>
      </w:pPr>
      <w:r w:rsidRPr="007D5039">
        <w:t>Regulations: List any laws or regulations to which the policy applies</w:t>
      </w:r>
    </w:p>
    <w:p w:rsidR="0071496C" w:rsidRPr="007D5039" w:rsidRDefault="0071496C" w:rsidP="00E47DEC">
      <w:pPr>
        <w:pStyle w:val="BulletedPoints"/>
      </w:pPr>
      <w:r w:rsidRPr="007D5039">
        <w:t>Related information: List any guidelines, policies, or procedures related to the new policy.</w:t>
      </w:r>
    </w:p>
    <w:p w:rsidR="00CC07AB" w:rsidRPr="007D5039" w:rsidRDefault="007B671B" w:rsidP="00C8567C">
      <w:r w:rsidRPr="007D5039">
        <w:lastRenderedPageBreak/>
        <w:t xml:space="preserve">You may also need to include keywords, definitions, or background information, depending on the scope and complexity of your procedures. </w:t>
      </w:r>
    </w:p>
    <w:p w:rsidR="00E47DEC" w:rsidRPr="007D5039" w:rsidRDefault="00E47DEC" w:rsidP="00C8567C"/>
    <w:tbl>
      <w:tblPr>
        <w:tblW w:w="0" w:type="auto"/>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48"/>
        <w:gridCol w:w="7128"/>
      </w:tblGrid>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 xml:space="preserve">Estimated Time </w:t>
            </w:r>
          </w:p>
        </w:tc>
        <w:tc>
          <w:tcPr>
            <w:tcW w:w="7128" w:type="dxa"/>
            <w:tcBorders>
              <w:bottom w:val="single" w:sz="4" w:space="0" w:color="1F497D"/>
            </w:tcBorders>
            <w:vAlign w:val="center"/>
          </w:tcPr>
          <w:p w:rsidR="00CC07AB" w:rsidRPr="007D5039" w:rsidRDefault="0071496C" w:rsidP="00CC07AB">
            <w:pPr>
              <w:rPr>
                <w:b/>
                <w:bCs/>
                <w:color w:val="000000" w:themeColor="text1"/>
              </w:rPr>
            </w:pPr>
            <w:r w:rsidRPr="007D5039">
              <w:rPr>
                <w:b/>
                <w:bCs/>
                <w:color w:val="000000" w:themeColor="text1"/>
              </w:rPr>
              <w:t>10</w:t>
            </w:r>
            <w:r w:rsidR="005D441D" w:rsidRPr="007D5039">
              <w:rPr>
                <w:b/>
                <w:bCs/>
                <w:color w:val="000000" w:themeColor="text1"/>
              </w:rPr>
              <w:t xml:space="preserve"> minutes</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Topic Objective</w:t>
            </w:r>
          </w:p>
        </w:tc>
        <w:tc>
          <w:tcPr>
            <w:tcW w:w="7128" w:type="dxa"/>
            <w:shd w:val="clear" w:color="auto" w:fill="D9D9D9" w:themeFill="background1" w:themeFillShade="D9"/>
            <w:vAlign w:val="center"/>
          </w:tcPr>
          <w:p w:rsidR="00CC07AB" w:rsidRPr="007D5039" w:rsidRDefault="007B671B" w:rsidP="00FA1C38">
            <w:pPr>
              <w:rPr>
                <w:color w:val="000000" w:themeColor="text1"/>
              </w:rPr>
            </w:pPr>
            <w:r w:rsidRPr="007D5039">
              <w:rPr>
                <w:color w:val="000000" w:themeColor="text1"/>
              </w:rPr>
              <w:t xml:space="preserve">Introduce templates. </w:t>
            </w:r>
          </w:p>
        </w:tc>
      </w:tr>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Topic Summary</w:t>
            </w:r>
          </w:p>
        </w:tc>
        <w:tc>
          <w:tcPr>
            <w:tcW w:w="7128" w:type="dxa"/>
            <w:tcBorders>
              <w:bottom w:val="single" w:sz="4" w:space="0" w:color="1F497D"/>
            </w:tcBorders>
            <w:vAlign w:val="center"/>
          </w:tcPr>
          <w:p w:rsidR="007337C5" w:rsidRPr="007D5039" w:rsidRDefault="0071496C" w:rsidP="00CC07AB">
            <w:pPr>
              <w:rPr>
                <w:b/>
                <w:color w:val="000000" w:themeColor="text1"/>
              </w:rPr>
            </w:pPr>
            <w:r w:rsidRPr="007D5039">
              <w:rPr>
                <w:b/>
                <w:color w:val="000000" w:themeColor="text1"/>
              </w:rPr>
              <w:t xml:space="preserve">Use a Template to Stay </w:t>
            </w:r>
            <w:r w:rsidR="007B671B" w:rsidRPr="007D5039">
              <w:rPr>
                <w:b/>
                <w:color w:val="000000" w:themeColor="text1"/>
              </w:rPr>
              <w:t>Consistent</w:t>
            </w:r>
            <w:r w:rsidRPr="007D5039">
              <w:rPr>
                <w:b/>
                <w:color w:val="000000" w:themeColor="text1"/>
              </w:rPr>
              <w:t xml:space="preserve"> from Track to Track</w:t>
            </w:r>
          </w:p>
          <w:p w:rsidR="00CC07AB" w:rsidRPr="007D5039" w:rsidRDefault="007B671B" w:rsidP="00B83526">
            <w:pPr>
              <w:rPr>
                <w:color w:val="000000" w:themeColor="text1"/>
              </w:rPr>
            </w:pPr>
            <w:r w:rsidRPr="007D5039">
              <w:rPr>
                <w:color w:val="000000" w:themeColor="text1"/>
              </w:rPr>
              <w:t xml:space="preserve">Consider templates based on the needs of your organization. </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Materials Required</w:t>
            </w:r>
          </w:p>
        </w:tc>
        <w:tc>
          <w:tcPr>
            <w:tcW w:w="7128" w:type="dxa"/>
            <w:shd w:val="clear" w:color="auto" w:fill="D9D9D9" w:themeFill="background1" w:themeFillShade="D9"/>
            <w:vAlign w:val="center"/>
          </w:tcPr>
          <w:p w:rsidR="00CC07AB" w:rsidRPr="007D5039" w:rsidRDefault="00C26500" w:rsidP="007B671B">
            <w:pPr>
              <w:rPr>
                <w:b/>
                <w:bCs/>
                <w:color w:val="000000" w:themeColor="text1"/>
              </w:rPr>
            </w:pPr>
            <w:r w:rsidRPr="007D5039">
              <w:rPr>
                <w:b/>
                <w:bCs/>
                <w:color w:val="000000" w:themeColor="text1"/>
              </w:rPr>
              <w:t xml:space="preserve">07 </w:t>
            </w:r>
            <w:r w:rsidR="00E175B5" w:rsidRPr="007D5039">
              <w:rPr>
                <w:b/>
                <w:bCs/>
                <w:color w:val="000000" w:themeColor="text1"/>
              </w:rPr>
              <w:t>–</w:t>
            </w:r>
            <w:r w:rsidR="00C8567C" w:rsidRPr="007D5039">
              <w:rPr>
                <w:b/>
                <w:bCs/>
                <w:color w:val="000000" w:themeColor="text1"/>
              </w:rPr>
              <w:t xml:space="preserve"> </w:t>
            </w:r>
            <w:r w:rsidR="007B671B" w:rsidRPr="007D5039">
              <w:rPr>
                <w:b/>
                <w:bCs/>
                <w:color w:val="000000" w:themeColor="text1"/>
              </w:rPr>
              <w:t>Template</w:t>
            </w:r>
          </w:p>
        </w:tc>
      </w:tr>
      <w:tr w:rsidR="00CC07AB" w:rsidRPr="007D5039">
        <w:trPr>
          <w:trHeight w:val="440"/>
        </w:trPr>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Planning Checklist</w:t>
            </w:r>
          </w:p>
        </w:tc>
        <w:tc>
          <w:tcPr>
            <w:tcW w:w="7128" w:type="dxa"/>
            <w:tcBorders>
              <w:bottom w:val="single" w:sz="4" w:space="0" w:color="1F497D"/>
            </w:tcBorders>
            <w:vAlign w:val="center"/>
          </w:tcPr>
          <w:p w:rsidR="00CC07AB" w:rsidRPr="007D5039" w:rsidRDefault="00C8567C" w:rsidP="00CC07AB">
            <w:pPr>
              <w:rPr>
                <w:color w:val="000000" w:themeColor="text1"/>
              </w:rPr>
            </w:pPr>
            <w:r w:rsidRPr="007D5039">
              <w:rPr>
                <w:color w:val="000000" w:themeColor="text1"/>
              </w:rPr>
              <w:t>None</w:t>
            </w:r>
            <w:r w:rsidR="00B83526" w:rsidRPr="007D5039">
              <w:rPr>
                <w:color w:val="000000" w:themeColor="text1"/>
              </w:rPr>
              <w:t xml:space="preserve"> </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Recommended Activity</w:t>
            </w:r>
          </w:p>
        </w:tc>
        <w:tc>
          <w:tcPr>
            <w:tcW w:w="7128" w:type="dxa"/>
            <w:shd w:val="clear" w:color="auto" w:fill="D9D9D9" w:themeFill="background1" w:themeFillShade="D9"/>
            <w:vAlign w:val="center"/>
          </w:tcPr>
          <w:p w:rsidR="00CC07AB" w:rsidRPr="007D5039" w:rsidRDefault="00C8567C" w:rsidP="00CC07AB">
            <w:pPr>
              <w:rPr>
                <w:color w:val="000000" w:themeColor="text1"/>
              </w:rPr>
            </w:pPr>
            <w:r w:rsidRPr="007D5039">
              <w:rPr>
                <w:color w:val="000000" w:themeColor="text1"/>
              </w:rPr>
              <w:t>Complete the worksheet individually. Share your answers with the rest of the class.</w:t>
            </w:r>
          </w:p>
        </w:tc>
      </w:tr>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Stories to Share</w:t>
            </w:r>
          </w:p>
        </w:tc>
        <w:tc>
          <w:tcPr>
            <w:tcW w:w="7128" w:type="dxa"/>
            <w:tcBorders>
              <w:bottom w:val="single" w:sz="4" w:space="0" w:color="1F497D"/>
            </w:tcBorders>
            <w:vAlign w:val="center"/>
          </w:tcPr>
          <w:p w:rsidR="00CC07AB" w:rsidRPr="007D5039" w:rsidRDefault="005D441D" w:rsidP="00CC07AB">
            <w:pPr>
              <w:rPr>
                <w:color w:val="000000" w:themeColor="text1"/>
              </w:rPr>
            </w:pPr>
            <w:r w:rsidRPr="007D5039">
              <w:rPr>
                <w:color w:val="000000" w:themeColor="text1"/>
              </w:rPr>
              <w:t>Share any personal, relevant stories.</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Delivery Tips</w:t>
            </w:r>
          </w:p>
        </w:tc>
        <w:tc>
          <w:tcPr>
            <w:tcW w:w="7128" w:type="dxa"/>
            <w:shd w:val="clear" w:color="auto" w:fill="D9D9D9" w:themeFill="background1" w:themeFillShade="D9"/>
            <w:vAlign w:val="center"/>
          </w:tcPr>
          <w:p w:rsidR="00CC07AB" w:rsidRPr="007D5039" w:rsidRDefault="005D441D" w:rsidP="00CC07AB">
            <w:pPr>
              <w:rPr>
                <w:color w:val="000000" w:themeColor="text1"/>
              </w:rPr>
            </w:pPr>
            <w:r w:rsidRPr="007D5039">
              <w:rPr>
                <w:color w:val="000000" w:themeColor="text1"/>
              </w:rPr>
              <w:t xml:space="preserve">Encourage everyone to participate. </w:t>
            </w:r>
            <w:r w:rsidR="007B671B" w:rsidRPr="007D5039">
              <w:rPr>
                <w:color w:val="000000" w:themeColor="text1"/>
              </w:rPr>
              <w:t xml:space="preserve">You may want to bring in an example of a template to share with the class. </w:t>
            </w:r>
          </w:p>
        </w:tc>
      </w:tr>
      <w:tr w:rsidR="00CC07AB" w:rsidRPr="007D5039" w:rsidTr="00E47DEC">
        <w:trPr>
          <w:trHeight w:val="593"/>
        </w:trPr>
        <w:tc>
          <w:tcPr>
            <w:tcW w:w="2448" w:type="dxa"/>
            <w:vAlign w:val="center"/>
          </w:tcPr>
          <w:p w:rsidR="00CC07AB" w:rsidRPr="007D5039" w:rsidRDefault="00CC07AB" w:rsidP="00CC07AB">
            <w:pPr>
              <w:rPr>
                <w:b/>
                <w:bCs/>
                <w:color w:val="000000" w:themeColor="text1"/>
              </w:rPr>
            </w:pPr>
            <w:r w:rsidRPr="007D5039">
              <w:rPr>
                <w:b/>
                <w:bCs/>
                <w:color w:val="000000" w:themeColor="text1"/>
              </w:rPr>
              <w:t>Review Questions</w:t>
            </w:r>
          </w:p>
        </w:tc>
        <w:tc>
          <w:tcPr>
            <w:tcW w:w="7128" w:type="dxa"/>
            <w:vAlign w:val="center"/>
          </w:tcPr>
          <w:p w:rsidR="00CC07AB" w:rsidRPr="007D5039" w:rsidRDefault="00187905" w:rsidP="007B671B">
            <w:pPr>
              <w:rPr>
                <w:color w:val="000000" w:themeColor="text1"/>
              </w:rPr>
            </w:pPr>
            <w:r w:rsidRPr="007D5039">
              <w:rPr>
                <w:color w:val="000000" w:themeColor="text1"/>
              </w:rPr>
              <w:t xml:space="preserve">What </w:t>
            </w:r>
            <w:r w:rsidR="007B671B" w:rsidRPr="007D5039">
              <w:rPr>
                <w:color w:val="000000" w:themeColor="text1"/>
              </w:rPr>
              <w:t>does a template help provide</w:t>
            </w:r>
            <w:r w:rsidR="005D441D" w:rsidRPr="007D5039">
              <w:rPr>
                <w:color w:val="000000" w:themeColor="text1"/>
              </w:rPr>
              <w:t>?</w:t>
            </w:r>
          </w:p>
        </w:tc>
      </w:tr>
    </w:tbl>
    <w:p w:rsidR="00CC07AB" w:rsidRPr="007D5039" w:rsidRDefault="00CC07AB" w:rsidP="00E47DEC">
      <w:pPr>
        <w:rPr>
          <w:rFonts w:eastAsiaTheme="majorEastAsia"/>
        </w:rPr>
      </w:pPr>
    </w:p>
    <w:p w:rsidR="00CC07AB" w:rsidRPr="007D5039" w:rsidRDefault="006A7358" w:rsidP="00CC07AB">
      <w:pPr>
        <w:pStyle w:val="Heading2"/>
      </w:pPr>
      <w:bookmarkStart w:id="41" w:name="_Toc400360799"/>
      <w:r w:rsidRPr="007D5039">
        <w:t>Be as Detailed as Possible</w:t>
      </w:r>
      <w:bookmarkEnd w:id="41"/>
    </w:p>
    <w:p w:rsidR="007D7C3F" w:rsidRPr="007D5039" w:rsidRDefault="00E175B5" w:rsidP="00E47DEC">
      <w:r w:rsidRPr="007D5039">
        <w:rPr>
          <w:lang w:bidi="ar-SA"/>
        </w:rPr>
        <w:drawing>
          <wp:anchor distT="0" distB="0" distL="114300" distR="114300" simplePos="0" relativeHeight="251665408" behindDoc="0" locked="0" layoutInCell="1" allowOverlap="1" wp14:anchorId="5AC61E82" wp14:editId="7D8D4BFF">
            <wp:simplePos x="0" y="0"/>
            <wp:positionH relativeFrom="column">
              <wp:posOffset>0</wp:posOffset>
            </wp:positionH>
            <wp:positionV relativeFrom="paragraph">
              <wp:posOffset>61595</wp:posOffset>
            </wp:positionV>
            <wp:extent cx="1127760" cy="1333500"/>
            <wp:effectExtent l="0" t="0" r="0" b="0"/>
            <wp:wrapSquare wrapText="bothSides"/>
            <wp:docPr id="11" name="Picture 27" descr="C:\Users\Owner\AppData\Local\Microsoft\Windows\Temporary Internet Files\Content.IE5\SBWWZQPW\MC90035708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Owner\AppData\Local\Microsoft\Windows\Temporary Internet Files\Content.IE5\SBWWZQPW\MC900357085[1].wmf"/>
                    <pic:cNvPicPr>
                      <a:picLocks noChangeAspect="1" noChangeArrowheads="1"/>
                    </pic:cNvPicPr>
                  </pic:nvPicPr>
                  <pic:blipFill>
                    <a:blip r:embed="rId36" cstate="print"/>
                    <a:srcRect/>
                    <a:stretch>
                      <a:fillRect/>
                    </a:stretch>
                  </pic:blipFill>
                  <pic:spPr bwMode="auto">
                    <a:xfrm>
                      <a:off x="0" y="0"/>
                      <a:ext cx="1127760" cy="1333500"/>
                    </a:xfrm>
                    <a:prstGeom prst="rect">
                      <a:avLst/>
                    </a:prstGeom>
                    <a:noFill/>
                    <a:ln w="9525">
                      <a:noFill/>
                      <a:miter lim="800000"/>
                      <a:headEnd/>
                      <a:tailEnd/>
                    </a:ln>
                  </pic:spPr>
                </pic:pic>
              </a:graphicData>
            </a:graphic>
          </wp:anchor>
        </w:drawing>
      </w:r>
      <w:r w:rsidR="00996033" w:rsidRPr="007D5039">
        <w:t>When recording a procedure, you need to be as specific as possible. Provide every detail that you can</w:t>
      </w:r>
      <w:r w:rsidR="004459AB" w:rsidRPr="007D5039">
        <w:t>. Remember that the procedure needs to be</w:t>
      </w:r>
      <w:r w:rsidR="00996033" w:rsidRPr="007D5039">
        <w:t xml:space="preserve"> recorded so that anyone can complete it without supervision. </w:t>
      </w:r>
      <w:r w:rsidR="007D7C3F" w:rsidRPr="007D5039">
        <w:t>Write down the steps to your process and review them carefully to determine i</w:t>
      </w:r>
      <w:r w:rsidR="004459AB" w:rsidRPr="007D5039">
        <w:t>f you need to clarify steps or add to them.</w:t>
      </w:r>
      <w:r w:rsidR="007D7C3F" w:rsidRPr="007D5039">
        <w:t xml:space="preserve"> </w:t>
      </w:r>
    </w:p>
    <w:p w:rsidR="00CC07AB" w:rsidRPr="007D5039" w:rsidRDefault="00996033" w:rsidP="00E47DEC">
      <w:r w:rsidRPr="007D5039">
        <w:t>Do not skip steps</w:t>
      </w:r>
      <w:r w:rsidR="007D7C3F" w:rsidRPr="007D5039">
        <w:t xml:space="preserve"> to save time or space</w:t>
      </w:r>
      <w:r w:rsidRPr="007D5039">
        <w:t xml:space="preserve">. On the other hand, avoid using long, wordy instructions that will overwhelm and confuse your readers. </w:t>
      </w:r>
      <w:r w:rsidR="007D7C3F" w:rsidRPr="007D5039">
        <w:t>The instructions need to be short commands such as “log into the portal at the following website.” An example of an instruction that is too long and wordy would be: “Go to the website and use your password to log into the portal so that you can enter the information you collected."</w:t>
      </w:r>
    </w:p>
    <w:p w:rsidR="00E47DEC" w:rsidRPr="007D5039" w:rsidRDefault="00E47DEC" w:rsidP="00E175B5">
      <w:pPr>
        <w:ind w:left="2160"/>
      </w:pPr>
    </w:p>
    <w:tbl>
      <w:tblPr>
        <w:tblW w:w="0" w:type="auto"/>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48"/>
        <w:gridCol w:w="7128"/>
      </w:tblGrid>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 xml:space="preserve">Estimated Time </w:t>
            </w:r>
          </w:p>
        </w:tc>
        <w:tc>
          <w:tcPr>
            <w:tcW w:w="7128" w:type="dxa"/>
            <w:tcBorders>
              <w:bottom w:val="single" w:sz="4" w:space="0" w:color="1F497D"/>
            </w:tcBorders>
            <w:vAlign w:val="center"/>
          </w:tcPr>
          <w:p w:rsidR="00CC07AB" w:rsidRPr="007D5039" w:rsidRDefault="00F76174" w:rsidP="00CC07AB">
            <w:pPr>
              <w:rPr>
                <w:b/>
                <w:bCs/>
                <w:color w:val="000000" w:themeColor="text1"/>
              </w:rPr>
            </w:pPr>
            <w:r w:rsidRPr="007D5039">
              <w:rPr>
                <w:b/>
                <w:bCs/>
                <w:color w:val="000000" w:themeColor="text1"/>
              </w:rPr>
              <w:t xml:space="preserve">8 </w:t>
            </w:r>
            <w:r w:rsidR="0085536E" w:rsidRPr="007D5039">
              <w:rPr>
                <w:b/>
                <w:bCs/>
                <w:color w:val="000000" w:themeColor="text1"/>
              </w:rPr>
              <w:t>minutes</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lastRenderedPageBreak/>
              <w:t>Topic Objective</w:t>
            </w:r>
          </w:p>
        </w:tc>
        <w:tc>
          <w:tcPr>
            <w:tcW w:w="7128" w:type="dxa"/>
            <w:shd w:val="clear" w:color="auto" w:fill="D9D9D9" w:themeFill="background1" w:themeFillShade="D9"/>
            <w:vAlign w:val="center"/>
          </w:tcPr>
          <w:p w:rsidR="00CC07AB" w:rsidRPr="007D5039" w:rsidRDefault="007D7C3F" w:rsidP="009F3FF5">
            <w:pPr>
              <w:rPr>
                <w:color w:val="000000" w:themeColor="text1"/>
              </w:rPr>
            </w:pPr>
            <w:r w:rsidRPr="007D5039">
              <w:rPr>
                <w:color w:val="000000" w:themeColor="text1"/>
              </w:rPr>
              <w:t>Introduce detailed instructions</w:t>
            </w:r>
            <w:r w:rsidR="009F3FF5" w:rsidRPr="007D5039">
              <w:rPr>
                <w:color w:val="000000" w:themeColor="text1"/>
              </w:rPr>
              <w:t>.</w:t>
            </w:r>
          </w:p>
        </w:tc>
      </w:tr>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Topic Summary</w:t>
            </w:r>
          </w:p>
        </w:tc>
        <w:tc>
          <w:tcPr>
            <w:tcW w:w="7128" w:type="dxa"/>
            <w:tcBorders>
              <w:bottom w:val="single" w:sz="4" w:space="0" w:color="1F497D"/>
            </w:tcBorders>
            <w:vAlign w:val="center"/>
          </w:tcPr>
          <w:p w:rsidR="0085536E" w:rsidRPr="007D5039" w:rsidRDefault="007D7C3F" w:rsidP="00CC07AB">
            <w:pPr>
              <w:rPr>
                <w:b/>
                <w:color w:val="000000" w:themeColor="text1"/>
              </w:rPr>
            </w:pPr>
            <w:r w:rsidRPr="007D5039">
              <w:rPr>
                <w:b/>
                <w:color w:val="000000" w:themeColor="text1"/>
              </w:rPr>
              <w:t>Be as Detailed as Possible</w:t>
            </w:r>
          </w:p>
          <w:p w:rsidR="00CC07AB" w:rsidRPr="007D5039" w:rsidRDefault="007D7C3F" w:rsidP="00BA316C">
            <w:pPr>
              <w:rPr>
                <w:color w:val="000000" w:themeColor="text1"/>
              </w:rPr>
            </w:pPr>
            <w:r w:rsidRPr="007D5039">
              <w:rPr>
                <w:color w:val="000000" w:themeColor="text1"/>
              </w:rPr>
              <w:t>Explore detailed instructions.</w:t>
            </w:r>
            <w:r w:rsidR="00610E5F" w:rsidRPr="007D5039">
              <w:rPr>
                <w:color w:val="000000" w:themeColor="text1"/>
              </w:rPr>
              <w:t xml:space="preserve"> </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Materials Required</w:t>
            </w:r>
          </w:p>
        </w:tc>
        <w:tc>
          <w:tcPr>
            <w:tcW w:w="7128" w:type="dxa"/>
            <w:shd w:val="clear" w:color="auto" w:fill="D9D9D9" w:themeFill="background1" w:themeFillShade="D9"/>
            <w:vAlign w:val="center"/>
          </w:tcPr>
          <w:p w:rsidR="00CC07AB" w:rsidRPr="007D5039" w:rsidRDefault="00C26500" w:rsidP="007E0EBD">
            <w:pPr>
              <w:rPr>
                <w:b/>
                <w:bCs/>
                <w:color w:val="000000" w:themeColor="text1"/>
              </w:rPr>
            </w:pPr>
            <w:r w:rsidRPr="007D5039">
              <w:rPr>
                <w:b/>
                <w:bCs/>
                <w:color w:val="000000" w:themeColor="text1"/>
              </w:rPr>
              <w:t>08 -</w:t>
            </w:r>
            <w:r w:rsidR="008C3541" w:rsidRPr="007D5039">
              <w:rPr>
                <w:b/>
                <w:bCs/>
                <w:color w:val="000000" w:themeColor="text1"/>
              </w:rPr>
              <w:t xml:space="preserve"> </w:t>
            </w:r>
            <w:r w:rsidR="007D7C3F" w:rsidRPr="007D5039">
              <w:rPr>
                <w:b/>
                <w:bCs/>
                <w:color w:val="000000" w:themeColor="text1"/>
              </w:rPr>
              <w:t>Detailed Steps</w:t>
            </w:r>
          </w:p>
        </w:tc>
      </w:tr>
      <w:tr w:rsidR="00CC07AB" w:rsidRPr="007D5039">
        <w:trPr>
          <w:trHeight w:val="440"/>
        </w:trPr>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Planning Checklist</w:t>
            </w:r>
          </w:p>
        </w:tc>
        <w:tc>
          <w:tcPr>
            <w:tcW w:w="7128" w:type="dxa"/>
            <w:tcBorders>
              <w:bottom w:val="single" w:sz="4" w:space="0" w:color="1F497D"/>
            </w:tcBorders>
            <w:vAlign w:val="center"/>
          </w:tcPr>
          <w:p w:rsidR="00CC07AB" w:rsidRPr="007D5039" w:rsidRDefault="00C746D6" w:rsidP="00CC07AB">
            <w:pPr>
              <w:rPr>
                <w:color w:val="000000" w:themeColor="text1"/>
              </w:rPr>
            </w:pPr>
            <w:r w:rsidRPr="007D5039">
              <w:rPr>
                <w:color w:val="000000" w:themeColor="text1"/>
              </w:rPr>
              <w:t>None</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Recommended Activity</w:t>
            </w:r>
          </w:p>
        </w:tc>
        <w:tc>
          <w:tcPr>
            <w:tcW w:w="7128" w:type="dxa"/>
            <w:shd w:val="clear" w:color="auto" w:fill="D9D9D9" w:themeFill="background1" w:themeFillShade="D9"/>
            <w:vAlign w:val="center"/>
          </w:tcPr>
          <w:p w:rsidR="00CC07AB" w:rsidRPr="007D5039" w:rsidRDefault="009F3FF5" w:rsidP="00BA316C">
            <w:pPr>
              <w:rPr>
                <w:color w:val="000000" w:themeColor="text1"/>
              </w:rPr>
            </w:pPr>
            <w:r w:rsidRPr="007D5039">
              <w:rPr>
                <w:color w:val="000000" w:themeColor="text1"/>
              </w:rPr>
              <w:t>Complete the worksheet individually. Share your answers with the rest of the class.</w:t>
            </w:r>
            <w:r w:rsidR="007D7C3F" w:rsidRPr="007D5039">
              <w:rPr>
                <w:color w:val="000000" w:themeColor="text1"/>
              </w:rPr>
              <w:t xml:space="preserve"> Have the students provide feedback to each other. </w:t>
            </w:r>
          </w:p>
        </w:tc>
      </w:tr>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Stories to Share</w:t>
            </w:r>
          </w:p>
        </w:tc>
        <w:tc>
          <w:tcPr>
            <w:tcW w:w="7128" w:type="dxa"/>
            <w:tcBorders>
              <w:bottom w:val="single" w:sz="4" w:space="0" w:color="1F497D"/>
            </w:tcBorders>
            <w:vAlign w:val="center"/>
          </w:tcPr>
          <w:p w:rsidR="00CC07AB" w:rsidRPr="007D5039" w:rsidRDefault="00CC1F15" w:rsidP="00CC07AB">
            <w:pPr>
              <w:rPr>
                <w:color w:val="000000" w:themeColor="text1"/>
              </w:rPr>
            </w:pPr>
            <w:r w:rsidRPr="007D5039">
              <w:rPr>
                <w:color w:val="000000" w:themeColor="text1"/>
              </w:rPr>
              <w:t>Share any personal, relevant stories.</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Delivery Tips</w:t>
            </w:r>
          </w:p>
        </w:tc>
        <w:tc>
          <w:tcPr>
            <w:tcW w:w="7128" w:type="dxa"/>
            <w:shd w:val="clear" w:color="auto" w:fill="D9D9D9" w:themeFill="background1" w:themeFillShade="D9"/>
            <w:vAlign w:val="center"/>
          </w:tcPr>
          <w:p w:rsidR="00CC07AB" w:rsidRPr="007D5039" w:rsidRDefault="00CC1F15" w:rsidP="00CC07AB">
            <w:pPr>
              <w:rPr>
                <w:color w:val="000000" w:themeColor="text1"/>
              </w:rPr>
            </w:pPr>
            <w:r w:rsidRPr="007D5039">
              <w:rPr>
                <w:color w:val="000000" w:themeColor="text1"/>
              </w:rPr>
              <w:t>Encourage everyone to participate.</w:t>
            </w:r>
          </w:p>
        </w:tc>
      </w:tr>
      <w:tr w:rsidR="00CC07AB" w:rsidRPr="007D5039">
        <w:tc>
          <w:tcPr>
            <w:tcW w:w="2448" w:type="dxa"/>
            <w:vAlign w:val="center"/>
          </w:tcPr>
          <w:p w:rsidR="00CC07AB" w:rsidRPr="007D5039" w:rsidRDefault="00C334AE" w:rsidP="00CC07AB">
            <w:pPr>
              <w:rPr>
                <w:b/>
                <w:bCs/>
                <w:color w:val="000000" w:themeColor="text1"/>
              </w:rPr>
            </w:pPr>
            <w:r w:rsidRPr="007D5039">
              <w:rPr>
                <w:b/>
                <w:bCs/>
                <w:color w:val="000000" w:themeColor="text1"/>
              </w:rPr>
              <w:t>Review Qu</w:t>
            </w:r>
            <w:r w:rsidR="00CC07AB" w:rsidRPr="007D5039">
              <w:rPr>
                <w:b/>
                <w:bCs/>
                <w:color w:val="000000" w:themeColor="text1"/>
              </w:rPr>
              <w:t>estions</w:t>
            </w:r>
          </w:p>
        </w:tc>
        <w:tc>
          <w:tcPr>
            <w:tcW w:w="7128" w:type="dxa"/>
            <w:vAlign w:val="center"/>
          </w:tcPr>
          <w:p w:rsidR="00CC07AB" w:rsidRPr="007D5039" w:rsidRDefault="00CC1F15" w:rsidP="007D7C3F">
            <w:pPr>
              <w:rPr>
                <w:color w:val="000000" w:themeColor="text1"/>
              </w:rPr>
            </w:pPr>
            <w:r w:rsidRPr="007D5039">
              <w:rPr>
                <w:color w:val="000000" w:themeColor="text1"/>
              </w:rPr>
              <w:t xml:space="preserve">What </w:t>
            </w:r>
            <w:r w:rsidR="009F3FF5" w:rsidRPr="007D5039">
              <w:rPr>
                <w:color w:val="000000" w:themeColor="text1"/>
              </w:rPr>
              <w:t xml:space="preserve">is </w:t>
            </w:r>
            <w:r w:rsidR="007D7C3F" w:rsidRPr="007D5039">
              <w:rPr>
                <w:color w:val="000000" w:themeColor="text1"/>
              </w:rPr>
              <w:t>necessary when recording a procedure</w:t>
            </w:r>
            <w:r w:rsidR="00F65CEB" w:rsidRPr="007D5039">
              <w:rPr>
                <w:color w:val="000000" w:themeColor="text1"/>
              </w:rPr>
              <w:t>?</w:t>
            </w:r>
          </w:p>
        </w:tc>
      </w:tr>
    </w:tbl>
    <w:p w:rsidR="00E47DEC" w:rsidRPr="007D5039" w:rsidRDefault="00E47DEC" w:rsidP="00E47DEC"/>
    <w:p w:rsidR="00CC07AB" w:rsidRPr="007D5039" w:rsidRDefault="006A7358" w:rsidP="00CC07AB">
      <w:pPr>
        <w:pStyle w:val="Heading2"/>
      </w:pPr>
      <w:bookmarkStart w:id="42" w:name="_Toc400360800"/>
      <w:r w:rsidRPr="007D5039">
        <w:t>Use Bullet Points Instead of Paragraphs</w:t>
      </w:r>
      <w:bookmarkEnd w:id="42"/>
    </w:p>
    <w:p w:rsidR="00DC466E" w:rsidRPr="007D5039" w:rsidRDefault="00E47DEC" w:rsidP="00E47DEC">
      <w:r w:rsidRPr="007D5039">
        <w:rPr>
          <w:lang w:bidi="ar-SA"/>
        </w:rPr>
        <w:drawing>
          <wp:anchor distT="0" distB="0" distL="114300" distR="114300" simplePos="0" relativeHeight="251666432" behindDoc="0" locked="0" layoutInCell="1" allowOverlap="1" wp14:anchorId="30A96F9F" wp14:editId="6F2BF582">
            <wp:simplePos x="0" y="0"/>
            <wp:positionH relativeFrom="column">
              <wp:posOffset>-38100</wp:posOffset>
            </wp:positionH>
            <wp:positionV relativeFrom="paragraph">
              <wp:posOffset>45720</wp:posOffset>
            </wp:positionV>
            <wp:extent cx="981075" cy="882015"/>
            <wp:effectExtent l="0" t="0" r="9525" b="0"/>
            <wp:wrapSquare wrapText="bothSides"/>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MC900437797[1].WM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81075" cy="882015"/>
                    </a:xfrm>
                    <a:prstGeom prst="rect">
                      <a:avLst/>
                    </a:prstGeom>
                  </pic:spPr>
                </pic:pic>
              </a:graphicData>
            </a:graphic>
            <wp14:sizeRelH relativeFrom="page">
              <wp14:pctWidth>0</wp14:pctWidth>
            </wp14:sizeRelH>
            <wp14:sizeRelV relativeFrom="page">
              <wp14:pctHeight>0</wp14:pctHeight>
            </wp14:sizeRelV>
          </wp:anchor>
        </w:drawing>
      </w:r>
      <w:r w:rsidR="00DC466E" w:rsidRPr="007D5039">
        <w:t xml:space="preserve">The steps that you provide for procedures need to be clear and easy for people to follow. This is where formatting becomes important. Rather than writing the instructions in paragraph format, use bullet points instead. </w:t>
      </w:r>
    </w:p>
    <w:p w:rsidR="00E175B5" w:rsidRPr="007D5039" w:rsidRDefault="00E175B5" w:rsidP="00E175B5">
      <w:pPr>
        <w:ind w:left="1440"/>
      </w:pPr>
    </w:p>
    <w:p w:rsidR="00DC466E" w:rsidRPr="007D5039" w:rsidRDefault="00DC466E" w:rsidP="00E47DEC">
      <w:pPr>
        <w:pStyle w:val="BulletedPoints"/>
      </w:pPr>
      <w:r w:rsidRPr="007D5039">
        <w:t xml:space="preserve">Bullet points attract the attention of your readers. </w:t>
      </w:r>
    </w:p>
    <w:p w:rsidR="00DC466E" w:rsidRPr="007D5039" w:rsidRDefault="00DC466E" w:rsidP="00E47DEC">
      <w:pPr>
        <w:pStyle w:val="BulletedPoints"/>
      </w:pPr>
      <w:r w:rsidRPr="007D5039">
        <w:t xml:space="preserve">They are easy to use and provide basic, concise information. </w:t>
      </w:r>
    </w:p>
    <w:p w:rsidR="00DC466E" w:rsidRPr="007D5039" w:rsidRDefault="00DC466E" w:rsidP="00E47DEC">
      <w:pPr>
        <w:pStyle w:val="BulletedPoints"/>
      </w:pPr>
      <w:r w:rsidRPr="007D5039">
        <w:t>Bullet points also make it easier for people to keep their place as they are following the steps that you provide.</w:t>
      </w:r>
      <w:r w:rsidR="00B55F4A" w:rsidRPr="007D5039">
        <w:t xml:space="preserve"> </w:t>
      </w:r>
    </w:p>
    <w:p w:rsidR="00CC07AB" w:rsidRPr="007D5039" w:rsidRDefault="00DC466E" w:rsidP="00E47DEC">
      <w:pPr>
        <w:pStyle w:val="BulletedPoints"/>
      </w:pPr>
      <w:r w:rsidRPr="007D5039">
        <w:t xml:space="preserve">Each step should have its own bullet point. </w:t>
      </w:r>
    </w:p>
    <w:p w:rsidR="00E47DEC" w:rsidRPr="007D5039" w:rsidRDefault="00E47DEC" w:rsidP="00E47DEC">
      <w:pPr>
        <w:pStyle w:val="BulletedPoints"/>
        <w:numPr>
          <w:ilvl w:val="0"/>
          <w:numId w:val="0"/>
        </w:numPr>
        <w:ind w:left="720" w:hanging="360"/>
      </w:pPr>
    </w:p>
    <w:tbl>
      <w:tblPr>
        <w:tblW w:w="0" w:type="auto"/>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48"/>
        <w:gridCol w:w="7128"/>
      </w:tblGrid>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 xml:space="preserve">Estimated Time </w:t>
            </w:r>
          </w:p>
        </w:tc>
        <w:tc>
          <w:tcPr>
            <w:tcW w:w="7128" w:type="dxa"/>
            <w:tcBorders>
              <w:bottom w:val="single" w:sz="4" w:space="0" w:color="1F497D"/>
            </w:tcBorders>
            <w:vAlign w:val="center"/>
          </w:tcPr>
          <w:p w:rsidR="00CC07AB" w:rsidRPr="007D5039" w:rsidRDefault="00DC466E" w:rsidP="00CC07AB">
            <w:pPr>
              <w:rPr>
                <w:b/>
                <w:bCs/>
                <w:color w:val="000000" w:themeColor="text1"/>
              </w:rPr>
            </w:pPr>
            <w:r w:rsidRPr="007D5039">
              <w:rPr>
                <w:b/>
                <w:bCs/>
                <w:color w:val="000000" w:themeColor="text1"/>
              </w:rPr>
              <w:t>6</w:t>
            </w:r>
            <w:r w:rsidR="006A68E4" w:rsidRPr="007D5039">
              <w:rPr>
                <w:b/>
                <w:bCs/>
                <w:color w:val="000000" w:themeColor="text1"/>
              </w:rPr>
              <w:t xml:space="preserve"> minutes</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Topic Objective</w:t>
            </w:r>
          </w:p>
        </w:tc>
        <w:tc>
          <w:tcPr>
            <w:tcW w:w="7128" w:type="dxa"/>
            <w:shd w:val="clear" w:color="auto" w:fill="D9D9D9" w:themeFill="background1" w:themeFillShade="D9"/>
            <w:vAlign w:val="center"/>
          </w:tcPr>
          <w:p w:rsidR="00CC07AB" w:rsidRPr="007D5039" w:rsidRDefault="006A68E4" w:rsidP="00DC466E">
            <w:pPr>
              <w:rPr>
                <w:color w:val="000000" w:themeColor="text1"/>
              </w:rPr>
            </w:pPr>
            <w:r w:rsidRPr="007D5039">
              <w:rPr>
                <w:color w:val="000000" w:themeColor="text1"/>
              </w:rPr>
              <w:t xml:space="preserve">Introduce </w:t>
            </w:r>
            <w:r w:rsidR="00DC466E" w:rsidRPr="007D5039">
              <w:rPr>
                <w:color w:val="000000" w:themeColor="text1"/>
              </w:rPr>
              <w:t>bullet points.</w:t>
            </w:r>
            <w:r w:rsidR="003F1A40" w:rsidRPr="007D5039">
              <w:rPr>
                <w:color w:val="000000" w:themeColor="text1"/>
              </w:rPr>
              <w:t xml:space="preserve"> </w:t>
            </w:r>
          </w:p>
        </w:tc>
      </w:tr>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Topic Summary</w:t>
            </w:r>
          </w:p>
        </w:tc>
        <w:tc>
          <w:tcPr>
            <w:tcW w:w="7128" w:type="dxa"/>
            <w:tcBorders>
              <w:bottom w:val="single" w:sz="4" w:space="0" w:color="1F497D"/>
            </w:tcBorders>
            <w:vAlign w:val="center"/>
          </w:tcPr>
          <w:p w:rsidR="00B8485D" w:rsidRPr="007D5039" w:rsidRDefault="00DC466E" w:rsidP="00CC07AB">
            <w:pPr>
              <w:rPr>
                <w:b/>
                <w:color w:val="000000" w:themeColor="text1"/>
              </w:rPr>
            </w:pPr>
            <w:r w:rsidRPr="007D5039">
              <w:rPr>
                <w:b/>
                <w:color w:val="000000" w:themeColor="text1"/>
              </w:rPr>
              <w:t>Use Bullet Points Instead of Paragraphs</w:t>
            </w:r>
          </w:p>
          <w:p w:rsidR="00CC07AB" w:rsidRPr="007D5039" w:rsidRDefault="008A2FCF" w:rsidP="00DC466E">
            <w:pPr>
              <w:rPr>
                <w:color w:val="000000" w:themeColor="text1"/>
              </w:rPr>
            </w:pPr>
            <w:r w:rsidRPr="007D5039">
              <w:rPr>
                <w:color w:val="000000" w:themeColor="text1"/>
              </w:rPr>
              <w:t xml:space="preserve">Discuss </w:t>
            </w:r>
            <w:r w:rsidR="00DC466E" w:rsidRPr="007D5039">
              <w:rPr>
                <w:color w:val="000000" w:themeColor="text1"/>
              </w:rPr>
              <w:t>the use of bullet points and paragraphs.</w:t>
            </w:r>
            <w:r w:rsidR="003F1A40" w:rsidRPr="007D5039">
              <w:rPr>
                <w:color w:val="000000" w:themeColor="text1"/>
              </w:rPr>
              <w:t xml:space="preserve"> </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lastRenderedPageBreak/>
              <w:t>Materials Required</w:t>
            </w:r>
          </w:p>
        </w:tc>
        <w:tc>
          <w:tcPr>
            <w:tcW w:w="7128" w:type="dxa"/>
            <w:shd w:val="clear" w:color="auto" w:fill="D9D9D9" w:themeFill="background1" w:themeFillShade="D9"/>
            <w:vAlign w:val="center"/>
          </w:tcPr>
          <w:p w:rsidR="00CC07AB" w:rsidRPr="007D5039" w:rsidRDefault="003F1A40" w:rsidP="00CC07AB">
            <w:pPr>
              <w:rPr>
                <w:b/>
                <w:bCs/>
                <w:color w:val="000000" w:themeColor="text1"/>
              </w:rPr>
            </w:pPr>
            <w:r w:rsidRPr="007D5039">
              <w:rPr>
                <w:b/>
                <w:bCs/>
                <w:color w:val="000000" w:themeColor="text1"/>
              </w:rPr>
              <w:t>Flipchart/board and marker</w:t>
            </w:r>
          </w:p>
        </w:tc>
      </w:tr>
      <w:tr w:rsidR="00CC07AB" w:rsidRPr="007D5039">
        <w:trPr>
          <w:trHeight w:val="440"/>
        </w:trPr>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Planning Checklist</w:t>
            </w:r>
          </w:p>
        </w:tc>
        <w:tc>
          <w:tcPr>
            <w:tcW w:w="7128" w:type="dxa"/>
            <w:tcBorders>
              <w:bottom w:val="single" w:sz="4" w:space="0" w:color="1F497D"/>
            </w:tcBorders>
            <w:vAlign w:val="center"/>
          </w:tcPr>
          <w:p w:rsidR="00CC07AB" w:rsidRPr="007D5039" w:rsidRDefault="00B8485D" w:rsidP="00CC07AB">
            <w:pPr>
              <w:rPr>
                <w:color w:val="000000" w:themeColor="text1"/>
              </w:rPr>
            </w:pPr>
            <w:r w:rsidRPr="007D5039">
              <w:rPr>
                <w:color w:val="000000" w:themeColor="text1"/>
              </w:rPr>
              <w:t>None</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Recommended Activity</w:t>
            </w:r>
          </w:p>
        </w:tc>
        <w:tc>
          <w:tcPr>
            <w:tcW w:w="7128" w:type="dxa"/>
            <w:shd w:val="clear" w:color="auto" w:fill="D9D9D9" w:themeFill="background1" w:themeFillShade="D9"/>
            <w:vAlign w:val="center"/>
          </w:tcPr>
          <w:p w:rsidR="00CC07AB" w:rsidRPr="007D5039" w:rsidRDefault="003F1A40" w:rsidP="00DC466E">
            <w:pPr>
              <w:rPr>
                <w:color w:val="000000" w:themeColor="text1"/>
              </w:rPr>
            </w:pPr>
            <w:r w:rsidRPr="007D5039">
              <w:rPr>
                <w:color w:val="000000" w:themeColor="text1"/>
              </w:rPr>
              <w:t xml:space="preserve">As a group, discuss </w:t>
            </w:r>
            <w:r w:rsidR="00DC466E" w:rsidRPr="007D5039">
              <w:rPr>
                <w:color w:val="000000" w:themeColor="text1"/>
              </w:rPr>
              <w:t xml:space="preserve">using instructions in paragraph and bullet point format. </w:t>
            </w:r>
            <w:r w:rsidR="00F76174" w:rsidRPr="007D5039">
              <w:rPr>
                <w:color w:val="000000" w:themeColor="text1"/>
              </w:rPr>
              <w:t>Whist</w:t>
            </w:r>
            <w:r w:rsidR="00DC466E" w:rsidRPr="007D5039">
              <w:rPr>
                <w:color w:val="000000" w:themeColor="text1"/>
              </w:rPr>
              <w:t xml:space="preserve"> makes useful bullet points? List what the class feels make bullet points useful on the flipchart/board.</w:t>
            </w:r>
          </w:p>
        </w:tc>
      </w:tr>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Stories to Share</w:t>
            </w:r>
          </w:p>
        </w:tc>
        <w:tc>
          <w:tcPr>
            <w:tcW w:w="7128" w:type="dxa"/>
            <w:tcBorders>
              <w:bottom w:val="single" w:sz="4" w:space="0" w:color="1F497D"/>
            </w:tcBorders>
            <w:vAlign w:val="center"/>
          </w:tcPr>
          <w:p w:rsidR="00CC07AB" w:rsidRPr="007D5039" w:rsidRDefault="00B8485D" w:rsidP="00CC07AB">
            <w:pPr>
              <w:rPr>
                <w:color w:val="000000" w:themeColor="text1"/>
              </w:rPr>
            </w:pPr>
            <w:r w:rsidRPr="007D5039">
              <w:rPr>
                <w:color w:val="000000" w:themeColor="text1"/>
              </w:rPr>
              <w:t>Share any personal, relevant stories</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Delivery Tips</w:t>
            </w:r>
          </w:p>
        </w:tc>
        <w:tc>
          <w:tcPr>
            <w:tcW w:w="7128" w:type="dxa"/>
            <w:shd w:val="clear" w:color="auto" w:fill="D9D9D9" w:themeFill="background1" w:themeFillShade="D9"/>
            <w:vAlign w:val="center"/>
          </w:tcPr>
          <w:p w:rsidR="00CC07AB" w:rsidRPr="007D5039" w:rsidRDefault="00B8485D" w:rsidP="00CC07AB">
            <w:pPr>
              <w:rPr>
                <w:color w:val="000000" w:themeColor="text1"/>
              </w:rPr>
            </w:pPr>
            <w:r w:rsidRPr="007D5039">
              <w:rPr>
                <w:color w:val="000000" w:themeColor="text1"/>
              </w:rPr>
              <w:t>Encourage everyone to participate.</w:t>
            </w:r>
          </w:p>
        </w:tc>
      </w:tr>
      <w:tr w:rsidR="00CC07AB" w:rsidRPr="007D5039">
        <w:tc>
          <w:tcPr>
            <w:tcW w:w="2448" w:type="dxa"/>
            <w:vAlign w:val="center"/>
          </w:tcPr>
          <w:p w:rsidR="00CC07AB" w:rsidRPr="007D5039" w:rsidRDefault="00CC07AB" w:rsidP="00CC07AB">
            <w:pPr>
              <w:rPr>
                <w:b/>
                <w:bCs/>
                <w:color w:val="000000" w:themeColor="text1"/>
              </w:rPr>
            </w:pPr>
            <w:r w:rsidRPr="007D5039">
              <w:rPr>
                <w:b/>
                <w:bCs/>
                <w:color w:val="000000" w:themeColor="text1"/>
              </w:rPr>
              <w:t>Review Questions</w:t>
            </w:r>
          </w:p>
        </w:tc>
        <w:tc>
          <w:tcPr>
            <w:tcW w:w="7128" w:type="dxa"/>
            <w:vAlign w:val="center"/>
          </w:tcPr>
          <w:p w:rsidR="00CC07AB" w:rsidRPr="007D5039" w:rsidRDefault="001E60E8" w:rsidP="00DC466E">
            <w:pPr>
              <w:rPr>
                <w:color w:val="000000" w:themeColor="text1"/>
              </w:rPr>
            </w:pPr>
            <w:r w:rsidRPr="007D5039">
              <w:rPr>
                <w:color w:val="000000" w:themeColor="text1"/>
              </w:rPr>
              <w:t xml:space="preserve">What is </w:t>
            </w:r>
            <w:r w:rsidR="00DC466E" w:rsidRPr="007D5039">
              <w:rPr>
                <w:color w:val="000000" w:themeColor="text1"/>
              </w:rPr>
              <w:t>true when documenting procedures</w:t>
            </w:r>
            <w:r w:rsidR="00B8485D" w:rsidRPr="007D5039">
              <w:rPr>
                <w:color w:val="000000" w:themeColor="text1"/>
              </w:rPr>
              <w:t>?</w:t>
            </w:r>
          </w:p>
        </w:tc>
      </w:tr>
    </w:tbl>
    <w:p w:rsidR="00CC07AB" w:rsidRPr="007D5039" w:rsidRDefault="00CC07AB" w:rsidP="00CC07AB"/>
    <w:p w:rsidR="00F56BCE" w:rsidRPr="007D5039" w:rsidRDefault="006A7358" w:rsidP="00CC07AB">
      <w:pPr>
        <w:pStyle w:val="Heading2"/>
      </w:pPr>
      <w:bookmarkStart w:id="43" w:name="_Toc400360801"/>
      <w:r w:rsidRPr="007D5039">
        <w:t>Ask Someone to Execute the Procedure</w:t>
      </w:r>
      <w:bookmarkEnd w:id="43"/>
    </w:p>
    <w:p w:rsidR="00DC466E" w:rsidRPr="007D5039" w:rsidRDefault="00E175B5" w:rsidP="00E175B5">
      <w:pPr>
        <w:ind w:left="1440"/>
      </w:pPr>
      <w:r w:rsidRPr="007D5039">
        <w:rPr>
          <w:lang w:bidi="ar-SA"/>
        </w:rPr>
        <w:drawing>
          <wp:anchor distT="0" distB="0" distL="114300" distR="114300" simplePos="0" relativeHeight="251667456" behindDoc="0" locked="0" layoutInCell="1" allowOverlap="1" wp14:anchorId="047678C3" wp14:editId="50037FF8">
            <wp:simplePos x="0" y="0"/>
            <wp:positionH relativeFrom="column">
              <wp:posOffset>7620</wp:posOffset>
            </wp:positionH>
            <wp:positionV relativeFrom="paragraph">
              <wp:posOffset>13335</wp:posOffset>
            </wp:positionV>
            <wp:extent cx="689610" cy="1021080"/>
            <wp:effectExtent l="19050" t="0" r="0" b="0"/>
            <wp:wrapSquare wrapText="bothSides"/>
            <wp:docPr id="115" name="Picture 32" descr="C:\Users\Owner\AppData\Local\Microsoft\Windows\Temporary Internet Files\Content.IE5\SSHSDPG0\MC90031177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Owner\AppData\Local\Microsoft\Windows\Temporary Internet Files\Content.IE5\SSHSDPG0\MC900311778[1].wmf"/>
                    <pic:cNvPicPr>
                      <a:picLocks noChangeAspect="1" noChangeArrowheads="1"/>
                    </pic:cNvPicPr>
                  </pic:nvPicPr>
                  <pic:blipFill>
                    <a:blip r:embed="rId38" cstate="print"/>
                    <a:srcRect/>
                    <a:stretch>
                      <a:fillRect/>
                    </a:stretch>
                  </pic:blipFill>
                  <pic:spPr bwMode="auto">
                    <a:xfrm>
                      <a:off x="0" y="0"/>
                      <a:ext cx="689610" cy="1021080"/>
                    </a:xfrm>
                    <a:prstGeom prst="rect">
                      <a:avLst/>
                    </a:prstGeom>
                    <a:noFill/>
                    <a:ln w="9525">
                      <a:noFill/>
                      <a:miter lim="800000"/>
                      <a:headEnd/>
                      <a:tailEnd/>
                    </a:ln>
                  </pic:spPr>
                </pic:pic>
              </a:graphicData>
            </a:graphic>
          </wp:anchor>
        </w:drawing>
      </w:r>
      <w:r w:rsidR="00DC466E" w:rsidRPr="007D5039">
        <w:t xml:space="preserve">Before you complete your work recording a procedure, you need to make sure that the procedure is effective. This requires the procedure to be tested. Find a friend or colleague to complete the procedure as you have written it down. It is essential that the person who completes the procedure does so without any direction or interference from you. The written procedure must be able to stand on its own. Once the procedure is executed, ask the individual for feedback. </w:t>
      </w:r>
    </w:p>
    <w:p w:rsidR="00DC466E" w:rsidRPr="007D5039" w:rsidRDefault="00DC466E" w:rsidP="001E60E8">
      <w:pPr>
        <w:rPr>
          <w:b/>
        </w:rPr>
      </w:pPr>
      <w:r w:rsidRPr="007D5039">
        <w:rPr>
          <w:b/>
        </w:rPr>
        <w:t>Questions to ask:</w:t>
      </w:r>
    </w:p>
    <w:p w:rsidR="00DC466E" w:rsidRPr="007D5039" w:rsidRDefault="00DC466E" w:rsidP="00E47DEC">
      <w:pPr>
        <w:pStyle w:val="BulletedPoints"/>
      </w:pPr>
      <w:r w:rsidRPr="007D5039">
        <w:t>Were all of the instructions clear?</w:t>
      </w:r>
    </w:p>
    <w:p w:rsidR="00DC466E" w:rsidRPr="007D5039" w:rsidRDefault="00DC466E" w:rsidP="00E47DEC">
      <w:pPr>
        <w:pStyle w:val="BulletedPoints"/>
      </w:pPr>
      <w:r w:rsidRPr="007D5039">
        <w:t>Did you feel that any steps were missing?</w:t>
      </w:r>
    </w:p>
    <w:p w:rsidR="00DC466E" w:rsidRPr="007D5039" w:rsidRDefault="00DC466E" w:rsidP="00E47DEC">
      <w:pPr>
        <w:pStyle w:val="BulletedPoints"/>
      </w:pPr>
      <w:r w:rsidRPr="007D5039">
        <w:t>Were any of the directions confusing?</w:t>
      </w:r>
    </w:p>
    <w:p w:rsidR="00DC466E" w:rsidRPr="007D5039" w:rsidRDefault="00DC466E" w:rsidP="00E47DEC">
      <w:pPr>
        <w:pStyle w:val="BulletedPoints"/>
      </w:pPr>
      <w:r w:rsidRPr="007D5039">
        <w:t>Were you able to complete the procedure?</w:t>
      </w:r>
    </w:p>
    <w:p w:rsidR="00CC07AB" w:rsidRPr="007D5039" w:rsidRDefault="00DC466E" w:rsidP="00E47DEC">
      <w:pPr>
        <w:pStyle w:val="BulletedPoints"/>
      </w:pPr>
      <w:r w:rsidRPr="007D5039">
        <w:t>What would you change, if anything, about the procedure?</w:t>
      </w:r>
    </w:p>
    <w:p w:rsidR="00E47DEC" w:rsidRPr="007D5039" w:rsidRDefault="00E47DEC" w:rsidP="00E47DEC">
      <w:pPr>
        <w:pStyle w:val="BulletedPoints"/>
        <w:numPr>
          <w:ilvl w:val="0"/>
          <w:numId w:val="0"/>
        </w:numPr>
        <w:ind w:left="720" w:hanging="360"/>
      </w:pPr>
    </w:p>
    <w:tbl>
      <w:tblPr>
        <w:tblW w:w="9576" w:type="dxa"/>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48"/>
        <w:gridCol w:w="7128"/>
      </w:tblGrid>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 xml:space="preserve">Estimated Time </w:t>
            </w:r>
          </w:p>
        </w:tc>
        <w:tc>
          <w:tcPr>
            <w:tcW w:w="7128" w:type="dxa"/>
            <w:tcBorders>
              <w:bottom w:val="single" w:sz="4" w:space="0" w:color="1F497D"/>
            </w:tcBorders>
            <w:vAlign w:val="center"/>
          </w:tcPr>
          <w:p w:rsidR="00CC07AB" w:rsidRPr="007D5039" w:rsidRDefault="00570A10" w:rsidP="00CC07AB">
            <w:pPr>
              <w:rPr>
                <w:b/>
                <w:bCs/>
                <w:color w:val="000000" w:themeColor="text1"/>
              </w:rPr>
            </w:pPr>
            <w:r w:rsidRPr="007D5039">
              <w:rPr>
                <w:b/>
                <w:bCs/>
                <w:color w:val="000000" w:themeColor="text1"/>
              </w:rPr>
              <w:t>7</w:t>
            </w:r>
            <w:r w:rsidR="00B8485D" w:rsidRPr="007D5039">
              <w:rPr>
                <w:b/>
                <w:bCs/>
                <w:color w:val="000000" w:themeColor="text1"/>
              </w:rPr>
              <w:t xml:space="preserve"> minutes</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Topic Objective</w:t>
            </w:r>
          </w:p>
        </w:tc>
        <w:tc>
          <w:tcPr>
            <w:tcW w:w="7128" w:type="dxa"/>
            <w:shd w:val="clear" w:color="auto" w:fill="D9D9D9" w:themeFill="background1" w:themeFillShade="D9"/>
            <w:vAlign w:val="center"/>
          </w:tcPr>
          <w:p w:rsidR="00CC07AB" w:rsidRPr="007D5039" w:rsidRDefault="00B40D5C" w:rsidP="00DC466E">
            <w:pPr>
              <w:rPr>
                <w:color w:val="000000" w:themeColor="text1"/>
              </w:rPr>
            </w:pPr>
            <w:r w:rsidRPr="007D5039">
              <w:rPr>
                <w:color w:val="000000" w:themeColor="text1"/>
              </w:rPr>
              <w:t xml:space="preserve">Introduce </w:t>
            </w:r>
            <w:r w:rsidR="00DC466E" w:rsidRPr="007D5039">
              <w:rPr>
                <w:color w:val="000000" w:themeColor="text1"/>
              </w:rPr>
              <w:t>executing the procedure.</w:t>
            </w:r>
            <w:r w:rsidRPr="007D5039">
              <w:rPr>
                <w:color w:val="000000" w:themeColor="text1"/>
              </w:rPr>
              <w:t xml:space="preserve"> </w:t>
            </w:r>
          </w:p>
        </w:tc>
      </w:tr>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Topic Summary</w:t>
            </w:r>
          </w:p>
        </w:tc>
        <w:tc>
          <w:tcPr>
            <w:tcW w:w="7128" w:type="dxa"/>
            <w:tcBorders>
              <w:bottom w:val="single" w:sz="4" w:space="0" w:color="1F497D"/>
            </w:tcBorders>
            <w:vAlign w:val="center"/>
          </w:tcPr>
          <w:p w:rsidR="00412EE0" w:rsidRPr="007D5039" w:rsidRDefault="00DC466E" w:rsidP="00CC07AB">
            <w:pPr>
              <w:rPr>
                <w:b/>
                <w:color w:val="000000" w:themeColor="text1"/>
              </w:rPr>
            </w:pPr>
            <w:r w:rsidRPr="007D5039">
              <w:rPr>
                <w:b/>
                <w:color w:val="000000" w:themeColor="text1"/>
              </w:rPr>
              <w:t>Ask Someone to Execute the Procedure</w:t>
            </w:r>
          </w:p>
          <w:p w:rsidR="00CC07AB" w:rsidRPr="007D5039" w:rsidRDefault="002D264A" w:rsidP="00DC466E">
            <w:pPr>
              <w:rPr>
                <w:color w:val="000000" w:themeColor="text1"/>
              </w:rPr>
            </w:pPr>
            <w:r w:rsidRPr="007D5039">
              <w:rPr>
                <w:color w:val="000000" w:themeColor="text1"/>
              </w:rPr>
              <w:t xml:space="preserve">Discuss </w:t>
            </w:r>
            <w:r w:rsidR="00DC466E" w:rsidRPr="007D5039">
              <w:rPr>
                <w:color w:val="000000" w:themeColor="text1"/>
              </w:rPr>
              <w:t>testing procedures</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lastRenderedPageBreak/>
              <w:t>Materials Required</w:t>
            </w:r>
          </w:p>
        </w:tc>
        <w:tc>
          <w:tcPr>
            <w:tcW w:w="7128" w:type="dxa"/>
            <w:shd w:val="clear" w:color="auto" w:fill="D9D9D9" w:themeFill="background1" w:themeFillShade="D9"/>
            <w:vAlign w:val="center"/>
          </w:tcPr>
          <w:p w:rsidR="00CC07AB" w:rsidRPr="007D5039" w:rsidRDefault="00C26500" w:rsidP="00431AB9">
            <w:pPr>
              <w:rPr>
                <w:b/>
                <w:color w:val="000000" w:themeColor="text1"/>
              </w:rPr>
            </w:pPr>
            <w:r w:rsidRPr="007D5039">
              <w:rPr>
                <w:b/>
                <w:color w:val="000000" w:themeColor="text1"/>
              </w:rPr>
              <w:t>08 -</w:t>
            </w:r>
            <w:r w:rsidR="00F5031D" w:rsidRPr="007D5039">
              <w:rPr>
                <w:b/>
                <w:color w:val="000000" w:themeColor="text1"/>
              </w:rPr>
              <w:t xml:space="preserve"> Detailed Steps (completed earlier)</w:t>
            </w:r>
          </w:p>
        </w:tc>
      </w:tr>
      <w:tr w:rsidR="00CC07AB" w:rsidRPr="007D5039">
        <w:trPr>
          <w:trHeight w:val="440"/>
        </w:trPr>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Planning Checklist</w:t>
            </w:r>
          </w:p>
        </w:tc>
        <w:tc>
          <w:tcPr>
            <w:tcW w:w="7128" w:type="dxa"/>
            <w:tcBorders>
              <w:bottom w:val="single" w:sz="4" w:space="0" w:color="1F497D"/>
            </w:tcBorders>
            <w:vAlign w:val="center"/>
          </w:tcPr>
          <w:p w:rsidR="00CC07AB" w:rsidRPr="007D5039" w:rsidRDefault="00412EE0" w:rsidP="00CC07AB">
            <w:pPr>
              <w:rPr>
                <w:color w:val="000000" w:themeColor="text1"/>
              </w:rPr>
            </w:pPr>
            <w:r w:rsidRPr="007D5039">
              <w:rPr>
                <w:color w:val="000000" w:themeColor="text1"/>
              </w:rPr>
              <w:t>None</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Recommended Activity</w:t>
            </w:r>
          </w:p>
        </w:tc>
        <w:tc>
          <w:tcPr>
            <w:tcW w:w="7128" w:type="dxa"/>
            <w:shd w:val="clear" w:color="auto" w:fill="D9D9D9" w:themeFill="background1" w:themeFillShade="D9"/>
            <w:vAlign w:val="center"/>
          </w:tcPr>
          <w:p w:rsidR="00CC07AB" w:rsidRPr="007D5039" w:rsidRDefault="00DC466E" w:rsidP="00CC07AB">
            <w:pPr>
              <w:rPr>
                <w:color w:val="000000" w:themeColor="text1"/>
              </w:rPr>
            </w:pPr>
            <w:r w:rsidRPr="007D5039">
              <w:rPr>
                <w:color w:val="000000" w:themeColor="text1"/>
              </w:rPr>
              <w:t xml:space="preserve">Divide the class into pairs and ask them to review </w:t>
            </w:r>
            <w:r w:rsidR="007D5425" w:rsidRPr="007D5039">
              <w:rPr>
                <w:color w:val="000000" w:themeColor="text1"/>
              </w:rPr>
              <w:t>each other’s</w:t>
            </w:r>
            <w:r w:rsidRPr="007D5039">
              <w:rPr>
                <w:color w:val="000000" w:themeColor="text1"/>
              </w:rPr>
              <w:t xml:space="preserve"> detailed steps. Discuss the importance of feedback and testing as a group. </w:t>
            </w:r>
          </w:p>
        </w:tc>
      </w:tr>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Stories to Share</w:t>
            </w:r>
          </w:p>
        </w:tc>
        <w:tc>
          <w:tcPr>
            <w:tcW w:w="7128" w:type="dxa"/>
            <w:tcBorders>
              <w:bottom w:val="single" w:sz="4" w:space="0" w:color="1F497D"/>
            </w:tcBorders>
            <w:vAlign w:val="center"/>
          </w:tcPr>
          <w:p w:rsidR="00CC07AB" w:rsidRPr="007D5039" w:rsidRDefault="00412EE0" w:rsidP="00CC07AB">
            <w:pPr>
              <w:rPr>
                <w:color w:val="000000" w:themeColor="text1"/>
              </w:rPr>
            </w:pPr>
            <w:r w:rsidRPr="007D5039">
              <w:rPr>
                <w:color w:val="000000" w:themeColor="text1"/>
              </w:rPr>
              <w:t>Share any personal, relevant stories.</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Delivery Tips</w:t>
            </w:r>
          </w:p>
        </w:tc>
        <w:tc>
          <w:tcPr>
            <w:tcW w:w="7128" w:type="dxa"/>
            <w:shd w:val="clear" w:color="auto" w:fill="D9D9D9" w:themeFill="background1" w:themeFillShade="D9"/>
            <w:vAlign w:val="center"/>
          </w:tcPr>
          <w:p w:rsidR="00CC07AB" w:rsidRPr="007D5039" w:rsidRDefault="00412EE0" w:rsidP="00CC07AB">
            <w:pPr>
              <w:rPr>
                <w:color w:val="000000" w:themeColor="text1"/>
              </w:rPr>
            </w:pPr>
            <w:r w:rsidRPr="007D5039">
              <w:rPr>
                <w:color w:val="000000" w:themeColor="text1"/>
              </w:rPr>
              <w:t>Encourage everyone to participate.</w:t>
            </w:r>
          </w:p>
        </w:tc>
      </w:tr>
      <w:tr w:rsidR="00CC07AB" w:rsidRPr="007D5039">
        <w:tc>
          <w:tcPr>
            <w:tcW w:w="2448" w:type="dxa"/>
            <w:vAlign w:val="center"/>
          </w:tcPr>
          <w:p w:rsidR="00CC07AB" w:rsidRPr="007D5039" w:rsidRDefault="00CC07AB" w:rsidP="00CC07AB">
            <w:pPr>
              <w:rPr>
                <w:b/>
                <w:bCs/>
                <w:color w:val="000000" w:themeColor="text1"/>
              </w:rPr>
            </w:pPr>
            <w:r w:rsidRPr="007D5039">
              <w:rPr>
                <w:b/>
                <w:bCs/>
                <w:color w:val="000000" w:themeColor="text1"/>
              </w:rPr>
              <w:t>Review Questions</w:t>
            </w:r>
          </w:p>
        </w:tc>
        <w:tc>
          <w:tcPr>
            <w:tcW w:w="7128" w:type="dxa"/>
            <w:vAlign w:val="center"/>
          </w:tcPr>
          <w:p w:rsidR="00CC07AB" w:rsidRPr="007D5039" w:rsidRDefault="00431AB9" w:rsidP="00DC466E">
            <w:pPr>
              <w:rPr>
                <w:color w:val="000000" w:themeColor="text1"/>
              </w:rPr>
            </w:pPr>
            <w:r w:rsidRPr="007D5039">
              <w:rPr>
                <w:color w:val="000000" w:themeColor="text1"/>
              </w:rPr>
              <w:t xml:space="preserve">What </w:t>
            </w:r>
            <w:r w:rsidR="00DC466E" w:rsidRPr="007D5039">
              <w:rPr>
                <w:color w:val="000000" w:themeColor="text1"/>
              </w:rPr>
              <w:t>must be done before completing a procedure</w:t>
            </w:r>
            <w:r w:rsidR="00412EE0" w:rsidRPr="007D5039">
              <w:rPr>
                <w:color w:val="000000" w:themeColor="text1"/>
              </w:rPr>
              <w:t>?</w:t>
            </w:r>
          </w:p>
        </w:tc>
      </w:tr>
    </w:tbl>
    <w:p w:rsidR="00CC07AB" w:rsidRPr="007D5039" w:rsidRDefault="00CC07AB" w:rsidP="00CC07AB"/>
    <w:p w:rsidR="003372F9" w:rsidRPr="007D5039" w:rsidRDefault="00CC07AB" w:rsidP="003372F9">
      <w:pPr>
        <w:pStyle w:val="Heading2"/>
      </w:pPr>
      <w:bookmarkStart w:id="44" w:name="_Toc400360802"/>
      <w:r w:rsidRPr="007D5039">
        <w:t>Case Study</w:t>
      </w:r>
      <w:bookmarkEnd w:id="44"/>
      <w:r w:rsidR="003372F9" w:rsidRPr="007D5039">
        <w:t xml:space="preserve"> </w:t>
      </w:r>
    </w:p>
    <w:p w:rsidR="00CC07AB" w:rsidRPr="007D5039" w:rsidRDefault="00E175B5" w:rsidP="00E175B5">
      <w:pPr>
        <w:ind w:left="1710"/>
      </w:pPr>
      <w:r w:rsidRPr="007D5039">
        <w:rPr>
          <w:lang w:bidi="ar-SA"/>
        </w:rPr>
        <w:drawing>
          <wp:anchor distT="0" distB="0" distL="114300" distR="114300" simplePos="0" relativeHeight="251668480" behindDoc="0" locked="0" layoutInCell="1" allowOverlap="1" wp14:anchorId="3151309A" wp14:editId="12C23FD1">
            <wp:simplePos x="0" y="0"/>
            <wp:positionH relativeFrom="column">
              <wp:posOffset>15240</wp:posOffset>
            </wp:positionH>
            <wp:positionV relativeFrom="paragraph">
              <wp:posOffset>41275</wp:posOffset>
            </wp:positionV>
            <wp:extent cx="880110" cy="1089660"/>
            <wp:effectExtent l="19050" t="0" r="0" b="0"/>
            <wp:wrapSquare wrapText="bothSides"/>
            <wp:docPr id="12" name="Picture 33" descr="C:\Users\Owner\AppData\Local\Microsoft\Windows\Temporary Internet Files\Content.IE5\02FT6985\MC90038351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Owner\AppData\Local\Microsoft\Windows\Temporary Internet Files\Content.IE5\02FT6985\MC900383516[1].wmf"/>
                    <pic:cNvPicPr>
                      <a:picLocks noChangeAspect="1" noChangeArrowheads="1"/>
                    </pic:cNvPicPr>
                  </pic:nvPicPr>
                  <pic:blipFill>
                    <a:blip r:embed="rId39" cstate="print"/>
                    <a:srcRect/>
                    <a:stretch>
                      <a:fillRect/>
                    </a:stretch>
                  </pic:blipFill>
                  <pic:spPr bwMode="auto">
                    <a:xfrm>
                      <a:off x="0" y="0"/>
                      <a:ext cx="880110" cy="1089660"/>
                    </a:xfrm>
                    <a:prstGeom prst="rect">
                      <a:avLst/>
                    </a:prstGeom>
                    <a:noFill/>
                    <a:ln w="9525">
                      <a:noFill/>
                      <a:miter lim="800000"/>
                      <a:headEnd/>
                      <a:tailEnd/>
                    </a:ln>
                  </pic:spPr>
                </pic:pic>
              </a:graphicData>
            </a:graphic>
          </wp:anchor>
        </w:drawing>
      </w:r>
      <w:r w:rsidR="00A7081A" w:rsidRPr="007D5039">
        <w:t xml:space="preserve">Matilda recorded </w:t>
      </w:r>
      <w:r w:rsidR="00F76174" w:rsidRPr="007D5039">
        <w:t>the</w:t>
      </w:r>
      <w:r w:rsidR="00A7081A" w:rsidRPr="007D5039">
        <w:t xml:space="preserve"> top 5 procedures and listed the steps out carefully. She reviewed the steps and decided they were effective. She even tested them by following the instructions herself as she completed the tasks. She recorded them, and placed them in the binder. She was surprised the next week when her supervisor told her that she needed to rework some of her procedures because the steps were not clear.</w:t>
      </w:r>
    </w:p>
    <w:p w:rsidR="00E47DEC" w:rsidRPr="007D5039" w:rsidRDefault="00E47DEC" w:rsidP="00E175B5">
      <w:pPr>
        <w:ind w:left="1710"/>
      </w:pPr>
    </w:p>
    <w:tbl>
      <w:tblPr>
        <w:tblW w:w="9576" w:type="dxa"/>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48"/>
        <w:gridCol w:w="7128"/>
      </w:tblGrid>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 xml:space="preserve">Estimated Time </w:t>
            </w:r>
          </w:p>
        </w:tc>
        <w:tc>
          <w:tcPr>
            <w:tcW w:w="7128" w:type="dxa"/>
            <w:tcBorders>
              <w:bottom w:val="single" w:sz="4" w:space="0" w:color="1F497D"/>
            </w:tcBorders>
            <w:vAlign w:val="center"/>
          </w:tcPr>
          <w:p w:rsidR="00CC07AB" w:rsidRPr="007D5039" w:rsidRDefault="00570A10" w:rsidP="00CC07AB">
            <w:pPr>
              <w:rPr>
                <w:b/>
                <w:bCs/>
                <w:color w:val="000000" w:themeColor="text1"/>
              </w:rPr>
            </w:pPr>
            <w:r w:rsidRPr="007D5039">
              <w:rPr>
                <w:b/>
                <w:bCs/>
                <w:color w:val="000000" w:themeColor="text1"/>
              </w:rPr>
              <w:t>5</w:t>
            </w:r>
            <w:r w:rsidR="00DA433A" w:rsidRPr="007D5039">
              <w:rPr>
                <w:b/>
                <w:bCs/>
                <w:color w:val="000000" w:themeColor="text1"/>
              </w:rPr>
              <w:t xml:space="preserve"> minutes</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Topic Objective</w:t>
            </w:r>
          </w:p>
        </w:tc>
        <w:tc>
          <w:tcPr>
            <w:tcW w:w="7128" w:type="dxa"/>
            <w:shd w:val="clear" w:color="auto" w:fill="D9D9D9" w:themeFill="background1" w:themeFillShade="D9"/>
            <w:vAlign w:val="center"/>
          </w:tcPr>
          <w:p w:rsidR="00CC07AB" w:rsidRPr="007D5039" w:rsidRDefault="00DA433A" w:rsidP="00A7081A">
            <w:pPr>
              <w:rPr>
                <w:color w:val="000000" w:themeColor="text1"/>
              </w:rPr>
            </w:pPr>
            <w:r w:rsidRPr="007D5039">
              <w:rPr>
                <w:color w:val="000000" w:themeColor="text1"/>
              </w:rPr>
              <w:t xml:space="preserve">Introduce the </w:t>
            </w:r>
            <w:r w:rsidR="00A7081A" w:rsidRPr="007D5039">
              <w:rPr>
                <w:color w:val="000000" w:themeColor="text1"/>
              </w:rPr>
              <w:t>Top Five Procedures to Record</w:t>
            </w:r>
            <w:r w:rsidRPr="007D5039">
              <w:rPr>
                <w:color w:val="000000" w:themeColor="text1"/>
              </w:rPr>
              <w:t xml:space="preserve"> case study.</w:t>
            </w:r>
          </w:p>
        </w:tc>
      </w:tr>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Topic Summary</w:t>
            </w:r>
          </w:p>
        </w:tc>
        <w:tc>
          <w:tcPr>
            <w:tcW w:w="7128" w:type="dxa"/>
            <w:tcBorders>
              <w:bottom w:val="single" w:sz="4" w:space="0" w:color="1F497D"/>
            </w:tcBorders>
            <w:vAlign w:val="center"/>
          </w:tcPr>
          <w:p w:rsidR="00DA433A" w:rsidRPr="007D5039" w:rsidRDefault="00DA433A" w:rsidP="00CC07AB">
            <w:pPr>
              <w:rPr>
                <w:b/>
                <w:color w:val="000000" w:themeColor="text1"/>
              </w:rPr>
            </w:pPr>
            <w:r w:rsidRPr="007D5039">
              <w:rPr>
                <w:b/>
                <w:color w:val="000000" w:themeColor="text1"/>
              </w:rPr>
              <w:t>Case Study</w:t>
            </w:r>
          </w:p>
          <w:p w:rsidR="00CC07AB" w:rsidRPr="007D5039" w:rsidRDefault="00DA433A" w:rsidP="000A3A35">
            <w:pPr>
              <w:rPr>
                <w:color w:val="000000" w:themeColor="text1"/>
              </w:rPr>
            </w:pPr>
            <w:r w:rsidRPr="007D5039">
              <w:rPr>
                <w:color w:val="000000" w:themeColor="text1"/>
              </w:rPr>
              <w:t>Discuss the</w:t>
            </w:r>
            <w:r w:rsidR="000A3A35" w:rsidRPr="007D5039">
              <w:rPr>
                <w:color w:val="000000" w:themeColor="text1"/>
              </w:rPr>
              <w:t xml:space="preserve"> results of the case study</w:t>
            </w:r>
            <w:r w:rsidRPr="007D5039">
              <w:rPr>
                <w:color w:val="000000" w:themeColor="text1"/>
              </w:rPr>
              <w:t xml:space="preserve">. </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Materials Required</w:t>
            </w:r>
          </w:p>
        </w:tc>
        <w:tc>
          <w:tcPr>
            <w:tcW w:w="7128" w:type="dxa"/>
            <w:shd w:val="clear" w:color="auto" w:fill="D9D9D9" w:themeFill="background1" w:themeFillShade="D9"/>
            <w:vAlign w:val="center"/>
          </w:tcPr>
          <w:p w:rsidR="00CC07AB" w:rsidRPr="007D5039" w:rsidRDefault="00DA433A" w:rsidP="00CC07AB">
            <w:pPr>
              <w:rPr>
                <w:color w:val="000000" w:themeColor="text1"/>
              </w:rPr>
            </w:pPr>
            <w:r w:rsidRPr="007D5039">
              <w:rPr>
                <w:color w:val="000000" w:themeColor="text1"/>
              </w:rPr>
              <w:t>None</w:t>
            </w:r>
          </w:p>
        </w:tc>
      </w:tr>
      <w:tr w:rsidR="00CC07AB" w:rsidRPr="007D5039">
        <w:trPr>
          <w:trHeight w:val="440"/>
        </w:trPr>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Planning Checklist</w:t>
            </w:r>
          </w:p>
        </w:tc>
        <w:tc>
          <w:tcPr>
            <w:tcW w:w="7128" w:type="dxa"/>
            <w:tcBorders>
              <w:bottom w:val="single" w:sz="4" w:space="0" w:color="1F497D"/>
            </w:tcBorders>
            <w:vAlign w:val="center"/>
          </w:tcPr>
          <w:p w:rsidR="00CC07AB" w:rsidRPr="007D5039" w:rsidRDefault="00A7081A" w:rsidP="00CC07AB">
            <w:pPr>
              <w:rPr>
                <w:color w:val="000000" w:themeColor="text1"/>
              </w:rPr>
            </w:pPr>
            <w:r w:rsidRPr="007D5039">
              <w:rPr>
                <w:color w:val="000000" w:themeColor="text1"/>
              </w:rPr>
              <w:t>None</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Recommended Activity</w:t>
            </w:r>
          </w:p>
        </w:tc>
        <w:tc>
          <w:tcPr>
            <w:tcW w:w="7128" w:type="dxa"/>
            <w:shd w:val="clear" w:color="auto" w:fill="D9D9D9" w:themeFill="background1" w:themeFillShade="D9"/>
            <w:vAlign w:val="center"/>
          </w:tcPr>
          <w:p w:rsidR="00CC07AB" w:rsidRPr="007D5039" w:rsidRDefault="00DA433A" w:rsidP="00826036">
            <w:pPr>
              <w:rPr>
                <w:color w:val="000000" w:themeColor="text1"/>
              </w:rPr>
            </w:pPr>
            <w:r w:rsidRPr="007D5039">
              <w:rPr>
                <w:color w:val="000000" w:themeColor="text1"/>
              </w:rPr>
              <w:t xml:space="preserve">Discuss </w:t>
            </w:r>
            <w:r w:rsidR="0011643A" w:rsidRPr="007D5039">
              <w:rPr>
                <w:color w:val="000000" w:themeColor="text1"/>
              </w:rPr>
              <w:t xml:space="preserve">the case study. What </w:t>
            </w:r>
            <w:r w:rsidR="00A7081A" w:rsidRPr="007D5039">
              <w:rPr>
                <w:color w:val="000000" w:themeColor="text1"/>
              </w:rPr>
              <w:t>were her</w:t>
            </w:r>
            <w:r w:rsidR="00826036" w:rsidRPr="007D5039">
              <w:rPr>
                <w:color w:val="000000" w:themeColor="text1"/>
              </w:rPr>
              <w:t xml:space="preserve"> mistakes, and what could</w:t>
            </w:r>
            <w:r w:rsidR="0011643A" w:rsidRPr="007D5039">
              <w:rPr>
                <w:color w:val="000000" w:themeColor="text1"/>
              </w:rPr>
              <w:t xml:space="preserve"> </w:t>
            </w:r>
            <w:r w:rsidR="00A7081A" w:rsidRPr="007D5039">
              <w:rPr>
                <w:color w:val="000000" w:themeColor="text1"/>
              </w:rPr>
              <w:t>s</w:t>
            </w:r>
            <w:r w:rsidR="0011643A" w:rsidRPr="007D5039">
              <w:rPr>
                <w:color w:val="000000" w:themeColor="text1"/>
              </w:rPr>
              <w:t xml:space="preserve">he </w:t>
            </w:r>
            <w:r w:rsidR="00826036" w:rsidRPr="007D5039">
              <w:rPr>
                <w:color w:val="000000" w:themeColor="text1"/>
              </w:rPr>
              <w:t xml:space="preserve">have </w:t>
            </w:r>
            <w:r w:rsidR="0011643A" w:rsidRPr="007D5039">
              <w:rPr>
                <w:color w:val="000000" w:themeColor="text1"/>
              </w:rPr>
              <w:t>do</w:t>
            </w:r>
            <w:r w:rsidR="00826036" w:rsidRPr="007D5039">
              <w:rPr>
                <w:color w:val="000000" w:themeColor="text1"/>
              </w:rPr>
              <w:t>ne</w:t>
            </w:r>
            <w:r w:rsidR="0011643A" w:rsidRPr="007D5039">
              <w:rPr>
                <w:color w:val="000000" w:themeColor="text1"/>
              </w:rPr>
              <w:t xml:space="preserve"> differently</w:t>
            </w:r>
            <w:r w:rsidR="00826036" w:rsidRPr="007D5039">
              <w:rPr>
                <w:color w:val="000000" w:themeColor="text1"/>
              </w:rPr>
              <w:t>?</w:t>
            </w:r>
          </w:p>
        </w:tc>
      </w:tr>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Stories to Share</w:t>
            </w:r>
          </w:p>
        </w:tc>
        <w:tc>
          <w:tcPr>
            <w:tcW w:w="7128" w:type="dxa"/>
            <w:tcBorders>
              <w:bottom w:val="single" w:sz="4" w:space="0" w:color="1F497D"/>
            </w:tcBorders>
            <w:vAlign w:val="center"/>
          </w:tcPr>
          <w:p w:rsidR="00CC07AB" w:rsidRPr="007D5039" w:rsidRDefault="00DA433A" w:rsidP="00CC07AB">
            <w:pPr>
              <w:rPr>
                <w:color w:val="000000" w:themeColor="text1"/>
              </w:rPr>
            </w:pPr>
            <w:r w:rsidRPr="007D5039">
              <w:rPr>
                <w:color w:val="000000" w:themeColor="text1"/>
              </w:rPr>
              <w:t>Share any personal, relevant stories.</w:t>
            </w:r>
          </w:p>
        </w:tc>
      </w:tr>
      <w:tr w:rsidR="00CC07AB" w:rsidRPr="007D5039">
        <w:trPr>
          <w:trHeight w:val="60"/>
        </w:trPr>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Delivery Tips</w:t>
            </w:r>
          </w:p>
        </w:tc>
        <w:tc>
          <w:tcPr>
            <w:tcW w:w="7128" w:type="dxa"/>
            <w:shd w:val="clear" w:color="auto" w:fill="D9D9D9" w:themeFill="background1" w:themeFillShade="D9"/>
            <w:vAlign w:val="center"/>
          </w:tcPr>
          <w:p w:rsidR="00CC07AB" w:rsidRPr="007D5039" w:rsidRDefault="00DA433A" w:rsidP="00CC07AB">
            <w:pPr>
              <w:rPr>
                <w:color w:val="000000" w:themeColor="text1"/>
              </w:rPr>
            </w:pPr>
            <w:r w:rsidRPr="007D5039">
              <w:rPr>
                <w:color w:val="000000" w:themeColor="text1"/>
              </w:rPr>
              <w:t>Encourage everyone to participate.</w:t>
            </w:r>
          </w:p>
        </w:tc>
      </w:tr>
      <w:tr w:rsidR="00CC07AB" w:rsidRPr="007D5039">
        <w:tc>
          <w:tcPr>
            <w:tcW w:w="2448" w:type="dxa"/>
            <w:vAlign w:val="center"/>
          </w:tcPr>
          <w:p w:rsidR="00CC07AB" w:rsidRPr="007D5039" w:rsidRDefault="00CC07AB" w:rsidP="00CC07AB">
            <w:pPr>
              <w:rPr>
                <w:b/>
                <w:bCs/>
                <w:color w:val="000000" w:themeColor="text1"/>
              </w:rPr>
            </w:pPr>
            <w:r w:rsidRPr="007D5039">
              <w:rPr>
                <w:b/>
                <w:bCs/>
                <w:color w:val="000000" w:themeColor="text1"/>
              </w:rPr>
              <w:t>Review Questions</w:t>
            </w:r>
          </w:p>
        </w:tc>
        <w:tc>
          <w:tcPr>
            <w:tcW w:w="7128" w:type="dxa"/>
            <w:vAlign w:val="center"/>
          </w:tcPr>
          <w:p w:rsidR="00CC07AB" w:rsidRPr="007D5039" w:rsidRDefault="0011643A" w:rsidP="00A7081A">
            <w:pPr>
              <w:rPr>
                <w:color w:val="000000" w:themeColor="text1"/>
              </w:rPr>
            </w:pPr>
            <w:r w:rsidRPr="007D5039">
              <w:rPr>
                <w:color w:val="000000" w:themeColor="text1"/>
              </w:rPr>
              <w:t xml:space="preserve">Why </w:t>
            </w:r>
            <w:r w:rsidR="00A7081A" w:rsidRPr="007D5039">
              <w:rPr>
                <w:color w:val="000000" w:themeColor="text1"/>
              </w:rPr>
              <w:t>did Matilda record</w:t>
            </w:r>
            <w:r w:rsidRPr="007D5039">
              <w:rPr>
                <w:color w:val="000000" w:themeColor="text1"/>
              </w:rPr>
              <w:t xml:space="preserve">? </w:t>
            </w:r>
          </w:p>
        </w:tc>
      </w:tr>
    </w:tbl>
    <w:p w:rsidR="00381A27" w:rsidRPr="007D5039" w:rsidRDefault="00381A27" w:rsidP="00CC07AB">
      <w:pPr>
        <w:pStyle w:val="Heading2"/>
      </w:pPr>
      <w:r w:rsidRPr="007D5039">
        <w:br w:type="page"/>
      </w:r>
      <w:bookmarkStart w:id="45" w:name="_Toc400360803"/>
      <w:r w:rsidRPr="007D5039">
        <w:lastRenderedPageBreak/>
        <w:t>Module Five: Review Questions</w:t>
      </w:r>
      <w:bookmarkEnd w:id="45"/>
    </w:p>
    <w:p w:rsidR="00CC07AB" w:rsidRPr="007D5039" w:rsidRDefault="004459AB" w:rsidP="009278F0">
      <w:pPr>
        <w:numPr>
          <w:ilvl w:val="0"/>
          <w:numId w:val="36"/>
        </w:numPr>
      </w:pPr>
      <w:r w:rsidRPr="007D5039">
        <w:t>What is Not included in the template</w:t>
      </w:r>
      <w:r w:rsidR="00104445" w:rsidRPr="007D5039">
        <w:t>?</w:t>
      </w:r>
    </w:p>
    <w:p w:rsidR="00CC07AB" w:rsidRPr="007D5039" w:rsidRDefault="004459AB" w:rsidP="009278F0">
      <w:pPr>
        <w:pStyle w:val="ListParagraph"/>
        <w:numPr>
          <w:ilvl w:val="0"/>
          <w:numId w:val="35"/>
        </w:numPr>
        <w:rPr>
          <w:color w:val="FF0000"/>
        </w:rPr>
      </w:pPr>
      <w:r w:rsidRPr="007D5039">
        <w:rPr>
          <w:color w:val="FF0000"/>
        </w:rPr>
        <w:t>Goals</w:t>
      </w:r>
    </w:p>
    <w:p w:rsidR="00CC07AB" w:rsidRPr="007D5039" w:rsidRDefault="004459AB" w:rsidP="009278F0">
      <w:pPr>
        <w:pStyle w:val="ListParagraph"/>
        <w:numPr>
          <w:ilvl w:val="0"/>
          <w:numId w:val="35"/>
        </w:numPr>
      </w:pPr>
      <w:r w:rsidRPr="007D5039">
        <w:t>Job</w:t>
      </w:r>
    </w:p>
    <w:p w:rsidR="00CC07AB" w:rsidRPr="007D5039" w:rsidRDefault="004459AB" w:rsidP="009278F0">
      <w:pPr>
        <w:pStyle w:val="ListParagraph"/>
        <w:numPr>
          <w:ilvl w:val="0"/>
          <w:numId w:val="35"/>
        </w:numPr>
      </w:pPr>
      <w:r w:rsidRPr="007D5039">
        <w:t>Purpose</w:t>
      </w:r>
    </w:p>
    <w:p w:rsidR="00CC07AB" w:rsidRPr="007D5039" w:rsidRDefault="004459AB" w:rsidP="009278F0">
      <w:pPr>
        <w:pStyle w:val="ListParagraph"/>
        <w:numPr>
          <w:ilvl w:val="0"/>
          <w:numId w:val="35"/>
        </w:numPr>
      </w:pPr>
      <w:r w:rsidRPr="007D5039">
        <w:t>Regulations</w:t>
      </w:r>
    </w:p>
    <w:p w:rsidR="00381A27" w:rsidRPr="007D5039" w:rsidRDefault="004459AB" w:rsidP="008226FB">
      <w:pPr>
        <w:ind w:left="720"/>
        <w:rPr>
          <w:color w:val="FF0000"/>
        </w:rPr>
      </w:pPr>
      <w:r w:rsidRPr="007D5039">
        <w:rPr>
          <w:color w:val="FF0000"/>
        </w:rPr>
        <w:t xml:space="preserve">Goals do not need to be included in the template. The other answers are necessary for the template. </w:t>
      </w:r>
    </w:p>
    <w:p w:rsidR="00707FAD" w:rsidRPr="007D5039" w:rsidRDefault="004459AB" w:rsidP="009278F0">
      <w:pPr>
        <w:numPr>
          <w:ilvl w:val="0"/>
          <w:numId w:val="36"/>
        </w:numPr>
      </w:pPr>
      <w:r w:rsidRPr="007D5039">
        <w:t>Accounting would fall under which of the following in a template?</w:t>
      </w:r>
    </w:p>
    <w:p w:rsidR="00707FAD" w:rsidRPr="007D5039" w:rsidRDefault="004459AB" w:rsidP="009278F0">
      <w:pPr>
        <w:pStyle w:val="ListParagraph"/>
        <w:numPr>
          <w:ilvl w:val="0"/>
          <w:numId w:val="37"/>
        </w:numPr>
      </w:pPr>
      <w:r w:rsidRPr="007D5039">
        <w:t>Job</w:t>
      </w:r>
    </w:p>
    <w:p w:rsidR="00707FAD" w:rsidRPr="007D5039" w:rsidRDefault="004459AB" w:rsidP="009278F0">
      <w:pPr>
        <w:pStyle w:val="ListParagraph"/>
        <w:numPr>
          <w:ilvl w:val="0"/>
          <w:numId w:val="37"/>
        </w:numPr>
        <w:rPr>
          <w:color w:val="FF0000"/>
        </w:rPr>
      </w:pPr>
      <w:r w:rsidRPr="007D5039">
        <w:rPr>
          <w:color w:val="FF0000"/>
        </w:rPr>
        <w:t>Category</w:t>
      </w:r>
    </w:p>
    <w:p w:rsidR="00707FAD" w:rsidRPr="007D5039" w:rsidRDefault="004459AB" w:rsidP="009278F0">
      <w:pPr>
        <w:pStyle w:val="ListParagraph"/>
        <w:numPr>
          <w:ilvl w:val="0"/>
          <w:numId w:val="37"/>
        </w:numPr>
      </w:pPr>
      <w:r w:rsidRPr="007D5039">
        <w:t>Purpose</w:t>
      </w:r>
    </w:p>
    <w:p w:rsidR="00707FAD" w:rsidRPr="007D5039" w:rsidRDefault="004459AB" w:rsidP="009278F0">
      <w:pPr>
        <w:pStyle w:val="ListParagraph"/>
        <w:numPr>
          <w:ilvl w:val="0"/>
          <w:numId w:val="37"/>
        </w:numPr>
      </w:pPr>
      <w:r w:rsidRPr="007D5039">
        <w:t>Regulation</w:t>
      </w:r>
    </w:p>
    <w:p w:rsidR="00707FAD" w:rsidRPr="007D5039" w:rsidRDefault="004459AB" w:rsidP="00707FAD">
      <w:pPr>
        <w:ind w:left="720"/>
        <w:rPr>
          <w:color w:val="FF0000"/>
        </w:rPr>
      </w:pPr>
      <w:r w:rsidRPr="007D5039">
        <w:rPr>
          <w:color w:val="FF0000"/>
        </w:rPr>
        <w:t xml:space="preserve">The category is the </w:t>
      </w:r>
      <w:r w:rsidR="00A7081A" w:rsidRPr="007D5039">
        <w:rPr>
          <w:color w:val="FF0000"/>
        </w:rPr>
        <w:t>division</w:t>
      </w:r>
      <w:r w:rsidRPr="007D5039">
        <w:rPr>
          <w:color w:val="FF0000"/>
        </w:rPr>
        <w:t xml:space="preserve"> that the </w:t>
      </w:r>
      <w:r w:rsidR="00A7081A" w:rsidRPr="007D5039">
        <w:rPr>
          <w:color w:val="FF0000"/>
        </w:rPr>
        <w:t>task falls</w:t>
      </w:r>
      <w:r w:rsidRPr="007D5039">
        <w:rPr>
          <w:color w:val="FF0000"/>
        </w:rPr>
        <w:t xml:space="preserve"> under. Accounting is a category. </w:t>
      </w:r>
    </w:p>
    <w:p w:rsidR="00707FAD" w:rsidRPr="007D5039" w:rsidRDefault="004459AB" w:rsidP="009278F0">
      <w:pPr>
        <w:numPr>
          <w:ilvl w:val="0"/>
          <w:numId w:val="36"/>
        </w:numPr>
      </w:pPr>
      <w:r w:rsidRPr="007D5039">
        <w:t>Instructions should be ______.</w:t>
      </w:r>
    </w:p>
    <w:p w:rsidR="00707FAD" w:rsidRPr="007D5039" w:rsidRDefault="00A7081A" w:rsidP="009278F0">
      <w:pPr>
        <w:pStyle w:val="ListParagraph"/>
        <w:numPr>
          <w:ilvl w:val="0"/>
          <w:numId w:val="38"/>
        </w:numPr>
      </w:pPr>
      <w:r w:rsidRPr="007D5039">
        <w:t>Long explanations</w:t>
      </w:r>
    </w:p>
    <w:p w:rsidR="00707FAD" w:rsidRPr="007D5039" w:rsidRDefault="00A7081A" w:rsidP="009278F0">
      <w:pPr>
        <w:pStyle w:val="ListParagraph"/>
        <w:numPr>
          <w:ilvl w:val="0"/>
          <w:numId w:val="38"/>
        </w:numPr>
      </w:pPr>
      <w:r w:rsidRPr="007D5039">
        <w:t>Exploratory</w:t>
      </w:r>
    </w:p>
    <w:p w:rsidR="00707FAD" w:rsidRPr="007D5039" w:rsidRDefault="004459AB" w:rsidP="009278F0">
      <w:pPr>
        <w:pStyle w:val="ListParagraph"/>
        <w:numPr>
          <w:ilvl w:val="0"/>
          <w:numId w:val="38"/>
        </w:numPr>
        <w:rPr>
          <w:color w:val="FF0000"/>
        </w:rPr>
      </w:pPr>
      <w:r w:rsidRPr="007D5039">
        <w:rPr>
          <w:color w:val="FF0000"/>
        </w:rPr>
        <w:t>Short commands</w:t>
      </w:r>
    </w:p>
    <w:p w:rsidR="00707FAD" w:rsidRPr="007D5039" w:rsidRDefault="00A7081A" w:rsidP="009278F0">
      <w:pPr>
        <w:pStyle w:val="ListParagraph"/>
        <w:numPr>
          <w:ilvl w:val="0"/>
          <w:numId w:val="38"/>
        </w:numPr>
      </w:pPr>
      <w:r w:rsidRPr="007D5039">
        <w:t xml:space="preserve">Requests </w:t>
      </w:r>
    </w:p>
    <w:p w:rsidR="00707FAD" w:rsidRPr="007D5039" w:rsidRDefault="004459AB" w:rsidP="00707FAD">
      <w:pPr>
        <w:ind w:left="720"/>
        <w:rPr>
          <w:color w:val="FF0000"/>
        </w:rPr>
      </w:pPr>
      <w:r w:rsidRPr="007D5039">
        <w:rPr>
          <w:color w:val="FF0000"/>
        </w:rPr>
        <w:t>Instruction</w:t>
      </w:r>
      <w:r w:rsidR="00A7081A" w:rsidRPr="007D5039">
        <w:rPr>
          <w:color w:val="FF0000"/>
        </w:rPr>
        <w:t>s should be short commands that are concise and easy to understand.</w:t>
      </w:r>
    </w:p>
    <w:p w:rsidR="008226FB" w:rsidRPr="007D5039" w:rsidRDefault="00A7081A" w:rsidP="009278F0">
      <w:pPr>
        <w:numPr>
          <w:ilvl w:val="0"/>
          <w:numId w:val="36"/>
        </w:numPr>
      </w:pPr>
      <w:r w:rsidRPr="007D5039">
        <w:t>What should be done after recording steps?</w:t>
      </w:r>
    </w:p>
    <w:p w:rsidR="008226FB" w:rsidRPr="007D5039" w:rsidRDefault="00A7081A" w:rsidP="009278F0">
      <w:pPr>
        <w:pStyle w:val="ListParagraph"/>
        <w:numPr>
          <w:ilvl w:val="0"/>
          <w:numId w:val="39"/>
        </w:numPr>
      </w:pPr>
      <w:r w:rsidRPr="007D5039">
        <w:t>Move to the next step</w:t>
      </w:r>
    </w:p>
    <w:p w:rsidR="008226FB" w:rsidRPr="007D5039" w:rsidRDefault="00A7081A" w:rsidP="009278F0">
      <w:pPr>
        <w:pStyle w:val="ListParagraph"/>
        <w:numPr>
          <w:ilvl w:val="0"/>
          <w:numId w:val="39"/>
        </w:numPr>
      </w:pPr>
      <w:r w:rsidRPr="007D5039">
        <w:t>Nothing</w:t>
      </w:r>
    </w:p>
    <w:p w:rsidR="008226FB" w:rsidRPr="007D5039" w:rsidRDefault="00A7081A" w:rsidP="009278F0">
      <w:pPr>
        <w:pStyle w:val="ListParagraph"/>
        <w:numPr>
          <w:ilvl w:val="0"/>
          <w:numId w:val="39"/>
        </w:numPr>
      </w:pPr>
      <w:r w:rsidRPr="007D5039">
        <w:t>Practice them</w:t>
      </w:r>
    </w:p>
    <w:p w:rsidR="008226FB" w:rsidRPr="007D5039" w:rsidRDefault="00A7081A" w:rsidP="009278F0">
      <w:pPr>
        <w:pStyle w:val="ListParagraph"/>
        <w:numPr>
          <w:ilvl w:val="0"/>
          <w:numId w:val="39"/>
        </w:numPr>
        <w:rPr>
          <w:color w:val="FF0000"/>
        </w:rPr>
      </w:pPr>
      <w:r w:rsidRPr="007D5039">
        <w:rPr>
          <w:color w:val="FF0000"/>
        </w:rPr>
        <w:t>Review them</w:t>
      </w:r>
    </w:p>
    <w:p w:rsidR="008226FB" w:rsidRPr="007D5039" w:rsidRDefault="00A7081A" w:rsidP="008226FB">
      <w:pPr>
        <w:ind w:left="720"/>
        <w:rPr>
          <w:color w:val="FF0000"/>
        </w:rPr>
      </w:pPr>
      <w:r w:rsidRPr="007D5039">
        <w:rPr>
          <w:color w:val="FF0000"/>
        </w:rPr>
        <w:t xml:space="preserve">Steps need to be reviewed after they are recorded. Pay attention any gaps that you may need to fill. </w:t>
      </w:r>
    </w:p>
    <w:p w:rsidR="00E47DEC" w:rsidRPr="007D5039" w:rsidRDefault="00E47DEC">
      <w:pPr>
        <w:spacing w:after="0" w:line="240" w:lineRule="auto"/>
      </w:pPr>
      <w:r w:rsidRPr="007D5039">
        <w:br w:type="page"/>
      </w:r>
    </w:p>
    <w:p w:rsidR="003F5F6C" w:rsidRPr="007D5039" w:rsidRDefault="00A7081A" w:rsidP="009278F0">
      <w:pPr>
        <w:numPr>
          <w:ilvl w:val="0"/>
          <w:numId w:val="36"/>
        </w:numPr>
      </w:pPr>
      <w:r w:rsidRPr="007D5039">
        <w:lastRenderedPageBreak/>
        <w:t>What makes procedures easier to follow</w:t>
      </w:r>
      <w:r w:rsidR="002829E0" w:rsidRPr="007D5039">
        <w:t>?</w:t>
      </w:r>
    </w:p>
    <w:p w:rsidR="003F5F6C" w:rsidRPr="007D5039" w:rsidRDefault="00A7081A" w:rsidP="009278F0">
      <w:pPr>
        <w:pStyle w:val="ListParagraph"/>
        <w:numPr>
          <w:ilvl w:val="0"/>
          <w:numId w:val="40"/>
        </w:numPr>
        <w:rPr>
          <w:color w:val="FF0000"/>
        </w:rPr>
      </w:pPr>
      <w:r w:rsidRPr="007D5039">
        <w:rPr>
          <w:color w:val="FF0000"/>
        </w:rPr>
        <w:t xml:space="preserve">Bullets </w:t>
      </w:r>
    </w:p>
    <w:p w:rsidR="003F5F6C" w:rsidRPr="007D5039" w:rsidRDefault="00A7081A" w:rsidP="009278F0">
      <w:pPr>
        <w:pStyle w:val="ListParagraph"/>
        <w:numPr>
          <w:ilvl w:val="0"/>
          <w:numId w:val="40"/>
        </w:numPr>
      </w:pPr>
      <w:r w:rsidRPr="007D5039">
        <w:t>Paragraphs</w:t>
      </w:r>
    </w:p>
    <w:p w:rsidR="003F5F6C" w:rsidRPr="007D5039" w:rsidRDefault="00A7081A" w:rsidP="009278F0">
      <w:pPr>
        <w:pStyle w:val="ListParagraph"/>
        <w:numPr>
          <w:ilvl w:val="0"/>
          <w:numId w:val="40"/>
        </w:numPr>
      </w:pPr>
      <w:r w:rsidRPr="007D5039">
        <w:t>Tabs</w:t>
      </w:r>
    </w:p>
    <w:p w:rsidR="003F5F6C" w:rsidRPr="007D5039" w:rsidRDefault="007D5AD1" w:rsidP="009278F0">
      <w:pPr>
        <w:pStyle w:val="ListParagraph"/>
        <w:numPr>
          <w:ilvl w:val="0"/>
          <w:numId w:val="40"/>
        </w:numPr>
      </w:pPr>
      <w:r w:rsidRPr="007D5039">
        <w:t>All of the above</w:t>
      </w:r>
    </w:p>
    <w:p w:rsidR="003F5F6C" w:rsidRPr="007D5039" w:rsidRDefault="00A7081A" w:rsidP="003F5F6C">
      <w:pPr>
        <w:ind w:left="720"/>
        <w:rPr>
          <w:color w:val="FF0000"/>
        </w:rPr>
      </w:pPr>
      <w:r w:rsidRPr="007D5039">
        <w:rPr>
          <w:color w:val="FF0000"/>
        </w:rPr>
        <w:t xml:space="preserve">Formatting makes procedures easier to understand. Bullets make procedures easy to follow. </w:t>
      </w:r>
    </w:p>
    <w:p w:rsidR="003F5F6C" w:rsidRPr="007D5039" w:rsidRDefault="004F60D1" w:rsidP="009278F0">
      <w:pPr>
        <w:numPr>
          <w:ilvl w:val="0"/>
          <w:numId w:val="36"/>
        </w:numPr>
      </w:pPr>
      <w:r w:rsidRPr="007D5039">
        <w:t xml:space="preserve">What </w:t>
      </w:r>
      <w:r w:rsidR="00A7081A" w:rsidRPr="007D5039">
        <w:t>should have its own bullet point?</w:t>
      </w:r>
    </w:p>
    <w:p w:rsidR="003F5F6C" w:rsidRPr="007D5039" w:rsidRDefault="00A7081A" w:rsidP="009278F0">
      <w:pPr>
        <w:pStyle w:val="ListParagraph"/>
        <w:numPr>
          <w:ilvl w:val="0"/>
          <w:numId w:val="41"/>
        </w:numPr>
      </w:pPr>
      <w:r w:rsidRPr="007D5039">
        <w:t>It does not matter</w:t>
      </w:r>
    </w:p>
    <w:p w:rsidR="003F5F6C" w:rsidRPr="007D5039" w:rsidRDefault="00A7081A" w:rsidP="009278F0">
      <w:pPr>
        <w:pStyle w:val="ListParagraph"/>
        <w:numPr>
          <w:ilvl w:val="0"/>
          <w:numId w:val="41"/>
        </w:numPr>
      </w:pPr>
      <w:r w:rsidRPr="007D5039">
        <w:t>Each procedure</w:t>
      </w:r>
    </w:p>
    <w:p w:rsidR="003F5F6C" w:rsidRPr="007D5039" w:rsidRDefault="00A7081A" w:rsidP="009278F0">
      <w:pPr>
        <w:pStyle w:val="ListParagraph"/>
        <w:numPr>
          <w:ilvl w:val="0"/>
          <w:numId w:val="41"/>
        </w:numPr>
      </w:pPr>
      <w:r w:rsidRPr="007D5039">
        <w:t>Each title</w:t>
      </w:r>
    </w:p>
    <w:p w:rsidR="003F5F6C" w:rsidRPr="007D5039" w:rsidRDefault="00A7081A" w:rsidP="009278F0">
      <w:pPr>
        <w:pStyle w:val="ListParagraph"/>
        <w:numPr>
          <w:ilvl w:val="0"/>
          <w:numId w:val="41"/>
        </w:numPr>
        <w:rPr>
          <w:color w:val="FF0000"/>
        </w:rPr>
      </w:pPr>
      <w:r w:rsidRPr="007D5039">
        <w:rPr>
          <w:color w:val="FF0000"/>
        </w:rPr>
        <w:t>Each step</w:t>
      </w:r>
    </w:p>
    <w:p w:rsidR="003F5F6C" w:rsidRPr="007D5039" w:rsidRDefault="00A7081A" w:rsidP="003F5F6C">
      <w:pPr>
        <w:ind w:left="720"/>
        <w:rPr>
          <w:color w:val="FF0000"/>
        </w:rPr>
      </w:pPr>
      <w:r w:rsidRPr="007D5039">
        <w:rPr>
          <w:color w:val="FF0000"/>
        </w:rPr>
        <w:t xml:space="preserve">When using bullet points with instructions, each step should have its own bullet point. </w:t>
      </w:r>
    </w:p>
    <w:p w:rsidR="002934CE" w:rsidRPr="007D5039" w:rsidRDefault="0087658C" w:rsidP="009278F0">
      <w:pPr>
        <w:numPr>
          <w:ilvl w:val="0"/>
          <w:numId w:val="36"/>
        </w:numPr>
      </w:pPr>
      <w:r w:rsidRPr="007D5039">
        <w:t xml:space="preserve">What </w:t>
      </w:r>
      <w:r w:rsidR="00A7081A" w:rsidRPr="007D5039">
        <w:t>is important when testing procedures</w:t>
      </w:r>
      <w:r w:rsidR="002829E0" w:rsidRPr="007D5039">
        <w:t>?</w:t>
      </w:r>
    </w:p>
    <w:p w:rsidR="002934CE" w:rsidRPr="007D5039" w:rsidRDefault="00A7081A" w:rsidP="009278F0">
      <w:pPr>
        <w:pStyle w:val="ListParagraph"/>
        <w:numPr>
          <w:ilvl w:val="0"/>
          <w:numId w:val="42"/>
        </w:numPr>
      </w:pPr>
      <w:r w:rsidRPr="007D5039">
        <w:t>The instructions are written</w:t>
      </w:r>
    </w:p>
    <w:p w:rsidR="002934CE" w:rsidRPr="007D5039" w:rsidRDefault="00A7081A" w:rsidP="009278F0">
      <w:pPr>
        <w:pStyle w:val="ListParagraph"/>
        <w:numPr>
          <w:ilvl w:val="0"/>
          <w:numId w:val="42"/>
        </w:numPr>
        <w:rPr>
          <w:color w:val="FF0000"/>
        </w:rPr>
      </w:pPr>
      <w:r w:rsidRPr="007D5039">
        <w:rPr>
          <w:color w:val="FF0000"/>
        </w:rPr>
        <w:t>It is unaided</w:t>
      </w:r>
    </w:p>
    <w:p w:rsidR="002934CE" w:rsidRPr="007D5039" w:rsidRDefault="00A7081A" w:rsidP="009278F0">
      <w:pPr>
        <w:pStyle w:val="ListParagraph"/>
        <w:numPr>
          <w:ilvl w:val="0"/>
          <w:numId w:val="42"/>
        </w:numPr>
      </w:pPr>
      <w:r w:rsidRPr="007D5039">
        <w:t>They are observed</w:t>
      </w:r>
    </w:p>
    <w:p w:rsidR="002934CE" w:rsidRPr="007D5039" w:rsidRDefault="00A7081A" w:rsidP="009278F0">
      <w:pPr>
        <w:pStyle w:val="ListParagraph"/>
        <w:numPr>
          <w:ilvl w:val="0"/>
          <w:numId w:val="42"/>
        </w:numPr>
      </w:pPr>
      <w:r w:rsidRPr="007D5039">
        <w:t>None of the above</w:t>
      </w:r>
    </w:p>
    <w:p w:rsidR="007C7BB7" w:rsidRPr="007D5039" w:rsidRDefault="0087658C" w:rsidP="007C7BB7">
      <w:pPr>
        <w:ind w:left="720"/>
        <w:rPr>
          <w:color w:val="FF0000"/>
        </w:rPr>
      </w:pPr>
      <w:r w:rsidRPr="007D5039">
        <w:rPr>
          <w:color w:val="FF0000"/>
        </w:rPr>
        <w:t>Live tweeting is necessary for webinars. A moderator needs to monitor live tweeting</w:t>
      </w:r>
      <w:r w:rsidR="00537EC1" w:rsidRPr="007D5039">
        <w:rPr>
          <w:color w:val="FF0000"/>
        </w:rPr>
        <w:t xml:space="preserve"> in order to address issues as they occur</w:t>
      </w:r>
      <w:r w:rsidRPr="007D5039">
        <w:rPr>
          <w:color w:val="FF0000"/>
        </w:rPr>
        <w:t xml:space="preserve">. </w:t>
      </w:r>
    </w:p>
    <w:p w:rsidR="002934CE" w:rsidRPr="007D5039" w:rsidRDefault="00A7081A" w:rsidP="009278F0">
      <w:pPr>
        <w:numPr>
          <w:ilvl w:val="0"/>
          <w:numId w:val="36"/>
        </w:numPr>
      </w:pPr>
      <w:r w:rsidRPr="007D5039">
        <w:t>What is necessary after the instructions are tested</w:t>
      </w:r>
      <w:r w:rsidR="004E5B47" w:rsidRPr="007D5039">
        <w:t xml:space="preserve">? </w:t>
      </w:r>
    </w:p>
    <w:p w:rsidR="002934CE" w:rsidRPr="007D5039" w:rsidRDefault="00A7081A" w:rsidP="009278F0">
      <w:pPr>
        <w:pStyle w:val="ListParagraph"/>
        <w:numPr>
          <w:ilvl w:val="0"/>
          <w:numId w:val="43"/>
        </w:numPr>
      </w:pPr>
      <w:r w:rsidRPr="007D5039">
        <w:t>Changes</w:t>
      </w:r>
    </w:p>
    <w:p w:rsidR="002934CE" w:rsidRPr="007D5039" w:rsidRDefault="00537EC1" w:rsidP="009278F0">
      <w:pPr>
        <w:pStyle w:val="ListParagraph"/>
        <w:numPr>
          <w:ilvl w:val="0"/>
          <w:numId w:val="43"/>
        </w:numPr>
      </w:pPr>
      <w:r w:rsidRPr="007D5039">
        <w:t>Conversations</w:t>
      </w:r>
    </w:p>
    <w:p w:rsidR="002934CE" w:rsidRPr="007D5039" w:rsidRDefault="00A7081A" w:rsidP="009278F0">
      <w:pPr>
        <w:pStyle w:val="ListParagraph"/>
        <w:numPr>
          <w:ilvl w:val="0"/>
          <w:numId w:val="43"/>
        </w:numPr>
        <w:rPr>
          <w:color w:val="FF0000"/>
        </w:rPr>
      </w:pPr>
      <w:r w:rsidRPr="007D5039">
        <w:rPr>
          <w:color w:val="FF0000"/>
        </w:rPr>
        <w:t>Feedback</w:t>
      </w:r>
    </w:p>
    <w:p w:rsidR="002934CE" w:rsidRPr="007D5039" w:rsidRDefault="00537EC1" w:rsidP="009278F0">
      <w:pPr>
        <w:pStyle w:val="ListParagraph"/>
        <w:numPr>
          <w:ilvl w:val="0"/>
          <w:numId w:val="43"/>
        </w:numPr>
      </w:pPr>
      <w:r w:rsidRPr="007D5039">
        <w:t>Dialogue</w:t>
      </w:r>
    </w:p>
    <w:p w:rsidR="002934CE" w:rsidRPr="007D5039" w:rsidRDefault="00A7081A" w:rsidP="002934CE">
      <w:pPr>
        <w:ind w:left="720"/>
        <w:rPr>
          <w:color w:val="FF0000"/>
        </w:rPr>
      </w:pPr>
      <w:r w:rsidRPr="007D5039">
        <w:rPr>
          <w:color w:val="FF0000"/>
        </w:rPr>
        <w:t>Testing is necessary to determine if the instructions make sense. This requires feedback after the test is complete.</w:t>
      </w:r>
    </w:p>
    <w:p w:rsidR="00E47DEC" w:rsidRPr="007D5039" w:rsidRDefault="00E47DEC">
      <w:pPr>
        <w:spacing w:after="0" w:line="240" w:lineRule="auto"/>
      </w:pPr>
      <w:r w:rsidRPr="007D5039">
        <w:br w:type="page"/>
      </w:r>
    </w:p>
    <w:p w:rsidR="002934CE" w:rsidRPr="007D5039" w:rsidRDefault="00537EC1" w:rsidP="009278F0">
      <w:pPr>
        <w:numPr>
          <w:ilvl w:val="0"/>
          <w:numId w:val="36"/>
        </w:numPr>
      </w:pPr>
      <w:r w:rsidRPr="007D5039">
        <w:lastRenderedPageBreak/>
        <w:t xml:space="preserve">How </w:t>
      </w:r>
      <w:r w:rsidR="0033639F" w:rsidRPr="007D5039">
        <w:t xml:space="preserve">long after placing her procedures in the </w:t>
      </w:r>
      <w:r w:rsidR="00F76174" w:rsidRPr="007D5039">
        <w:t>binder,</w:t>
      </w:r>
      <w:r w:rsidR="0033639F" w:rsidRPr="007D5039">
        <w:t xml:space="preserve"> was she approached by her supervisor</w:t>
      </w:r>
      <w:r w:rsidRPr="007D5039">
        <w:t>?</w:t>
      </w:r>
    </w:p>
    <w:p w:rsidR="002934CE" w:rsidRPr="007D5039" w:rsidRDefault="0033639F" w:rsidP="009278F0">
      <w:pPr>
        <w:pStyle w:val="ListParagraph"/>
        <w:numPr>
          <w:ilvl w:val="0"/>
          <w:numId w:val="44"/>
        </w:numPr>
      </w:pPr>
      <w:r w:rsidRPr="007D5039">
        <w:t xml:space="preserve">Month </w:t>
      </w:r>
    </w:p>
    <w:p w:rsidR="002934CE" w:rsidRPr="007D5039" w:rsidRDefault="0033639F" w:rsidP="009278F0">
      <w:pPr>
        <w:pStyle w:val="ListParagraph"/>
        <w:numPr>
          <w:ilvl w:val="0"/>
          <w:numId w:val="44"/>
        </w:numPr>
        <w:rPr>
          <w:color w:val="FF0000"/>
        </w:rPr>
      </w:pPr>
      <w:r w:rsidRPr="007D5039">
        <w:rPr>
          <w:color w:val="FF0000"/>
        </w:rPr>
        <w:t>Week</w:t>
      </w:r>
    </w:p>
    <w:p w:rsidR="002178C1" w:rsidRPr="007D5039" w:rsidRDefault="0033639F" w:rsidP="009278F0">
      <w:pPr>
        <w:pStyle w:val="ListParagraph"/>
        <w:numPr>
          <w:ilvl w:val="0"/>
          <w:numId w:val="44"/>
        </w:numPr>
      </w:pPr>
      <w:r w:rsidRPr="007D5039">
        <w:t>Day</w:t>
      </w:r>
    </w:p>
    <w:p w:rsidR="002934CE" w:rsidRPr="007D5039" w:rsidRDefault="0033639F" w:rsidP="009278F0">
      <w:pPr>
        <w:pStyle w:val="ListParagraph"/>
        <w:numPr>
          <w:ilvl w:val="0"/>
          <w:numId w:val="44"/>
        </w:numPr>
      </w:pPr>
      <w:r w:rsidRPr="007D5039">
        <w:t>Week</w:t>
      </w:r>
      <w:r w:rsidR="00537EC1" w:rsidRPr="007D5039">
        <w:t>s</w:t>
      </w:r>
    </w:p>
    <w:p w:rsidR="002934CE" w:rsidRPr="007D5039" w:rsidRDefault="0033639F" w:rsidP="002934CE">
      <w:pPr>
        <w:ind w:left="720"/>
        <w:rPr>
          <w:color w:val="FF0000"/>
        </w:rPr>
      </w:pPr>
      <w:r w:rsidRPr="007D5039">
        <w:rPr>
          <w:color w:val="FF0000"/>
        </w:rPr>
        <w:t xml:space="preserve">Matilda was approached by her supervisor a week after placing her procedures in the binder. </w:t>
      </w:r>
    </w:p>
    <w:p w:rsidR="002934CE" w:rsidRPr="007D5039" w:rsidRDefault="00537EC1" w:rsidP="009278F0">
      <w:pPr>
        <w:numPr>
          <w:ilvl w:val="0"/>
          <w:numId w:val="36"/>
        </w:numPr>
      </w:pPr>
      <w:r w:rsidRPr="007D5039">
        <w:t xml:space="preserve">How did </w:t>
      </w:r>
      <w:r w:rsidR="0033639F" w:rsidRPr="007D5039">
        <w:t>she test the steps</w:t>
      </w:r>
      <w:r w:rsidR="002934CE" w:rsidRPr="007D5039">
        <w:t>?</w:t>
      </w:r>
    </w:p>
    <w:p w:rsidR="002934CE" w:rsidRPr="007D5039" w:rsidRDefault="0033639F" w:rsidP="009278F0">
      <w:pPr>
        <w:pStyle w:val="ListParagraph"/>
        <w:numPr>
          <w:ilvl w:val="0"/>
          <w:numId w:val="45"/>
        </w:numPr>
      </w:pPr>
      <w:r w:rsidRPr="007D5039">
        <w:t>Friend</w:t>
      </w:r>
    </w:p>
    <w:p w:rsidR="002934CE" w:rsidRPr="007D5039" w:rsidRDefault="0033639F" w:rsidP="009278F0">
      <w:pPr>
        <w:pStyle w:val="ListParagraph"/>
        <w:numPr>
          <w:ilvl w:val="0"/>
          <w:numId w:val="45"/>
        </w:numPr>
      </w:pPr>
      <w:r w:rsidRPr="007D5039">
        <w:t>Peer</w:t>
      </w:r>
    </w:p>
    <w:p w:rsidR="002934CE" w:rsidRPr="007D5039" w:rsidRDefault="0033639F" w:rsidP="009278F0">
      <w:pPr>
        <w:pStyle w:val="ListParagraph"/>
        <w:numPr>
          <w:ilvl w:val="0"/>
          <w:numId w:val="45"/>
        </w:numPr>
      </w:pPr>
      <w:r w:rsidRPr="007D5039">
        <w:t>She did not</w:t>
      </w:r>
    </w:p>
    <w:p w:rsidR="002934CE" w:rsidRPr="007D5039" w:rsidRDefault="0033639F" w:rsidP="009278F0">
      <w:pPr>
        <w:pStyle w:val="ListParagraph"/>
        <w:numPr>
          <w:ilvl w:val="0"/>
          <w:numId w:val="45"/>
        </w:numPr>
        <w:rPr>
          <w:color w:val="FF0000"/>
        </w:rPr>
      </w:pPr>
      <w:r w:rsidRPr="007D5039">
        <w:rPr>
          <w:color w:val="FF0000"/>
        </w:rPr>
        <w:t>Herself</w:t>
      </w:r>
    </w:p>
    <w:p w:rsidR="002934CE" w:rsidRPr="007D5039" w:rsidRDefault="0033639F" w:rsidP="002934CE">
      <w:pPr>
        <w:ind w:left="720"/>
        <w:rPr>
          <w:color w:val="FF0000"/>
        </w:rPr>
      </w:pPr>
      <w:r w:rsidRPr="007D5039">
        <w:rPr>
          <w:color w:val="FF0000"/>
        </w:rPr>
        <w:t xml:space="preserve">Matilda tested her instructions. She did this herself by following them while performing daily tasks. </w:t>
      </w:r>
    </w:p>
    <w:p w:rsidR="007A796B" w:rsidRPr="007D5039" w:rsidRDefault="00381A27" w:rsidP="001840D1">
      <w:pPr>
        <w:pStyle w:val="Heading1"/>
        <w:rPr>
          <w:lang w:eastAsia="zh-TW"/>
        </w:rPr>
      </w:pPr>
      <w:r w:rsidRPr="007D5039">
        <w:br w:type="page"/>
      </w:r>
      <w:bookmarkStart w:id="46" w:name="_Toc400360804"/>
      <w:r w:rsidRPr="007D5039">
        <w:rPr>
          <w:lang w:eastAsia="zh-TW"/>
        </w:rPr>
        <w:lastRenderedPageBreak/>
        <w:t xml:space="preserve">Module Six: </w:t>
      </w:r>
      <w:r w:rsidR="006A7358" w:rsidRPr="007D5039">
        <w:rPr>
          <w:lang w:eastAsia="zh-TW"/>
        </w:rPr>
        <w:t xml:space="preserve">What to Include in Your Binder </w:t>
      </w:r>
      <w:r w:rsidR="00421BB5" w:rsidRPr="007D5039">
        <w:rPr>
          <w:lang w:eastAsia="zh-TW"/>
        </w:rPr>
        <w:t>(I)</w:t>
      </w:r>
      <w:bookmarkEnd w:id="46"/>
    </w:p>
    <w:p w:rsidR="00381A27" w:rsidRPr="007D5039" w:rsidRDefault="00E175B5" w:rsidP="00E175B5">
      <w:pPr>
        <w:ind w:left="2880"/>
      </w:pPr>
      <w:r w:rsidRPr="007D5039">
        <w:rPr>
          <w:lang w:bidi="ar-SA"/>
        </w:rPr>
        <w:drawing>
          <wp:anchor distT="0" distB="0" distL="114300" distR="114300" simplePos="0" relativeHeight="251636736" behindDoc="0" locked="0" layoutInCell="1" allowOverlap="1" wp14:anchorId="4116ED6C" wp14:editId="279F206D">
            <wp:simplePos x="0" y="0"/>
            <wp:positionH relativeFrom="column">
              <wp:posOffset>15240</wp:posOffset>
            </wp:positionH>
            <wp:positionV relativeFrom="paragraph">
              <wp:posOffset>844550</wp:posOffset>
            </wp:positionV>
            <wp:extent cx="1916430" cy="1684020"/>
            <wp:effectExtent l="19050" t="0" r="7620" b="0"/>
            <wp:wrapSquare wrapText="bothSides"/>
            <wp:docPr id="137" name="Picture 43" descr="C:\Users\Owner\AppData\Local\Microsoft\Windows\Temporary Internet Files\Content.IE5\SSHSDPG0\MC90034958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Owner\AppData\Local\Microsoft\Windows\Temporary Internet Files\Content.IE5\SSHSDPG0\MC900349589[1].wmf"/>
                    <pic:cNvPicPr>
                      <a:picLocks noChangeAspect="1" noChangeArrowheads="1"/>
                    </pic:cNvPicPr>
                  </pic:nvPicPr>
                  <pic:blipFill>
                    <a:blip r:embed="rId40" cstate="print"/>
                    <a:srcRect/>
                    <a:stretch>
                      <a:fillRect/>
                    </a:stretch>
                  </pic:blipFill>
                  <pic:spPr bwMode="auto">
                    <a:xfrm>
                      <a:off x="0" y="0"/>
                      <a:ext cx="1916430" cy="1684020"/>
                    </a:xfrm>
                    <a:prstGeom prst="rect">
                      <a:avLst/>
                    </a:prstGeom>
                    <a:noFill/>
                    <a:ln w="9525">
                      <a:noFill/>
                      <a:miter lim="800000"/>
                      <a:headEnd/>
                      <a:tailEnd/>
                    </a:ln>
                  </pic:spPr>
                </pic:pic>
              </a:graphicData>
            </a:graphic>
          </wp:anchor>
        </w:drawing>
      </w:r>
      <w:r w:rsidR="00DC466E" w:rsidRPr="007D5039">
        <w:t xml:space="preserve">When creating an administrative binder, you must determine what should be included and what should not. The needs of each organization will determine which topics you should include in the binder. There are, however, certain topics </w:t>
      </w:r>
      <w:r w:rsidR="0033639F" w:rsidRPr="007D5039">
        <w:t xml:space="preserve">that </w:t>
      </w:r>
      <w:r w:rsidR="00DC466E" w:rsidRPr="007D5039">
        <w:t>should be included in the binders of most organizations. Commonly used topics include phone etiquette, business writing, arranging meetings, and time management.</w:t>
      </w:r>
    </w:p>
    <w:p w:rsidR="00E175B5" w:rsidRPr="007D5039" w:rsidRDefault="00E175B5" w:rsidP="00421BB5">
      <w:pPr>
        <w:rPr>
          <w:lang w:bidi="ar-SA"/>
        </w:rPr>
      </w:pPr>
    </w:p>
    <w:p w:rsidR="00E47DEC" w:rsidRPr="007D5039" w:rsidRDefault="00E47DEC" w:rsidP="00421BB5">
      <w:pPr>
        <w:rPr>
          <w:lang w:bidi="ar-SA"/>
        </w:rPr>
      </w:pPr>
    </w:p>
    <w:bookmarkStart w:id="47" w:name="_Toc400360805"/>
    <w:p w:rsidR="00CC07AB" w:rsidRPr="007D5039" w:rsidRDefault="00327C93" w:rsidP="00CC07AB">
      <w:pPr>
        <w:pStyle w:val="Heading2"/>
      </w:pPr>
      <w:r w:rsidRPr="007D5039">
        <w:rPr>
          <w:lang w:bidi="ar-SA"/>
        </w:rPr>
        <mc:AlternateContent>
          <mc:Choice Requires="wps">
            <w:drawing>
              <wp:anchor distT="91440" distB="91440" distL="114300" distR="114300" simplePos="0" relativeHeight="251657216" behindDoc="0" locked="0" layoutInCell="0" allowOverlap="1" wp14:anchorId="1EABC76C" wp14:editId="3F0E3B33">
                <wp:simplePos x="0" y="0"/>
                <wp:positionH relativeFrom="page">
                  <wp:posOffset>-214630</wp:posOffset>
                </wp:positionH>
                <wp:positionV relativeFrom="page">
                  <wp:posOffset>6985</wp:posOffset>
                </wp:positionV>
                <wp:extent cx="8084185" cy="1653540"/>
                <wp:effectExtent l="0" t="0" r="0" b="0"/>
                <wp:wrapSquare wrapText="bothSides"/>
                <wp:docPr id="24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84185" cy="1653540"/>
                        </a:xfrm>
                        <a:prstGeom prst="rect">
                          <a:avLst/>
                        </a:prstGeom>
                        <a:gradFill>
                          <a:gsLst>
                            <a:gs pos="0">
                              <a:srgbClr val="FFFFFF"/>
                            </a:gs>
                            <a:gs pos="100000">
                              <a:schemeClr val="bg1">
                                <a:lumMod val="50000"/>
                              </a:schemeClr>
                            </a:gs>
                          </a:gsLst>
                          <a:lin ang="5400000" scaled="1"/>
                        </a:gradFill>
                        <a:ln>
                          <a:noFill/>
                        </a:ln>
                        <a:effectLst/>
                        <a:extLst/>
                      </wps:spPr>
                      <wps:txbx>
                        <w:txbxContent>
                          <w:p w:rsidR="00E47DEC" w:rsidRDefault="0093129B" w:rsidP="00E47DEC">
                            <w:pPr>
                              <w:pBdr>
                                <w:top w:val="single" w:sz="24" w:space="1" w:color="auto"/>
                                <w:left w:val="single" w:sz="24" w:space="4" w:color="auto"/>
                                <w:bottom w:val="single" w:sz="24" w:space="1" w:color="auto"/>
                                <w:right w:val="single" w:sz="24" w:space="4" w:color="auto"/>
                              </w:pBdr>
                              <w:shd w:val="clear" w:color="auto" w:fill="000000"/>
                              <w:rPr>
                                <w:rFonts w:asciiTheme="majorHAnsi" w:hAnsiTheme="majorHAnsi"/>
                                <w:i/>
                                <w:sz w:val="28"/>
                                <w:szCs w:val="28"/>
                              </w:rPr>
                            </w:pPr>
                            <w:r>
                              <w:rPr>
                                <w:rFonts w:asciiTheme="majorHAnsi" w:hAnsiTheme="majorHAnsi"/>
                                <w:i/>
                                <w:sz w:val="28"/>
                                <w:szCs w:val="28"/>
                              </w:rPr>
                              <w:t>Dilige</w:t>
                            </w:r>
                            <w:r w:rsidR="00E47DEC">
                              <w:rPr>
                                <w:rFonts w:asciiTheme="majorHAnsi" w:hAnsiTheme="majorHAnsi"/>
                                <w:i/>
                                <w:sz w:val="28"/>
                                <w:szCs w:val="28"/>
                              </w:rPr>
                              <w:t>nce is the mother of good luck.</w:t>
                            </w:r>
                          </w:p>
                          <w:p w:rsidR="0093129B" w:rsidRPr="00E31E18" w:rsidRDefault="0093129B" w:rsidP="00E47DEC">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b/>
                                <w:i/>
                                <w:iCs/>
                                <w:sz w:val="28"/>
                                <w:szCs w:val="28"/>
                              </w:rPr>
                            </w:pPr>
                            <w:r w:rsidRPr="006D5370">
                              <w:rPr>
                                <w:rFonts w:asciiTheme="majorHAnsi" w:hAnsiTheme="majorHAnsi"/>
                                <w:sz w:val="28"/>
                                <w:szCs w:val="28"/>
                              </w:rPr>
                              <w:br/>
                            </w:r>
                            <w:r>
                              <w:rPr>
                                <w:rFonts w:asciiTheme="majorHAnsi" w:hAnsiTheme="majorHAnsi"/>
                                <w:b/>
                                <w:i/>
                                <w:iCs/>
                                <w:sz w:val="28"/>
                                <w:szCs w:val="28"/>
                              </w:rPr>
                              <w:t>Benjamin Franklin</w:t>
                            </w:r>
                          </w:p>
                          <w:p w:rsidR="0093129B" w:rsidRPr="003B6C98" w:rsidRDefault="0093129B" w:rsidP="009B6800">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b/>
                                <w:i/>
                                <w:iCs/>
                                <w:sz w:val="28"/>
                                <w:szCs w:val="28"/>
                              </w:rPr>
                            </w:pP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34" style="position:absolute;margin-left:-16.9pt;margin-top:.55pt;width:636.55pt;height:130.2pt;z-index:251657216;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" o:allowincell="f" stroked="f">
                <v:fill color2="#7f7f7f [1612]" focus="100%" type="gradient"/>
                <v:textbox inset="4in,54pt,1in,0">
                  <w:txbxContent>
                    <w:p w:rsidR="00E47DEC" w:rsidRDefault="0093129B" w:rsidP="00E47DEC">
                      <w:pPr>
                        <w:pBdr>
                          <w:top w:val="single" w:sz="24" w:space="1" w:color="auto"/>
                          <w:left w:val="single" w:sz="24" w:space="4" w:color="auto"/>
                          <w:bottom w:val="single" w:sz="24" w:space="1" w:color="auto"/>
                          <w:right w:val="single" w:sz="24" w:space="4" w:color="auto"/>
                        </w:pBdr>
                        <w:shd w:val="clear" w:color="auto" w:fill="000000"/>
                        <w:rPr>
                          <w:rFonts w:asciiTheme="majorHAnsi" w:hAnsiTheme="majorHAnsi"/>
                          <w:i/>
                          <w:sz w:val="28"/>
                          <w:szCs w:val="28"/>
                        </w:rPr>
                      </w:pPr>
                      <w:r>
                        <w:rPr>
                          <w:rFonts w:asciiTheme="majorHAnsi" w:hAnsiTheme="majorHAnsi"/>
                          <w:i/>
                          <w:sz w:val="28"/>
                          <w:szCs w:val="28"/>
                        </w:rPr>
                        <w:t>Dilige</w:t>
                      </w:r>
                      <w:r w:rsidR="00E47DEC">
                        <w:rPr>
                          <w:rFonts w:asciiTheme="majorHAnsi" w:hAnsiTheme="majorHAnsi"/>
                          <w:i/>
                          <w:sz w:val="28"/>
                          <w:szCs w:val="28"/>
                        </w:rPr>
                        <w:t>nce is the mother of good luck.</w:t>
                      </w:r>
                    </w:p>
                    <w:p w:rsidR="0093129B" w:rsidRPr="00E31E18" w:rsidRDefault="0093129B" w:rsidP="00E47DEC">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b/>
                          <w:i/>
                          <w:iCs/>
                          <w:sz w:val="28"/>
                          <w:szCs w:val="28"/>
                        </w:rPr>
                      </w:pPr>
                      <w:r w:rsidRPr="006D5370">
                        <w:rPr>
                          <w:rFonts w:asciiTheme="majorHAnsi" w:hAnsiTheme="majorHAnsi"/>
                          <w:sz w:val="28"/>
                          <w:szCs w:val="28"/>
                        </w:rPr>
                        <w:br/>
                      </w:r>
                      <w:r>
                        <w:rPr>
                          <w:rFonts w:asciiTheme="majorHAnsi" w:hAnsiTheme="majorHAnsi"/>
                          <w:b/>
                          <w:i/>
                          <w:iCs/>
                          <w:sz w:val="28"/>
                          <w:szCs w:val="28"/>
                        </w:rPr>
                        <w:t>Benjamin Franklin</w:t>
                      </w:r>
                    </w:p>
                    <w:p w:rsidR="0093129B" w:rsidRPr="003B6C98" w:rsidRDefault="0093129B" w:rsidP="009B6800">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b/>
                          <w:i/>
                          <w:iCs/>
                          <w:sz w:val="28"/>
                          <w:szCs w:val="28"/>
                        </w:rPr>
                      </w:pPr>
                    </w:p>
                  </w:txbxContent>
                </v:textbox>
                <w10:wrap type="square" anchorx="page" anchory="page"/>
              </v:rect>
            </w:pict>
          </mc:Fallback>
        </mc:AlternateContent>
      </w:r>
      <w:r w:rsidR="006A7358" w:rsidRPr="007D5039">
        <w:rPr>
          <w:lang w:bidi="ar-SA"/>
        </w:rPr>
        <w:t xml:space="preserve">Phone </w:t>
      </w:r>
      <w:r w:rsidR="0033639F" w:rsidRPr="007D5039">
        <w:rPr>
          <w:lang w:bidi="ar-SA"/>
        </w:rPr>
        <w:t>Etiquette</w:t>
      </w:r>
      <w:bookmarkEnd w:id="47"/>
    </w:p>
    <w:p w:rsidR="00DC466E" w:rsidRPr="007D5039" w:rsidRDefault="00E175B5" w:rsidP="00E175B5">
      <w:pPr>
        <w:ind w:left="1980"/>
      </w:pPr>
      <w:r w:rsidRPr="007D5039">
        <w:rPr>
          <w:lang w:bidi="ar-SA"/>
        </w:rPr>
        <w:drawing>
          <wp:anchor distT="0" distB="0" distL="114300" distR="114300" simplePos="0" relativeHeight="251639808" behindDoc="0" locked="0" layoutInCell="1" allowOverlap="1" wp14:anchorId="2001D983" wp14:editId="02024319">
            <wp:simplePos x="0" y="0"/>
            <wp:positionH relativeFrom="column">
              <wp:posOffset>0</wp:posOffset>
            </wp:positionH>
            <wp:positionV relativeFrom="paragraph">
              <wp:posOffset>0</wp:posOffset>
            </wp:positionV>
            <wp:extent cx="1035431" cy="99822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P900442332[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35431" cy="998220"/>
                    </a:xfrm>
                    <a:prstGeom prst="rect">
                      <a:avLst/>
                    </a:prstGeom>
                  </pic:spPr>
                </pic:pic>
              </a:graphicData>
            </a:graphic>
            <wp14:sizeRelH relativeFrom="page">
              <wp14:pctWidth>0</wp14:pctWidth>
            </wp14:sizeRelH>
            <wp14:sizeRelV relativeFrom="page">
              <wp14:pctHeight>0</wp14:pctHeight>
            </wp14:sizeRelV>
          </wp:anchor>
        </w:drawing>
      </w:r>
      <w:r w:rsidR="00DC466E" w:rsidRPr="007D5039">
        <w:t xml:space="preserve">Each organization needs to have its own set of guidelines for phone use. </w:t>
      </w:r>
      <w:r w:rsidR="0033639F" w:rsidRPr="007D5039">
        <w:t xml:space="preserve">The tone of the company will determine the tone used on the phone. </w:t>
      </w:r>
      <w:r w:rsidR="00DC466E" w:rsidRPr="007D5039">
        <w:t>There are, however, some basic rules of phone etiquette that most companies can benefit from implementing.</w:t>
      </w:r>
    </w:p>
    <w:p w:rsidR="00E175B5" w:rsidRPr="007D5039" w:rsidRDefault="00E175B5" w:rsidP="00E175B5">
      <w:pPr>
        <w:ind w:left="1980"/>
      </w:pPr>
    </w:p>
    <w:p w:rsidR="00DC466E" w:rsidRPr="007D5039" w:rsidRDefault="00DC466E" w:rsidP="00DC466E">
      <w:pPr>
        <w:rPr>
          <w:b/>
        </w:rPr>
      </w:pPr>
      <w:r w:rsidRPr="007D5039">
        <w:rPr>
          <w:b/>
        </w:rPr>
        <w:t>Basic Etiquette:</w:t>
      </w:r>
    </w:p>
    <w:p w:rsidR="00DC466E" w:rsidRPr="007D5039" w:rsidRDefault="00DC466E" w:rsidP="00E47DEC">
      <w:pPr>
        <w:pStyle w:val="BulletedPoints"/>
      </w:pPr>
      <w:r w:rsidRPr="007D5039">
        <w:t>Answer by the third ring.</w:t>
      </w:r>
    </w:p>
    <w:p w:rsidR="00DC466E" w:rsidRPr="007D5039" w:rsidRDefault="00DC466E" w:rsidP="00E47DEC">
      <w:pPr>
        <w:pStyle w:val="BulletedPoints"/>
      </w:pPr>
      <w:r w:rsidRPr="007D5039">
        <w:t>Have a standard greeting.</w:t>
      </w:r>
    </w:p>
    <w:p w:rsidR="00DC466E" w:rsidRPr="007D5039" w:rsidRDefault="00DC466E" w:rsidP="00E47DEC">
      <w:pPr>
        <w:pStyle w:val="BulletedPoints"/>
      </w:pPr>
      <w:r w:rsidRPr="007D5039">
        <w:t>Use hold appropriately.</w:t>
      </w:r>
    </w:p>
    <w:p w:rsidR="00DC466E" w:rsidRPr="007D5039" w:rsidRDefault="00DC466E" w:rsidP="00E47DEC">
      <w:pPr>
        <w:pStyle w:val="BulletedPoints"/>
      </w:pPr>
      <w:r w:rsidRPr="007D5039">
        <w:t>Transfer calls efficiently.</w:t>
      </w:r>
    </w:p>
    <w:p w:rsidR="00DC466E" w:rsidRPr="007D5039" w:rsidRDefault="00DC466E" w:rsidP="00E47DEC">
      <w:pPr>
        <w:pStyle w:val="BulletedPoints"/>
      </w:pPr>
      <w:r w:rsidRPr="007D5039">
        <w:t>Take messages when necessary.</w:t>
      </w:r>
    </w:p>
    <w:p w:rsidR="00CC07AB" w:rsidRPr="007D5039" w:rsidRDefault="00DC466E" w:rsidP="00E47DEC">
      <w:pPr>
        <w:pStyle w:val="BulletedPoints"/>
      </w:pPr>
      <w:r w:rsidRPr="007D5039">
        <w:t>Maintain the appropriate tone.</w:t>
      </w:r>
      <w:r w:rsidR="00B55F4A" w:rsidRPr="007D5039">
        <w:t xml:space="preserve"> </w:t>
      </w:r>
    </w:p>
    <w:p w:rsidR="00E47DEC" w:rsidRPr="007D5039" w:rsidRDefault="00E47DEC" w:rsidP="00E47DEC">
      <w:pPr>
        <w:pStyle w:val="BulletedPoints"/>
        <w:numPr>
          <w:ilvl w:val="0"/>
          <w:numId w:val="0"/>
        </w:numPr>
        <w:ind w:left="720" w:hanging="360"/>
      </w:pPr>
    </w:p>
    <w:tbl>
      <w:tblPr>
        <w:tblW w:w="0" w:type="auto"/>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48"/>
        <w:gridCol w:w="7128"/>
      </w:tblGrid>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 xml:space="preserve">Estimated Time </w:t>
            </w:r>
          </w:p>
        </w:tc>
        <w:tc>
          <w:tcPr>
            <w:tcW w:w="7128" w:type="dxa"/>
            <w:tcBorders>
              <w:bottom w:val="single" w:sz="4" w:space="0" w:color="1F497D"/>
            </w:tcBorders>
            <w:vAlign w:val="center"/>
          </w:tcPr>
          <w:p w:rsidR="00CC07AB" w:rsidRPr="007D5039" w:rsidRDefault="001F0EFD" w:rsidP="00CC07AB">
            <w:pPr>
              <w:rPr>
                <w:b/>
                <w:bCs/>
                <w:color w:val="000000" w:themeColor="text1"/>
              </w:rPr>
            </w:pPr>
            <w:r w:rsidRPr="007D5039">
              <w:rPr>
                <w:b/>
                <w:bCs/>
                <w:color w:val="000000" w:themeColor="text1"/>
              </w:rPr>
              <w:t>8</w:t>
            </w:r>
            <w:r w:rsidR="00DC4EB6" w:rsidRPr="007D5039">
              <w:rPr>
                <w:b/>
                <w:bCs/>
                <w:color w:val="000000" w:themeColor="text1"/>
              </w:rPr>
              <w:t xml:space="preserve"> minutes</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lastRenderedPageBreak/>
              <w:t>Topic Objective</w:t>
            </w:r>
          </w:p>
        </w:tc>
        <w:tc>
          <w:tcPr>
            <w:tcW w:w="7128" w:type="dxa"/>
            <w:shd w:val="clear" w:color="auto" w:fill="D9D9D9" w:themeFill="background1" w:themeFillShade="D9"/>
            <w:vAlign w:val="center"/>
          </w:tcPr>
          <w:p w:rsidR="00CC07AB" w:rsidRPr="007D5039" w:rsidRDefault="00533233" w:rsidP="00DC466E">
            <w:pPr>
              <w:rPr>
                <w:color w:val="000000" w:themeColor="text1"/>
              </w:rPr>
            </w:pPr>
            <w:r w:rsidRPr="007D5039">
              <w:rPr>
                <w:color w:val="000000" w:themeColor="text1"/>
              </w:rPr>
              <w:t xml:space="preserve">Introduce </w:t>
            </w:r>
            <w:r w:rsidR="00DC466E" w:rsidRPr="007D5039">
              <w:rPr>
                <w:color w:val="000000" w:themeColor="text1"/>
              </w:rPr>
              <w:t>phone etiquette</w:t>
            </w:r>
            <w:r w:rsidR="001F0EFD" w:rsidRPr="007D5039">
              <w:rPr>
                <w:color w:val="000000" w:themeColor="text1"/>
              </w:rPr>
              <w:t xml:space="preserve">. </w:t>
            </w:r>
          </w:p>
        </w:tc>
      </w:tr>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Topic Summary</w:t>
            </w:r>
          </w:p>
        </w:tc>
        <w:tc>
          <w:tcPr>
            <w:tcW w:w="7128" w:type="dxa"/>
            <w:tcBorders>
              <w:bottom w:val="single" w:sz="4" w:space="0" w:color="1F497D"/>
            </w:tcBorders>
            <w:vAlign w:val="center"/>
          </w:tcPr>
          <w:p w:rsidR="00135741" w:rsidRPr="007D5039" w:rsidRDefault="00DC466E" w:rsidP="00CC07AB">
            <w:pPr>
              <w:rPr>
                <w:b/>
                <w:color w:val="000000" w:themeColor="text1"/>
              </w:rPr>
            </w:pPr>
            <w:r w:rsidRPr="007D5039">
              <w:rPr>
                <w:b/>
                <w:color w:val="000000" w:themeColor="text1"/>
              </w:rPr>
              <w:t>Phone Etiquette</w:t>
            </w:r>
          </w:p>
          <w:p w:rsidR="00CC07AB" w:rsidRPr="007D5039" w:rsidRDefault="00DD61A3" w:rsidP="00EF47BA">
            <w:pPr>
              <w:rPr>
                <w:color w:val="000000" w:themeColor="text1"/>
              </w:rPr>
            </w:pPr>
            <w:r w:rsidRPr="007D5039">
              <w:rPr>
                <w:color w:val="000000" w:themeColor="text1"/>
              </w:rPr>
              <w:t>Practice reminder emails.</w:t>
            </w:r>
            <w:r w:rsidR="00214D2D" w:rsidRPr="007D5039">
              <w:rPr>
                <w:color w:val="000000" w:themeColor="text1"/>
              </w:rPr>
              <w:t xml:space="preserve"> </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Materials Required</w:t>
            </w:r>
          </w:p>
        </w:tc>
        <w:tc>
          <w:tcPr>
            <w:tcW w:w="7128" w:type="dxa"/>
            <w:shd w:val="clear" w:color="auto" w:fill="D9D9D9" w:themeFill="background1" w:themeFillShade="D9"/>
            <w:vAlign w:val="center"/>
          </w:tcPr>
          <w:p w:rsidR="00CC07AB" w:rsidRPr="007D5039" w:rsidRDefault="00C26500" w:rsidP="00DC466E">
            <w:pPr>
              <w:rPr>
                <w:b/>
                <w:bCs/>
                <w:color w:val="000000" w:themeColor="text1"/>
              </w:rPr>
            </w:pPr>
            <w:r w:rsidRPr="007D5039">
              <w:rPr>
                <w:b/>
                <w:bCs/>
                <w:color w:val="000000" w:themeColor="text1"/>
              </w:rPr>
              <w:t>09 -</w:t>
            </w:r>
            <w:r w:rsidR="00DA2FC6" w:rsidRPr="007D5039">
              <w:rPr>
                <w:b/>
                <w:bCs/>
                <w:color w:val="000000" w:themeColor="text1"/>
              </w:rPr>
              <w:t xml:space="preserve"> </w:t>
            </w:r>
            <w:r w:rsidR="00DC466E" w:rsidRPr="007D5039">
              <w:rPr>
                <w:b/>
                <w:bCs/>
                <w:color w:val="000000" w:themeColor="text1"/>
              </w:rPr>
              <w:t>Phone Etiquette</w:t>
            </w:r>
          </w:p>
        </w:tc>
      </w:tr>
      <w:tr w:rsidR="00CC07AB" w:rsidRPr="007D5039">
        <w:trPr>
          <w:trHeight w:val="440"/>
        </w:trPr>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Planning Checklist</w:t>
            </w:r>
          </w:p>
        </w:tc>
        <w:tc>
          <w:tcPr>
            <w:tcW w:w="7128" w:type="dxa"/>
            <w:tcBorders>
              <w:bottom w:val="single" w:sz="4" w:space="0" w:color="1F497D"/>
            </w:tcBorders>
            <w:vAlign w:val="center"/>
          </w:tcPr>
          <w:p w:rsidR="00CC07AB" w:rsidRPr="007D5039" w:rsidRDefault="00DA2FC6" w:rsidP="00CC07AB">
            <w:pPr>
              <w:rPr>
                <w:color w:val="000000" w:themeColor="text1"/>
              </w:rPr>
            </w:pPr>
            <w:r w:rsidRPr="007D5039">
              <w:rPr>
                <w:color w:val="000000" w:themeColor="text1"/>
              </w:rPr>
              <w:t>None</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Recommended Activity</w:t>
            </w:r>
          </w:p>
        </w:tc>
        <w:tc>
          <w:tcPr>
            <w:tcW w:w="7128" w:type="dxa"/>
            <w:shd w:val="clear" w:color="auto" w:fill="D9D9D9" w:themeFill="background1" w:themeFillShade="D9"/>
            <w:vAlign w:val="center"/>
          </w:tcPr>
          <w:p w:rsidR="00CC07AB" w:rsidRPr="007D5039" w:rsidRDefault="00DA2FC6" w:rsidP="00EF47BA">
            <w:pPr>
              <w:rPr>
                <w:color w:val="000000" w:themeColor="text1"/>
              </w:rPr>
            </w:pPr>
            <w:r w:rsidRPr="007D5039">
              <w:rPr>
                <w:color w:val="000000" w:themeColor="text1"/>
              </w:rPr>
              <w:t>Complete the worksheet individually and share your answers with the</w:t>
            </w:r>
            <w:r w:rsidR="000D50EF" w:rsidRPr="007D5039">
              <w:rPr>
                <w:color w:val="000000" w:themeColor="text1"/>
              </w:rPr>
              <w:t xml:space="preserve"> </w:t>
            </w:r>
            <w:r w:rsidRPr="007D5039">
              <w:rPr>
                <w:color w:val="000000" w:themeColor="text1"/>
              </w:rPr>
              <w:t xml:space="preserve">rest of the class. </w:t>
            </w:r>
          </w:p>
        </w:tc>
      </w:tr>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Stories to Share</w:t>
            </w:r>
          </w:p>
        </w:tc>
        <w:tc>
          <w:tcPr>
            <w:tcW w:w="7128" w:type="dxa"/>
            <w:tcBorders>
              <w:bottom w:val="single" w:sz="4" w:space="0" w:color="1F497D"/>
            </w:tcBorders>
            <w:vAlign w:val="center"/>
          </w:tcPr>
          <w:p w:rsidR="00CC07AB" w:rsidRPr="007D5039" w:rsidRDefault="00135741" w:rsidP="00CC07AB">
            <w:pPr>
              <w:rPr>
                <w:color w:val="000000" w:themeColor="text1"/>
              </w:rPr>
            </w:pPr>
            <w:r w:rsidRPr="007D5039">
              <w:rPr>
                <w:color w:val="000000" w:themeColor="text1"/>
              </w:rPr>
              <w:t>Share any personal, relevant stories.</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Delivery Tips</w:t>
            </w:r>
          </w:p>
        </w:tc>
        <w:tc>
          <w:tcPr>
            <w:tcW w:w="7128" w:type="dxa"/>
            <w:shd w:val="clear" w:color="auto" w:fill="D9D9D9" w:themeFill="background1" w:themeFillShade="D9"/>
            <w:vAlign w:val="center"/>
          </w:tcPr>
          <w:p w:rsidR="00CC07AB" w:rsidRPr="007D5039" w:rsidRDefault="00135741" w:rsidP="00CC07AB">
            <w:pPr>
              <w:rPr>
                <w:color w:val="000000" w:themeColor="text1"/>
              </w:rPr>
            </w:pPr>
            <w:r w:rsidRPr="007D5039">
              <w:rPr>
                <w:color w:val="000000" w:themeColor="text1"/>
              </w:rPr>
              <w:t>Encourage everyone to participate.</w:t>
            </w:r>
          </w:p>
        </w:tc>
      </w:tr>
      <w:tr w:rsidR="00CC07AB" w:rsidRPr="007D5039">
        <w:tc>
          <w:tcPr>
            <w:tcW w:w="2448" w:type="dxa"/>
            <w:vAlign w:val="center"/>
          </w:tcPr>
          <w:p w:rsidR="00CC07AB" w:rsidRPr="007D5039" w:rsidRDefault="00CC07AB" w:rsidP="00CC07AB">
            <w:pPr>
              <w:rPr>
                <w:b/>
                <w:bCs/>
                <w:color w:val="000000" w:themeColor="text1"/>
              </w:rPr>
            </w:pPr>
            <w:r w:rsidRPr="007D5039">
              <w:rPr>
                <w:b/>
                <w:bCs/>
                <w:color w:val="000000" w:themeColor="text1"/>
              </w:rPr>
              <w:t>Review Questions</w:t>
            </w:r>
          </w:p>
        </w:tc>
        <w:tc>
          <w:tcPr>
            <w:tcW w:w="7128" w:type="dxa"/>
            <w:vAlign w:val="center"/>
          </w:tcPr>
          <w:p w:rsidR="00CC07AB" w:rsidRPr="007D5039" w:rsidRDefault="00EF47BA" w:rsidP="00DC466E">
            <w:pPr>
              <w:rPr>
                <w:color w:val="000000" w:themeColor="text1"/>
              </w:rPr>
            </w:pPr>
            <w:r w:rsidRPr="007D5039">
              <w:rPr>
                <w:color w:val="000000" w:themeColor="text1"/>
              </w:rPr>
              <w:t xml:space="preserve">What </w:t>
            </w:r>
            <w:r w:rsidR="00DC466E" w:rsidRPr="007D5039">
              <w:rPr>
                <w:color w:val="000000" w:themeColor="text1"/>
              </w:rPr>
              <w:t>does each organization need</w:t>
            </w:r>
            <w:r w:rsidR="00DA2FC6" w:rsidRPr="007D5039">
              <w:rPr>
                <w:color w:val="000000" w:themeColor="text1"/>
              </w:rPr>
              <w:t>?</w:t>
            </w:r>
          </w:p>
        </w:tc>
      </w:tr>
    </w:tbl>
    <w:p w:rsidR="00CC07AB" w:rsidRPr="007D5039" w:rsidRDefault="00CC07AB" w:rsidP="00E47DEC">
      <w:pPr>
        <w:rPr>
          <w:rFonts w:eastAsiaTheme="majorEastAsia"/>
        </w:rPr>
      </w:pPr>
    </w:p>
    <w:p w:rsidR="00CC07AB" w:rsidRPr="007D5039" w:rsidRDefault="006A7358" w:rsidP="00CC07AB">
      <w:pPr>
        <w:pStyle w:val="Heading2"/>
      </w:pPr>
      <w:bookmarkStart w:id="48" w:name="_Toc400360806"/>
      <w:r w:rsidRPr="007D5039">
        <w:t>Business Writing</w:t>
      </w:r>
      <w:bookmarkEnd w:id="48"/>
    </w:p>
    <w:p w:rsidR="00DC466E" w:rsidRPr="007D5039" w:rsidRDefault="005B0998" w:rsidP="005B0998">
      <w:pPr>
        <w:ind w:left="1440"/>
      </w:pPr>
      <w:r w:rsidRPr="007D5039">
        <w:rPr>
          <w:lang w:bidi="ar-SA"/>
        </w:rPr>
        <w:drawing>
          <wp:anchor distT="0" distB="0" distL="114300" distR="114300" simplePos="0" relativeHeight="251669504" behindDoc="0" locked="0" layoutInCell="1" allowOverlap="1" wp14:anchorId="2BD4B4A8" wp14:editId="1A2348B5">
            <wp:simplePos x="0" y="0"/>
            <wp:positionH relativeFrom="column">
              <wp:posOffset>0</wp:posOffset>
            </wp:positionH>
            <wp:positionV relativeFrom="paragraph">
              <wp:posOffset>5715</wp:posOffset>
            </wp:positionV>
            <wp:extent cx="1127760" cy="1150620"/>
            <wp:effectExtent l="0" t="0" r="0" b="0"/>
            <wp:wrapSquare wrapText="bothSides"/>
            <wp:docPr id="144" name="Picture 46" descr="C:\Users\Owner\AppData\Local\Microsoft\Windows\Temporary Internet Files\Content.IE5\SSHSDPG0\MC90025259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Owner\AppData\Local\Microsoft\Windows\Temporary Internet Files\Content.IE5\SSHSDPG0\MC900252593[1].wmf"/>
                    <pic:cNvPicPr>
                      <a:picLocks noChangeAspect="1" noChangeArrowheads="1"/>
                    </pic:cNvPicPr>
                  </pic:nvPicPr>
                  <pic:blipFill>
                    <a:blip r:embed="rId42" cstate="print"/>
                    <a:srcRect/>
                    <a:stretch>
                      <a:fillRect/>
                    </a:stretch>
                  </pic:blipFill>
                  <pic:spPr bwMode="auto">
                    <a:xfrm>
                      <a:off x="0" y="0"/>
                      <a:ext cx="1127760" cy="1150620"/>
                    </a:xfrm>
                    <a:prstGeom prst="rect">
                      <a:avLst/>
                    </a:prstGeom>
                    <a:noFill/>
                    <a:ln w="9525">
                      <a:noFill/>
                      <a:miter lim="800000"/>
                      <a:headEnd/>
                      <a:tailEnd/>
                    </a:ln>
                  </pic:spPr>
                </pic:pic>
              </a:graphicData>
            </a:graphic>
          </wp:anchor>
        </w:drawing>
      </w:r>
      <w:r w:rsidR="00DC466E" w:rsidRPr="007D5039">
        <w:t>Business writing is an essential skill that each person in your organization needs to grasp. Poor writing reflects badly on the company, implementing a few procedures will reduce mistakes and improve writing skill</w:t>
      </w:r>
      <w:r w:rsidR="0033639F" w:rsidRPr="007D5039">
        <w:t>s</w:t>
      </w:r>
      <w:r w:rsidR="00DC466E" w:rsidRPr="007D5039">
        <w:t xml:space="preserve">. Your procedures should be based on the type of writing that your employees must complete. </w:t>
      </w:r>
      <w:r w:rsidR="0033639F" w:rsidRPr="007D5039">
        <w:t>Some basic techniques</w:t>
      </w:r>
      <w:r w:rsidR="00DC466E" w:rsidRPr="007D5039">
        <w:t xml:space="preserve"> should be included in the different procedures:</w:t>
      </w:r>
    </w:p>
    <w:p w:rsidR="005B0998" w:rsidRPr="007D5039" w:rsidRDefault="005B0998" w:rsidP="005B0998">
      <w:pPr>
        <w:ind w:left="1440"/>
      </w:pPr>
    </w:p>
    <w:p w:rsidR="00DC466E" w:rsidRPr="007D5039" w:rsidRDefault="00DC466E" w:rsidP="00E47DEC">
      <w:pPr>
        <w:pStyle w:val="BulletedPoints"/>
      </w:pPr>
      <w:r w:rsidRPr="007D5039">
        <w:t>Use the active voice instead of the passive.</w:t>
      </w:r>
    </w:p>
    <w:p w:rsidR="00DC466E" w:rsidRPr="007D5039" w:rsidRDefault="00DC466E" w:rsidP="009278F0">
      <w:pPr>
        <w:pStyle w:val="ListParagraph"/>
        <w:numPr>
          <w:ilvl w:val="1"/>
          <w:numId w:val="125"/>
        </w:numPr>
      </w:pPr>
      <w:r w:rsidRPr="007D5039">
        <w:t xml:space="preserve">We will attend a meeting at 9:00 am on Wednesday. NOT A meeting will be attended by us at 9:00 am on Wednesday. </w:t>
      </w:r>
    </w:p>
    <w:p w:rsidR="00DC466E" w:rsidRPr="007D5039" w:rsidRDefault="00DC466E" w:rsidP="00E47DEC">
      <w:pPr>
        <w:pStyle w:val="BulletedPoints"/>
      </w:pPr>
      <w:r w:rsidRPr="007D5039">
        <w:t>Avoid the overuse of buzzwords and jargon.</w:t>
      </w:r>
    </w:p>
    <w:p w:rsidR="00DC466E" w:rsidRPr="007D5039" w:rsidRDefault="00DC466E" w:rsidP="00E47DEC">
      <w:pPr>
        <w:pStyle w:val="BulletedPoints"/>
      </w:pPr>
      <w:r w:rsidRPr="007D5039">
        <w:t>Do not use exclamation points; only use them when appropriate.</w:t>
      </w:r>
    </w:p>
    <w:p w:rsidR="00DC466E" w:rsidRPr="007D5039" w:rsidRDefault="00DC466E" w:rsidP="00E47DEC">
      <w:pPr>
        <w:pStyle w:val="BulletedPoints"/>
      </w:pPr>
      <w:r w:rsidRPr="007D5039">
        <w:t>Use short sentences and simple vocabulary.</w:t>
      </w:r>
    </w:p>
    <w:p w:rsidR="00DC466E" w:rsidRPr="007D5039" w:rsidRDefault="00DC466E" w:rsidP="00E47DEC">
      <w:pPr>
        <w:pStyle w:val="BulletedPoints"/>
      </w:pPr>
      <w:r w:rsidRPr="007D5039">
        <w:t xml:space="preserve">Read writing aloud. </w:t>
      </w:r>
    </w:p>
    <w:p w:rsidR="00CC07AB" w:rsidRPr="007D5039" w:rsidRDefault="00DC466E" w:rsidP="00E47DEC">
      <w:pPr>
        <w:pStyle w:val="BulletedPoints"/>
      </w:pPr>
      <w:r w:rsidRPr="007D5039">
        <w:t>Proofread all written communication.</w:t>
      </w:r>
    </w:p>
    <w:p w:rsidR="009C043D" w:rsidRPr="007D5039" w:rsidRDefault="009C043D" w:rsidP="009C043D">
      <w:pPr>
        <w:pStyle w:val="BulletedPoints"/>
        <w:numPr>
          <w:ilvl w:val="0"/>
          <w:numId w:val="0"/>
        </w:numPr>
        <w:ind w:left="720" w:hanging="360"/>
      </w:pPr>
    </w:p>
    <w:tbl>
      <w:tblPr>
        <w:tblW w:w="0" w:type="auto"/>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48"/>
        <w:gridCol w:w="7128"/>
      </w:tblGrid>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lastRenderedPageBreak/>
              <w:t xml:space="preserve">Estimated Time </w:t>
            </w:r>
          </w:p>
        </w:tc>
        <w:tc>
          <w:tcPr>
            <w:tcW w:w="7128" w:type="dxa"/>
            <w:tcBorders>
              <w:bottom w:val="single" w:sz="4" w:space="0" w:color="1F497D"/>
            </w:tcBorders>
            <w:vAlign w:val="center"/>
          </w:tcPr>
          <w:p w:rsidR="00CC07AB" w:rsidRPr="007D5039" w:rsidRDefault="001F0EFD" w:rsidP="00CC07AB">
            <w:pPr>
              <w:rPr>
                <w:b/>
                <w:bCs/>
                <w:color w:val="000000" w:themeColor="text1"/>
              </w:rPr>
            </w:pPr>
            <w:r w:rsidRPr="007D5039">
              <w:rPr>
                <w:b/>
                <w:bCs/>
                <w:color w:val="000000" w:themeColor="text1"/>
              </w:rPr>
              <w:t>8</w:t>
            </w:r>
            <w:r w:rsidR="00D424A9" w:rsidRPr="007D5039">
              <w:rPr>
                <w:b/>
                <w:bCs/>
                <w:color w:val="000000" w:themeColor="text1"/>
              </w:rPr>
              <w:t xml:space="preserve"> </w:t>
            </w:r>
            <w:r w:rsidR="008075FB" w:rsidRPr="007D5039">
              <w:rPr>
                <w:b/>
                <w:bCs/>
                <w:color w:val="000000" w:themeColor="text1"/>
              </w:rPr>
              <w:t>minutes</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Topic Objective</w:t>
            </w:r>
          </w:p>
        </w:tc>
        <w:tc>
          <w:tcPr>
            <w:tcW w:w="7128" w:type="dxa"/>
            <w:shd w:val="clear" w:color="auto" w:fill="D9D9D9" w:themeFill="background1" w:themeFillShade="D9"/>
            <w:vAlign w:val="center"/>
          </w:tcPr>
          <w:p w:rsidR="00CC07AB" w:rsidRPr="007D5039" w:rsidRDefault="00626158" w:rsidP="00DC466E">
            <w:pPr>
              <w:rPr>
                <w:color w:val="000000" w:themeColor="text1"/>
              </w:rPr>
            </w:pPr>
            <w:r w:rsidRPr="007D5039">
              <w:rPr>
                <w:color w:val="000000" w:themeColor="text1"/>
              </w:rPr>
              <w:t xml:space="preserve">Consider </w:t>
            </w:r>
            <w:r w:rsidR="00932B06" w:rsidRPr="007D5039">
              <w:rPr>
                <w:color w:val="000000" w:themeColor="text1"/>
              </w:rPr>
              <w:t xml:space="preserve">the importance of </w:t>
            </w:r>
            <w:r w:rsidR="00DC466E" w:rsidRPr="007D5039">
              <w:rPr>
                <w:color w:val="000000" w:themeColor="text1"/>
              </w:rPr>
              <w:t>business writing.</w:t>
            </w:r>
          </w:p>
        </w:tc>
      </w:tr>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Topic Summary</w:t>
            </w:r>
          </w:p>
        </w:tc>
        <w:tc>
          <w:tcPr>
            <w:tcW w:w="7128" w:type="dxa"/>
            <w:tcBorders>
              <w:bottom w:val="single" w:sz="4" w:space="0" w:color="1F497D"/>
            </w:tcBorders>
            <w:vAlign w:val="center"/>
          </w:tcPr>
          <w:p w:rsidR="00664C5C" w:rsidRPr="007D5039" w:rsidRDefault="00DC466E" w:rsidP="00CC07AB">
            <w:pPr>
              <w:rPr>
                <w:b/>
                <w:color w:val="000000" w:themeColor="text1"/>
              </w:rPr>
            </w:pPr>
            <w:r w:rsidRPr="007D5039">
              <w:rPr>
                <w:b/>
                <w:color w:val="000000" w:themeColor="text1"/>
              </w:rPr>
              <w:t>Business Writing</w:t>
            </w:r>
          </w:p>
          <w:p w:rsidR="00CC07AB" w:rsidRPr="007D5039" w:rsidRDefault="00F660FA" w:rsidP="00DC466E">
            <w:pPr>
              <w:rPr>
                <w:color w:val="000000" w:themeColor="text1"/>
              </w:rPr>
            </w:pPr>
            <w:r w:rsidRPr="007D5039">
              <w:rPr>
                <w:color w:val="000000" w:themeColor="text1"/>
              </w:rPr>
              <w:t xml:space="preserve">Discuss </w:t>
            </w:r>
            <w:r w:rsidR="00DC466E" w:rsidRPr="007D5039">
              <w:rPr>
                <w:color w:val="000000" w:themeColor="text1"/>
              </w:rPr>
              <w:t>business writing.</w:t>
            </w:r>
            <w:r w:rsidR="00932B06" w:rsidRPr="007D5039">
              <w:rPr>
                <w:color w:val="000000" w:themeColor="text1"/>
              </w:rPr>
              <w:t xml:space="preserve"> </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Materials Required</w:t>
            </w:r>
          </w:p>
        </w:tc>
        <w:tc>
          <w:tcPr>
            <w:tcW w:w="7128" w:type="dxa"/>
            <w:shd w:val="clear" w:color="auto" w:fill="D9D9D9" w:themeFill="background1" w:themeFillShade="D9"/>
            <w:vAlign w:val="center"/>
          </w:tcPr>
          <w:p w:rsidR="00CC07AB" w:rsidRPr="007D5039" w:rsidRDefault="00DC466E" w:rsidP="00DC466E">
            <w:pPr>
              <w:rPr>
                <w:b/>
                <w:bCs/>
                <w:color w:val="000000" w:themeColor="text1"/>
              </w:rPr>
            </w:pPr>
            <w:r w:rsidRPr="007D5039">
              <w:rPr>
                <w:b/>
                <w:bCs/>
                <w:color w:val="000000" w:themeColor="text1"/>
              </w:rPr>
              <w:t>Flipchart/board and marker</w:t>
            </w:r>
          </w:p>
        </w:tc>
      </w:tr>
      <w:tr w:rsidR="00CC07AB" w:rsidRPr="007D5039">
        <w:trPr>
          <w:trHeight w:val="440"/>
        </w:trPr>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Planning Checklist</w:t>
            </w:r>
          </w:p>
        </w:tc>
        <w:tc>
          <w:tcPr>
            <w:tcW w:w="7128" w:type="dxa"/>
            <w:tcBorders>
              <w:bottom w:val="single" w:sz="4" w:space="0" w:color="1F497D"/>
            </w:tcBorders>
            <w:vAlign w:val="center"/>
          </w:tcPr>
          <w:p w:rsidR="00CC07AB" w:rsidRPr="007D5039" w:rsidRDefault="00DC466E" w:rsidP="000A79CC">
            <w:pPr>
              <w:rPr>
                <w:color w:val="000000" w:themeColor="text1"/>
              </w:rPr>
            </w:pPr>
            <w:r w:rsidRPr="007D5039">
              <w:rPr>
                <w:color w:val="000000" w:themeColor="text1"/>
              </w:rPr>
              <w:t>None.</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Recommended Activity</w:t>
            </w:r>
          </w:p>
        </w:tc>
        <w:tc>
          <w:tcPr>
            <w:tcW w:w="7128" w:type="dxa"/>
            <w:shd w:val="clear" w:color="auto" w:fill="D9D9D9" w:themeFill="background1" w:themeFillShade="D9"/>
            <w:vAlign w:val="center"/>
          </w:tcPr>
          <w:p w:rsidR="00CC07AB" w:rsidRPr="007D5039" w:rsidRDefault="00DC466E" w:rsidP="00DC466E">
            <w:pPr>
              <w:rPr>
                <w:color w:val="000000" w:themeColor="text1"/>
              </w:rPr>
            </w:pPr>
            <w:r w:rsidRPr="007D5039">
              <w:rPr>
                <w:color w:val="000000" w:themeColor="text1"/>
              </w:rPr>
              <w:t xml:space="preserve">As a group, discuss writing techniques that people find irritating and what should be included in the business writing procedures. List these on the flipchart/board. </w:t>
            </w:r>
          </w:p>
        </w:tc>
      </w:tr>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Stories to Share</w:t>
            </w:r>
          </w:p>
        </w:tc>
        <w:tc>
          <w:tcPr>
            <w:tcW w:w="7128" w:type="dxa"/>
            <w:tcBorders>
              <w:bottom w:val="single" w:sz="4" w:space="0" w:color="1F497D"/>
            </w:tcBorders>
            <w:vAlign w:val="center"/>
          </w:tcPr>
          <w:p w:rsidR="00CC07AB" w:rsidRPr="007D5039" w:rsidRDefault="00C72A02" w:rsidP="00CC07AB">
            <w:pPr>
              <w:rPr>
                <w:color w:val="000000" w:themeColor="text1"/>
              </w:rPr>
            </w:pPr>
            <w:r w:rsidRPr="007D5039">
              <w:rPr>
                <w:color w:val="000000" w:themeColor="text1"/>
              </w:rPr>
              <w:t>Share any personal, relevant stories.</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Delivery Tips</w:t>
            </w:r>
          </w:p>
        </w:tc>
        <w:tc>
          <w:tcPr>
            <w:tcW w:w="7128" w:type="dxa"/>
            <w:shd w:val="clear" w:color="auto" w:fill="D9D9D9" w:themeFill="background1" w:themeFillShade="D9"/>
            <w:vAlign w:val="center"/>
          </w:tcPr>
          <w:p w:rsidR="00CC07AB" w:rsidRPr="007D5039" w:rsidRDefault="00C72A02" w:rsidP="00CC07AB">
            <w:pPr>
              <w:rPr>
                <w:color w:val="000000" w:themeColor="text1"/>
              </w:rPr>
            </w:pPr>
            <w:r w:rsidRPr="007D5039">
              <w:rPr>
                <w:color w:val="000000" w:themeColor="text1"/>
              </w:rPr>
              <w:t>Encourage everyone to participate.</w:t>
            </w:r>
          </w:p>
        </w:tc>
      </w:tr>
      <w:tr w:rsidR="00CC07AB" w:rsidRPr="007D5039">
        <w:tc>
          <w:tcPr>
            <w:tcW w:w="2448" w:type="dxa"/>
            <w:vAlign w:val="center"/>
          </w:tcPr>
          <w:p w:rsidR="00CC07AB" w:rsidRPr="007D5039" w:rsidRDefault="00CC07AB" w:rsidP="00CC07AB">
            <w:pPr>
              <w:rPr>
                <w:b/>
                <w:bCs/>
                <w:color w:val="000000" w:themeColor="text1"/>
              </w:rPr>
            </w:pPr>
            <w:r w:rsidRPr="007D5039">
              <w:rPr>
                <w:b/>
                <w:bCs/>
                <w:color w:val="000000" w:themeColor="text1"/>
              </w:rPr>
              <w:t>Review Questions</w:t>
            </w:r>
          </w:p>
        </w:tc>
        <w:tc>
          <w:tcPr>
            <w:tcW w:w="7128" w:type="dxa"/>
            <w:vAlign w:val="center"/>
          </w:tcPr>
          <w:p w:rsidR="00CC07AB" w:rsidRPr="007D5039" w:rsidRDefault="00276CD0" w:rsidP="00DC466E">
            <w:pPr>
              <w:rPr>
                <w:color w:val="000000" w:themeColor="text1"/>
              </w:rPr>
            </w:pPr>
            <w:r w:rsidRPr="007D5039">
              <w:rPr>
                <w:color w:val="000000" w:themeColor="text1"/>
              </w:rPr>
              <w:t xml:space="preserve">What </w:t>
            </w:r>
            <w:r w:rsidR="00DC466E" w:rsidRPr="007D5039">
              <w:rPr>
                <w:color w:val="000000" w:themeColor="text1"/>
              </w:rPr>
              <w:t>is the result of poor writing</w:t>
            </w:r>
            <w:r w:rsidR="00C72A02" w:rsidRPr="007D5039">
              <w:rPr>
                <w:color w:val="000000" w:themeColor="text1"/>
              </w:rPr>
              <w:t>?</w:t>
            </w:r>
          </w:p>
        </w:tc>
      </w:tr>
    </w:tbl>
    <w:p w:rsidR="005B0998" w:rsidRPr="007D5039" w:rsidRDefault="005B0998" w:rsidP="00421BB5"/>
    <w:p w:rsidR="00A67E70" w:rsidRPr="007D5039" w:rsidRDefault="006A7358" w:rsidP="00CC07AB">
      <w:pPr>
        <w:pStyle w:val="Heading2"/>
      </w:pPr>
      <w:bookmarkStart w:id="49" w:name="_Toc400360807"/>
      <w:r w:rsidRPr="007D5039">
        <w:t>Effective Time Management</w:t>
      </w:r>
      <w:bookmarkEnd w:id="49"/>
    </w:p>
    <w:p w:rsidR="005B0998" w:rsidRPr="007D5039" w:rsidRDefault="005B0998" w:rsidP="005B0998">
      <w:pPr>
        <w:ind w:left="1440"/>
      </w:pPr>
      <w:r w:rsidRPr="007D5039">
        <w:rPr>
          <w:lang w:bidi="ar-SA"/>
        </w:rPr>
        <w:drawing>
          <wp:anchor distT="0" distB="0" distL="114300" distR="114300" simplePos="0" relativeHeight="251670528" behindDoc="0" locked="0" layoutInCell="1" allowOverlap="1" wp14:anchorId="56A910A8" wp14:editId="2EF0F31F">
            <wp:simplePos x="0" y="0"/>
            <wp:positionH relativeFrom="column">
              <wp:posOffset>0</wp:posOffset>
            </wp:positionH>
            <wp:positionV relativeFrom="paragraph">
              <wp:posOffset>13335</wp:posOffset>
            </wp:positionV>
            <wp:extent cx="1203960" cy="1196340"/>
            <wp:effectExtent l="0" t="0" r="0" b="0"/>
            <wp:wrapSquare wrapText="bothSides"/>
            <wp:docPr id="153" name="Picture 48" descr="C:\Users\Owner\AppData\Local\Microsoft\Windows\Temporary Internet Files\Content.IE5\SSHSDPG0\MC91021709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Owner\AppData\Local\Microsoft\Windows\Temporary Internet Files\Content.IE5\SSHSDPG0\MC910217099[1].wmf"/>
                    <pic:cNvPicPr>
                      <a:picLocks noChangeAspect="1" noChangeArrowheads="1"/>
                    </pic:cNvPicPr>
                  </pic:nvPicPr>
                  <pic:blipFill>
                    <a:blip r:embed="rId43" cstate="print"/>
                    <a:srcRect/>
                    <a:stretch>
                      <a:fillRect/>
                    </a:stretch>
                  </pic:blipFill>
                  <pic:spPr bwMode="auto">
                    <a:xfrm>
                      <a:off x="0" y="0"/>
                      <a:ext cx="1203960" cy="1196340"/>
                    </a:xfrm>
                    <a:prstGeom prst="rect">
                      <a:avLst/>
                    </a:prstGeom>
                    <a:noFill/>
                    <a:ln w="9525">
                      <a:noFill/>
                      <a:miter lim="800000"/>
                      <a:headEnd/>
                      <a:tailEnd/>
                    </a:ln>
                  </pic:spPr>
                </pic:pic>
              </a:graphicData>
            </a:graphic>
          </wp:anchor>
        </w:drawing>
      </w:r>
      <w:r w:rsidR="00DC466E" w:rsidRPr="007D5039">
        <w:t xml:space="preserve">Every organization can benefit from effective time management. When documenting procedures, it is important to include time management strategies. </w:t>
      </w:r>
    </w:p>
    <w:p w:rsidR="00DC466E" w:rsidRPr="007D5039" w:rsidRDefault="00DC466E" w:rsidP="005B0998">
      <w:pPr>
        <w:ind w:left="1440"/>
      </w:pPr>
      <w:r w:rsidRPr="007D5039">
        <w:rPr>
          <w:b/>
        </w:rPr>
        <w:t>Strategies:</w:t>
      </w:r>
    </w:p>
    <w:p w:rsidR="005B0998" w:rsidRPr="007D5039" w:rsidRDefault="005B0998" w:rsidP="005B0998">
      <w:pPr>
        <w:pStyle w:val="ListParagraph"/>
      </w:pPr>
    </w:p>
    <w:p w:rsidR="005B0998" w:rsidRPr="007D5039" w:rsidRDefault="005B0998" w:rsidP="005B0998">
      <w:pPr>
        <w:pStyle w:val="ListParagraph"/>
      </w:pPr>
    </w:p>
    <w:p w:rsidR="00DC466E" w:rsidRPr="007D5039" w:rsidRDefault="00DC466E" w:rsidP="009C043D">
      <w:pPr>
        <w:pStyle w:val="BulletedPoints"/>
      </w:pPr>
      <w:r w:rsidRPr="007D5039">
        <w:t>Stay organized: Organize the workspace so that you do not waste time looking for things.</w:t>
      </w:r>
    </w:p>
    <w:p w:rsidR="00DC466E" w:rsidRPr="007D5039" w:rsidRDefault="00DC466E" w:rsidP="009C043D">
      <w:pPr>
        <w:pStyle w:val="BulletedPoints"/>
      </w:pPr>
      <w:r w:rsidRPr="007D5039">
        <w:t>Prioritize tasks: Complete important tasks before the unimportant ones.</w:t>
      </w:r>
    </w:p>
    <w:p w:rsidR="00DC466E" w:rsidRPr="007D5039" w:rsidRDefault="00DC466E" w:rsidP="009C043D">
      <w:pPr>
        <w:pStyle w:val="BulletedPoints"/>
      </w:pPr>
      <w:r w:rsidRPr="007D5039">
        <w:t>Stop procrastinating: Identify procrastination and avoid it.</w:t>
      </w:r>
    </w:p>
    <w:p w:rsidR="00DC466E" w:rsidRPr="007D5039" w:rsidRDefault="00DC466E" w:rsidP="009C043D">
      <w:pPr>
        <w:pStyle w:val="BulletedPoints"/>
      </w:pPr>
      <w:r w:rsidRPr="007D5039">
        <w:t>Make a schedule</w:t>
      </w:r>
    </w:p>
    <w:p w:rsidR="00DC466E" w:rsidRPr="007D5039" w:rsidRDefault="00DC466E" w:rsidP="009C043D">
      <w:pPr>
        <w:pStyle w:val="BulletedPoints"/>
      </w:pPr>
      <w:r w:rsidRPr="007D5039">
        <w:t>Delegate: Give others the responsibilities that do not require your attention.</w:t>
      </w:r>
    </w:p>
    <w:p w:rsidR="00CC07AB" w:rsidRPr="007D5039" w:rsidRDefault="00DC466E" w:rsidP="00DC466E">
      <w:r w:rsidRPr="007D5039">
        <w:t xml:space="preserve">Binders should include tools with the strategies to help manage time. Tools that binders may include are schedules, time sheets, checklists, and </w:t>
      </w:r>
      <w:r w:rsidR="0033639F" w:rsidRPr="007D5039">
        <w:t>estimated</w:t>
      </w:r>
      <w:r w:rsidRPr="007D5039">
        <w:t xml:space="preserve"> timing per task to help employees keep track of their work and make adjustments as necessary.</w:t>
      </w:r>
    </w:p>
    <w:tbl>
      <w:tblPr>
        <w:tblW w:w="9576" w:type="dxa"/>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48"/>
        <w:gridCol w:w="7128"/>
      </w:tblGrid>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lastRenderedPageBreak/>
              <w:t xml:space="preserve">Estimated Time </w:t>
            </w:r>
          </w:p>
        </w:tc>
        <w:tc>
          <w:tcPr>
            <w:tcW w:w="7128" w:type="dxa"/>
            <w:tcBorders>
              <w:bottom w:val="single" w:sz="4" w:space="0" w:color="1F497D"/>
            </w:tcBorders>
            <w:vAlign w:val="center"/>
          </w:tcPr>
          <w:p w:rsidR="00CC07AB" w:rsidRPr="007D5039" w:rsidRDefault="001C5ADA" w:rsidP="00CC07AB">
            <w:pPr>
              <w:rPr>
                <w:b/>
                <w:bCs/>
                <w:color w:val="000000" w:themeColor="text1"/>
              </w:rPr>
            </w:pPr>
            <w:r w:rsidRPr="007D5039">
              <w:rPr>
                <w:b/>
                <w:bCs/>
                <w:color w:val="000000" w:themeColor="text1"/>
              </w:rPr>
              <w:t>7</w:t>
            </w:r>
            <w:r w:rsidR="0048429E" w:rsidRPr="007D5039">
              <w:rPr>
                <w:b/>
                <w:bCs/>
                <w:color w:val="000000" w:themeColor="text1"/>
              </w:rPr>
              <w:t xml:space="preserve"> minutes</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Topic Objective</w:t>
            </w:r>
          </w:p>
        </w:tc>
        <w:tc>
          <w:tcPr>
            <w:tcW w:w="7128" w:type="dxa"/>
            <w:shd w:val="clear" w:color="auto" w:fill="D9D9D9" w:themeFill="background1" w:themeFillShade="D9"/>
            <w:vAlign w:val="center"/>
          </w:tcPr>
          <w:p w:rsidR="00CC07AB" w:rsidRPr="007D5039" w:rsidRDefault="004A2B2C" w:rsidP="00DC466E">
            <w:pPr>
              <w:rPr>
                <w:color w:val="000000" w:themeColor="text1"/>
              </w:rPr>
            </w:pPr>
            <w:r w:rsidRPr="007D5039">
              <w:rPr>
                <w:color w:val="000000" w:themeColor="text1"/>
              </w:rPr>
              <w:t>Introduce</w:t>
            </w:r>
            <w:r w:rsidR="00F974DD" w:rsidRPr="007D5039">
              <w:rPr>
                <w:color w:val="000000" w:themeColor="text1"/>
              </w:rPr>
              <w:t xml:space="preserve"> </w:t>
            </w:r>
            <w:r w:rsidR="003E1621" w:rsidRPr="007D5039">
              <w:rPr>
                <w:color w:val="000000" w:themeColor="text1"/>
              </w:rPr>
              <w:t xml:space="preserve">the importance of </w:t>
            </w:r>
            <w:r w:rsidR="00DC466E" w:rsidRPr="007D5039">
              <w:rPr>
                <w:color w:val="000000" w:themeColor="text1"/>
              </w:rPr>
              <w:t>effective time management</w:t>
            </w:r>
            <w:r w:rsidR="00F974DD" w:rsidRPr="007D5039">
              <w:rPr>
                <w:color w:val="000000" w:themeColor="text1"/>
              </w:rPr>
              <w:t xml:space="preserve"> </w:t>
            </w:r>
          </w:p>
        </w:tc>
      </w:tr>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Topic Summary</w:t>
            </w:r>
          </w:p>
        </w:tc>
        <w:tc>
          <w:tcPr>
            <w:tcW w:w="7128" w:type="dxa"/>
            <w:tcBorders>
              <w:bottom w:val="single" w:sz="4" w:space="0" w:color="1F497D"/>
            </w:tcBorders>
            <w:vAlign w:val="center"/>
          </w:tcPr>
          <w:p w:rsidR="004A2B2C" w:rsidRPr="007D5039" w:rsidRDefault="00DC466E" w:rsidP="00CC07AB">
            <w:pPr>
              <w:rPr>
                <w:b/>
                <w:color w:val="000000" w:themeColor="text1"/>
              </w:rPr>
            </w:pPr>
            <w:r w:rsidRPr="007D5039">
              <w:rPr>
                <w:b/>
                <w:color w:val="000000" w:themeColor="text1"/>
              </w:rPr>
              <w:t>Effective Time Management</w:t>
            </w:r>
          </w:p>
          <w:p w:rsidR="00CC07AB" w:rsidRPr="007D5039" w:rsidRDefault="00F974DD" w:rsidP="00DC466E">
            <w:pPr>
              <w:rPr>
                <w:color w:val="000000" w:themeColor="text1"/>
              </w:rPr>
            </w:pPr>
            <w:r w:rsidRPr="007D5039">
              <w:rPr>
                <w:color w:val="000000" w:themeColor="text1"/>
              </w:rPr>
              <w:t xml:space="preserve">Discuss the concept of </w:t>
            </w:r>
            <w:r w:rsidR="00DC466E" w:rsidRPr="007D5039">
              <w:rPr>
                <w:color w:val="000000" w:themeColor="text1"/>
              </w:rPr>
              <w:t>time management and how it relates to the binder.</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Materials Required</w:t>
            </w:r>
          </w:p>
        </w:tc>
        <w:tc>
          <w:tcPr>
            <w:tcW w:w="7128" w:type="dxa"/>
            <w:shd w:val="clear" w:color="auto" w:fill="D9D9D9" w:themeFill="background1" w:themeFillShade="D9"/>
            <w:vAlign w:val="center"/>
          </w:tcPr>
          <w:p w:rsidR="00CC07AB" w:rsidRPr="007D5039" w:rsidRDefault="00DC466E" w:rsidP="00CC07AB">
            <w:pPr>
              <w:rPr>
                <w:b/>
                <w:color w:val="000000" w:themeColor="text1"/>
              </w:rPr>
            </w:pPr>
            <w:r w:rsidRPr="007D5039">
              <w:rPr>
                <w:b/>
                <w:color w:val="000000" w:themeColor="text1"/>
              </w:rPr>
              <w:t>Flipchart/board and marker</w:t>
            </w:r>
          </w:p>
        </w:tc>
      </w:tr>
      <w:tr w:rsidR="00CC07AB" w:rsidRPr="007D5039">
        <w:trPr>
          <w:trHeight w:val="440"/>
        </w:trPr>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Planning Checklist</w:t>
            </w:r>
          </w:p>
        </w:tc>
        <w:tc>
          <w:tcPr>
            <w:tcW w:w="7128" w:type="dxa"/>
            <w:tcBorders>
              <w:bottom w:val="single" w:sz="4" w:space="0" w:color="1F497D"/>
            </w:tcBorders>
            <w:vAlign w:val="center"/>
          </w:tcPr>
          <w:p w:rsidR="00CC07AB" w:rsidRPr="007D5039" w:rsidRDefault="00DC466E" w:rsidP="003E1621">
            <w:pPr>
              <w:rPr>
                <w:color w:val="000000" w:themeColor="text1"/>
              </w:rPr>
            </w:pPr>
            <w:r w:rsidRPr="007D5039">
              <w:rPr>
                <w:color w:val="000000" w:themeColor="text1"/>
              </w:rPr>
              <w:t>None</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Recommended Activity</w:t>
            </w:r>
          </w:p>
        </w:tc>
        <w:tc>
          <w:tcPr>
            <w:tcW w:w="7128" w:type="dxa"/>
            <w:shd w:val="clear" w:color="auto" w:fill="D9D9D9" w:themeFill="background1" w:themeFillShade="D9"/>
            <w:vAlign w:val="center"/>
          </w:tcPr>
          <w:p w:rsidR="00CC07AB" w:rsidRPr="007D5039" w:rsidRDefault="00DC466E" w:rsidP="00DC466E">
            <w:pPr>
              <w:rPr>
                <w:color w:val="000000" w:themeColor="text1"/>
              </w:rPr>
            </w:pPr>
            <w:r w:rsidRPr="007D5039">
              <w:rPr>
                <w:color w:val="000000" w:themeColor="text1"/>
              </w:rPr>
              <w:t xml:space="preserve">Discuss different time management strategies as a group and list them on the flipchart/board. List tools that would help facilitate these strategies. </w:t>
            </w:r>
          </w:p>
        </w:tc>
      </w:tr>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Stories to Share</w:t>
            </w:r>
          </w:p>
        </w:tc>
        <w:tc>
          <w:tcPr>
            <w:tcW w:w="7128" w:type="dxa"/>
            <w:tcBorders>
              <w:bottom w:val="single" w:sz="4" w:space="0" w:color="1F497D"/>
            </w:tcBorders>
            <w:vAlign w:val="center"/>
          </w:tcPr>
          <w:p w:rsidR="00CC07AB" w:rsidRPr="007D5039" w:rsidRDefault="004A2B2C" w:rsidP="00CC07AB">
            <w:pPr>
              <w:rPr>
                <w:color w:val="000000" w:themeColor="text1"/>
              </w:rPr>
            </w:pPr>
            <w:r w:rsidRPr="007D5039">
              <w:rPr>
                <w:color w:val="000000" w:themeColor="text1"/>
              </w:rPr>
              <w:t>Share any personal, relevant stories.</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Delivery Tips</w:t>
            </w:r>
          </w:p>
        </w:tc>
        <w:tc>
          <w:tcPr>
            <w:tcW w:w="7128" w:type="dxa"/>
            <w:shd w:val="clear" w:color="auto" w:fill="D9D9D9" w:themeFill="background1" w:themeFillShade="D9"/>
            <w:vAlign w:val="center"/>
          </w:tcPr>
          <w:p w:rsidR="00CC07AB" w:rsidRPr="007D5039" w:rsidRDefault="004A2B2C" w:rsidP="00CC07AB">
            <w:pPr>
              <w:rPr>
                <w:color w:val="000000" w:themeColor="text1"/>
              </w:rPr>
            </w:pPr>
            <w:r w:rsidRPr="007D5039">
              <w:rPr>
                <w:color w:val="000000" w:themeColor="text1"/>
              </w:rPr>
              <w:t>Encourage everyone to participate.</w:t>
            </w:r>
          </w:p>
        </w:tc>
      </w:tr>
      <w:tr w:rsidR="00CC07AB" w:rsidRPr="007D5039">
        <w:tc>
          <w:tcPr>
            <w:tcW w:w="2448" w:type="dxa"/>
            <w:vAlign w:val="center"/>
          </w:tcPr>
          <w:p w:rsidR="00CC07AB" w:rsidRPr="007D5039" w:rsidRDefault="00CC07AB" w:rsidP="00CC07AB">
            <w:pPr>
              <w:rPr>
                <w:b/>
                <w:bCs/>
                <w:color w:val="000000" w:themeColor="text1"/>
              </w:rPr>
            </w:pPr>
            <w:r w:rsidRPr="007D5039">
              <w:rPr>
                <w:b/>
                <w:bCs/>
                <w:color w:val="000000" w:themeColor="text1"/>
              </w:rPr>
              <w:t>Review Questions</w:t>
            </w:r>
          </w:p>
        </w:tc>
        <w:tc>
          <w:tcPr>
            <w:tcW w:w="7128" w:type="dxa"/>
            <w:vAlign w:val="center"/>
          </w:tcPr>
          <w:p w:rsidR="00CC07AB" w:rsidRPr="007D5039" w:rsidRDefault="00DC466E" w:rsidP="003E1621">
            <w:pPr>
              <w:rPr>
                <w:color w:val="000000" w:themeColor="text1"/>
              </w:rPr>
            </w:pPr>
            <w:r w:rsidRPr="007D5039">
              <w:rPr>
                <w:color w:val="000000" w:themeColor="text1"/>
              </w:rPr>
              <w:t>Why stay organized</w:t>
            </w:r>
            <w:r w:rsidR="004A2B2C" w:rsidRPr="007D5039">
              <w:rPr>
                <w:color w:val="000000" w:themeColor="text1"/>
              </w:rPr>
              <w:t>?</w:t>
            </w:r>
          </w:p>
        </w:tc>
      </w:tr>
    </w:tbl>
    <w:p w:rsidR="005B0998" w:rsidRPr="007D5039" w:rsidRDefault="005B0998" w:rsidP="00421BB5"/>
    <w:p w:rsidR="00B7319C" w:rsidRPr="007D5039" w:rsidRDefault="005B0998" w:rsidP="00B7319C">
      <w:pPr>
        <w:pStyle w:val="Heading2"/>
      </w:pPr>
      <w:bookmarkStart w:id="50" w:name="_Toc400360808"/>
      <w:r w:rsidRPr="007D5039">
        <w:rPr>
          <w:lang w:bidi="ar-SA"/>
        </w:rPr>
        <w:drawing>
          <wp:anchor distT="0" distB="0" distL="114300" distR="114300" simplePos="0" relativeHeight="251633664" behindDoc="0" locked="0" layoutInCell="1" allowOverlap="1" wp14:anchorId="6CABA9ED" wp14:editId="10A2D5BF">
            <wp:simplePos x="0" y="0"/>
            <wp:positionH relativeFrom="column">
              <wp:posOffset>-160020</wp:posOffset>
            </wp:positionH>
            <wp:positionV relativeFrom="paragraph">
              <wp:posOffset>354965</wp:posOffset>
            </wp:positionV>
            <wp:extent cx="1203960" cy="120396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C900431585[1].PNG"/>
                    <pic:cNvPicPr/>
                  </pic:nvPicPr>
                  <pic:blipFill>
                    <a:blip r:embed="rId44">
                      <a:extLst>
                        <a:ext uri="{28A0092B-C50C-407E-A947-70E740481C1C}">
                          <a14:useLocalDpi xmlns:a14="http://schemas.microsoft.com/office/drawing/2010/main" val="0"/>
                        </a:ext>
                      </a:extLst>
                    </a:blip>
                    <a:stretch>
                      <a:fillRect/>
                    </a:stretch>
                  </pic:blipFill>
                  <pic:spPr>
                    <a:xfrm>
                      <a:off x="0" y="0"/>
                      <a:ext cx="1203960" cy="1203960"/>
                    </a:xfrm>
                    <a:prstGeom prst="rect">
                      <a:avLst/>
                    </a:prstGeom>
                  </pic:spPr>
                </pic:pic>
              </a:graphicData>
            </a:graphic>
            <wp14:sizeRelH relativeFrom="page">
              <wp14:pctWidth>0</wp14:pctWidth>
            </wp14:sizeRelH>
            <wp14:sizeRelV relativeFrom="page">
              <wp14:pctHeight>0</wp14:pctHeight>
            </wp14:sizeRelV>
          </wp:anchor>
        </w:drawing>
      </w:r>
      <w:r w:rsidR="00A23DEA" w:rsidRPr="007D5039">
        <w:t>Creating Meeting Arrangements</w:t>
      </w:r>
      <w:bookmarkEnd w:id="50"/>
    </w:p>
    <w:p w:rsidR="00DC466E" w:rsidRPr="007D5039" w:rsidRDefault="00DC466E" w:rsidP="005B0998">
      <w:pPr>
        <w:ind w:left="1800"/>
      </w:pPr>
      <w:r w:rsidRPr="007D5039">
        <w:t xml:space="preserve">All companies require meetings from time to time. When </w:t>
      </w:r>
      <w:r w:rsidR="0033639F" w:rsidRPr="007D5039">
        <w:t>arranging</w:t>
      </w:r>
      <w:r w:rsidRPr="007D5039">
        <w:t xml:space="preserve"> for meetings, it is easy to overlook something. Providing a checklist to help create meeting arrangements will help ensure that nothing is overlooked, and </w:t>
      </w:r>
      <w:r w:rsidR="0033639F" w:rsidRPr="007D5039">
        <w:t xml:space="preserve">the </w:t>
      </w:r>
      <w:r w:rsidRPr="007D5039">
        <w:t xml:space="preserve">meetings go smoothly. The </w:t>
      </w:r>
      <w:r w:rsidR="0033639F" w:rsidRPr="007D5039">
        <w:t>types of meetings you are arranging will determine the checklist</w:t>
      </w:r>
      <w:r w:rsidRPr="007D5039">
        <w:t>. For example, a meeting with members from out of town will require more preparation that a weekly employee meeting.</w:t>
      </w:r>
    </w:p>
    <w:p w:rsidR="00DC466E" w:rsidRPr="007D5039" w:rsidRDefault="00DC466E" w:rsidP="00DC466E">
      <w:pPr>
        <w:rPr>
          <w:b/>
        </w:rPr>
      </w:pPr>
      <w:r w:rsidRPr="007D5039">
        <w:rPr>
          <w:b/>
        </w:rPr>
        <w:t>Tasks to Include in checklists:</w:t>
      </w:r>
    </w:p>
    <w:p w:rsidR="00DC466E" w:rsidRPr="007D5039" w:rsidRDefault="00DC466E" w:rsidP="009C043D">
      <w:pPr>
        <w:pStyle w:val="BulletedPoints"/>
      </w:pPr>
      <w:r w:rsidRPr="007D5039">
        <w:t>Group size</w:t>
      </w:r>
    </w:p>
    <w:p w:rsidR="00DC466E" w:rsidRPr="007D5039" w:rsidRDefault="00DC466E" w:rsidP="009C043D">
      <w:pPr>
        <w:pStyle w:val="BulletedPoints"/>
      </w:pPr>
      <w:r w:rsidRPr="007D5039">
        <w:t>Venue</w:t>
      </w:r>
    </w:p>
    <w:p w:rsidR="00DC466E" w:rsidRPr="007D5039" w:rsidRDefault="00DC466E" w:rsidP="009C043D">
      <w:pPr>
        <w:pStyle w:val="BulletedPoints"/>
      </w:pPr>
      <w:r w:rsidRPr="007D5039">
        <w:t xml:space="preserve">Notices and </w:t>
      </w:r>
      <w:r w:rsidR="00F76174" w:rsidRPr="007D5039">
        <w:t>follow-ups</w:t>
      </w:r>
    </w:p>
    <w:p w:rsidR="00DC466E" w:rsidRPr="007D5039" w:rsidRDefault="00DC466E" w:rsidP="009C043D">
      <w:pPr>
        <w:pStyle w:val="BulletedPoints"/>
      </w:pPr>
      <w:r w:rsidRPr="007D5039">
        <w:t>Confirm speakers (when necessary)</w:t>
      </w:r>
    </w:p>
    <w:p w:rsidR="00DC466E" w:rsidRPr="007D5039" w:rsidRDefault="00DC466E" w:rsidP="009C043D">
      <w:pPr>
        <w:pStyle w:val="BulletedPoints"/>
      </w:pPr>
      <w:r w:rsidRPr="007D5039">
        <w:t>Financial arrangements</w:t>
      </w:r>
    </w:p>
    <w:p w:rsidR="00DC466E" w:rsidRPr="007D5039" w:rsidRDefault="00DC466E" w:rsidP="009C043D">
      <w:pPr>
        <w:pStyle w:val="BulletedPoints"/>
      </w:pPr>
      <w:r w:rsidRPr="007D5039">
        <w:t>Room arrangements</w:t>
      </w:r>
    </w:p>
    <w:p w:rsidR="00DC466E" w:rsidRPr="007D5039" w:rsidRDefault="00DC466E" w:rsidP="009C043D">
      <w:pPr>
        <w:pStyle w:val="BulletedPoints"/>
      </w:pPr>
      <w:r w:rsidRPr="007D5039">
        <w:t>Meal planned (if necessary)</w:t>
      </w:r>
    </w:p>
    <w:p w:rsidR="00B7319C" w:rsidRPr="007D5039" w:rsidRDefault="00DC466E" w:rsidP="009C043D">
      <w:pPr>
        <w:pStyle w:val="BulletedPoints"/>
      </w:pPr>
      <w:r w:rsidRPr="007D5039">
        <w:lastRenderedPageBreak/>
        <w:t>Sleeping arrangements (if necessary)</w:t>
      </w:r>
    </w:p>
    <w:p w:rsidR="009C043D" w:rsidRPr="007D5039" w:rsidRDefault="009C043D" w:rsidP="009C043D">
      <w:pPr>
        <w:pStyle w:val="BulletedPoints"/>
        <w:numPr>
          <w:ilvl w:val="0"/>
          <w:numId w:val="0"/>
        </w:numPr>
        <w:ind w:left="720" w:hanging="360"/>
      </w:pPr>
    </w:p>
    <w:tbl>
      <w:tblPr>
        <w:tblW w:w="9576" w:type="dxa"/>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48"/>
        <w:gridCol w:w="7128"/>
      </w:tblGrid>
      <w:tr w:rsidR="00B7319C" w:rsidRPr="007D5039">
        <w:tc>
          <w:tcPr>
            <w:tcW w:w="2448" w:type="dxa"/>
            <w:tcBorders>
              <w:bottom w:val="single" w:sz="4" w:space="0" w:color="1F497D"/>
            </w:tcBorders>
            <w:vAlign w:val="center"/>
          </w:tcPr>
          <w:p w:rsidR="00B7319C" w:rsidRPr="007D5039" w:rsidRDefault="00B7319C" w:rsidP="00CC07AB">
            <w:pPr>
              <w:rPr>
                <w:b/>
                <w:bCs/>
                <w:color w:val="000000" w:themeColor="text1"/>
              </w:rPr>
            </w:pPr>
            <w:r w:rsidRPr="007D5039">
              <w:rPr>
                <w:b/>
                <w:bCs/>
                <w:color w:val="000000" w:themeColor="text1"/>
              </w:rPr>
              <w:t xml:space="preserve">Estimated Time </w:t>
            </w:r>
          </w:p>
        </w:tc>
        <w:tc>
          <w:tcPr>
            <w:tcW w:w="7128" w:type="dxa"/>
            <w:tcBorders>
              <w:bottom w:val="single" w:sz="4" w:space="0" w:color="1F497D"/>
            </w:tcBorders>
            <w:vAlign w:val="center"/>
          </w:tcPr>
          <w:p w:rsidR="00B7319C" w:rsidRPr="007D5039" w:rsidRDefault="003302A0" w:rsidP="00CC07AB">
            <w:pPr>
              <w:rPr>
                <w:b/>
                <w:bCs/>
                <w:color w:val="000000" w:themeColor="text1"/>
              </w:rPr>
            </w:pPr>
            <w:r w:rsidRPr="007D5039">
              <w:rPr>
                <w:b/>
                <w:bCs/>
                <w:color w:val="000000" w:themeColor="text1"/>
              </w:rPr>
              <w:t>8</w:t>
            </w:r>
            <w:r w:rsidR="00B7319C" w:rsidRPr="007D5039">
              <w:rPr>
                <w:b/>
                <w:bCs/>
                <w:color w:val="000000" w:themeColor="text1"/>
              </w:rPr>
              <w:t xml:space="preserve"> minutes</w:t>
            </w:r>
          </w:p>
        </w:tc>
      </w:tr>
      <w:tr w:rsidR="00B7319C" w:rsidRPr="007D5039">
        <w:tc>
          <w:tcPr>
            <w:tcW w:w="2448" w:type="dxa"/>
            <w:shd w:val="clear" w:color="auto" w:fill="D9D9D9" w:themeFill="background1" w:themeFillShade="D9"/>
            <w:vAlign w:val="center"/>
          </w:tcPr>
          <w:p w:rsidR="00B7319C" w:rsidRPr="007D5039" w:rsidRDefault="00B7319C" w:rsidP="00CC07AB">
            <w:pPr>
              <w:rPr>
                <w:b/>
                <w:bCs/>
                <w:color w:val="000000" w:themeColor="text1"/>
              </w:rPr>
            </w:pPr>
            <w:r w:rsidRPr="007D5039">
              <w:rPr>
                <w:b/>
                <w:bCs/>
                <w:color w:val="000000" w:themeColor="text1"/>
              </w:rPr>
              <w:t>Topic Objective</w:t>
            </w:r>
          </w:p>
        </w:tc>
        <w:tc>
          <w:tcPr>
            <w:tcW w:w="7128" w:type="dxa"/>
            <w:shd w:val="clear" w:color="auto" w:fill="D9D9D9" w:themeFill="background1" w:themeFillShade="D9"/>
            <w:vAlign w:val="center"/>
          </w:tcPr>
          <w:p w:rsidR="00B7319C" w:rsidRPr="007D5039" w:rsidRDefault="00DC466E" w:rsidP="00DC466E">
            <w:pPr>
              <w:rPr>
                <w:color w:val="000000" w:themeColor="text1"/>
              </w:rPr>
            </w:pPr>
            <w:r w:rsidRPr="007D5039">
              <w:rPr>
                <w:color w:val="000000" w:themeColor="text1"/>
              </w:rPr>
              <w:t>Consider arrangements for meetings</w:t>
            </w:r>
            <w:r w:rsidR="00E55291" w:rsidRPr="007D5039">
              <w:rPr>
                <w:color w:val="000000" w:themeColor="text1"/>
              </w:rPr>
              <w:t xml:space="preserve">. </w:t>
            </w:r>
          </w:p>
        </w:tc>
      </w:tr>
      <w:tr w:rsidR="00B7319C" w:rsidRPr="007D5039">
        <w:tc>
          <w:tcPr>
            <w:tcW w:w="2448" w:type="dxa"/>
            <w:tcBorders>
              <w:bottom w:val="single" w:sz="4" w:space="0" w:color="1F497D"/>
            </w:tcBorders>
            <w:vAlign w:val="center"/>
          </w:tcPr>
          <w:p w:rsidR="00B7319C" w:rsidRPr="007D5039" w:rsidRDefault="00B7319C" w:rsidP="00CC07AB">
            <w:pPr>
              <w:rPr>
                <w:b/>
                <w:bCs/>
                <w:color w:val="000000" w:themeColor="text1"/>
              </w:rPr>
            </w:pPr>
            <w:r w:rsidRPr="007D5039">
              <w:rPr>
                <w:b/>
                <w:bCs/>
                <w:color w:val="000000" w:themeColor="text1"/>
              </w:rPr>
              <w:t>Topic Summary</w:t>
            </w:r>
          </w:p>
        </w:tc>
        <w:tc>
          <w:tcPr>
            <w:tcW w:w="7128" w:type="dxa"/>
            <w:tcBorders>
              <w:bottom w:val="single" w:sz="4" w:space="0" w:color="1F497D"/>
            </w:tcBorders>
            <w:vAlign w:val="center"/>
          </w:tcPr>
          <w:p w:rsidR="00B7319C" w:rsidRPr="007D5039" w:rsidRDefault="00DC466E" w:rsidP="00CC07AB">
            <w:pPr>
              <w:rPr>
                <w:b/>
                <w:color w:val="000000" w:themeColor="text1"/>
              </w:rPr>
            </w:pPr>
            <w:r w:rsidRPr="007D5039">
              <w:rPr>
                <w:b/>
                <w:color w:val="000000" w:themeColor="text1"/>
              </w:rPr>
              <w:t>Creating Meeting Arrangements</w:t>
            </w:r>
          </w:p>
          <w:p w:rsidR="00B7319C" w:rsidRPr="007D5039" w:rsidRDefault="00DC466E" w:rsidP="004444FE">
            <w:pPr>
              <w:rPr>
                <w:color w:val="000000" w:themeColor="text1"/>
              </w:rPr>
            </w:pPr>
            <w:r w:rsidRPr="007D5039">
              <w:rPr>
                <w:color w:val="000000" w:themeColor="text1"/>
              </w:rPr>
              <w:t>Practice crafting checklists for meetings.</w:t>
            </w:r>
          </w:p>
        </w:tc>
      </w:tr>
      <w:tr w:rsidR="00B7319C" w:rsidRPr="007D5039">
        <w:tc>
          <w:tcPr>
            <w:tcW w:w="2448" w:type="dxa"/>
            <w:shd w:val="clear" w:color="auto" w:fill="D9D9D9" w:themeFill="background1" w:themeFillShade="D9"/>
            <w:vAlign w:val="center"/>
          </w:tcPr>
          <w:p w:rsidR="00B7319C" w:rsidRPr="007D5039" w:rsidRDefault="00B7319C" w:rsidP="00CC07AB">
            <w:pPr>
              <w:rPr>
                <w:b/>
                <w:bCs/>
                <w:color w:val="000000" w:themeColor="text1"/>
              </w:rPr>
            </w:pPr>
            <w:r w:rsidRPr="007D5039">
              <w:rPr>
                <w:b/>
                <w:bCs/>
                <w:color w:val="000000" w:themeColor="text1"/>
              </w:rPr>
              <w:t>Materials Required</w:t>
            </w:r>
          </w:p>
        </w:tc>
        <w:tc>
          <w:tcPr>
            <w:tcW w:w="7128" w:type="dxa"/>
            <w:shd w:val="clear" w:color="auto" w:fill="D9D9D9" w:themeFill="background1" w:themeFillShade="D9"/>
            <w:vAlign w:val="center"/>
          </w:tcPr>
          <w:p w:rsidR="00B7319C" w:rsidRPr="007D5039" w:rsidRDefault="00C26500" w:rsidP="00CC07AB">
            <w:pPr>
              <w:rPr>
                <w:b/>
                <w:color w:val="000000" w:themeColor="text1"/>
              </w:rPr>
            </w:pPr>
            <w:r w:rsidRPr="007D5039">
              <w:rPr>
                <w:b/>
                <w:color w:val="000000" w:themeColor="text1"/>
              </w:rPr>
              <w:t xml:space="preserve">10 </w:t>
            </w:r>
            <w:r w:rsidR="005B0998" w:rsidRPr="007D5039">
              <w:rPr>
                <w:b/>
                <w:color w:val="000000" w:themeColor="text1"/>
              </w:rPr>
              <w:t>–</w:t>
            </w:r>
            <w:r w:rsidR="00DC466E" w:rsidRPr="007D5039">
              <w:rPr>
                <w:b/>
                <w:color w:val="000000" w:themeColor="text1"/>
              </w:rPr>
              <w:t xml:space="preserve"> Checklist</w:t>
            </w:r>
          </w:p>
        </w:tc>
      </w:tr>
      <w:tr w:rsidR="00B7319C" w:rsidRPr="007D5039">
        <w:trPr>
          <w:trHeight w:val="440"/>
        </w:trPr>
        <w:tc>
          <w:tcPr>
            <w:tcW w:w="2448" w:type="dxa"/>
            <w:tcBorders>
              <w:bottom w:val="single" w:sz="4" w:space="0" w:color="1F497D"/>
            </w:tcBorders>
            <w:vAlign w:val="center"/>
          </w:tcPr>
          <w:p w:rsidR="00B7319C" w:rsidRPr="007D5039" w:rsidRDefault="00B7319C" w:rsidP="00CC07AB">
            <w:pPr>
              <w:rPr>
                <w:b/>
                <w:bCs/>
                <w:color w:val="000000" w:themeColor="text1"/>
              </w:rPr>
            </w:pPr>
            <w:r w:rsidRPr="007D5039">
              <w:rPr>
                <w:b/>
                <w:bCs/>
                <w:color w:val="000000" w:themeColor="text1"/>
              </w:rPr>
              <w:t>Planning Checklist</w:t>
            </w:r>
          </w:p>
        </w:tc>
        <w:tc>
          <w:tcPr>
            <w:tcW w:w="7128" w:type="dxa"/>
            <w:tcBorders>
              <w:bottom w:val="single" w:sz="4" w:space="0" w:color="1F497D"/>
            </w:tcBorders>
            <w:vAlign w:val="center"/>
          </w:tcPr>
          <w:p w:rsidR="00B7319C" w:rsidRPr="007D5039" w:rsidRDefault="00B7319C" w:rsidP="00CC07AB">
            <w:pPr>
              <w:rPr>
                <w:color w:val="000000" w:themeColor="text1"/>
              </w:rPr>
            </w:pPr>
            <w:r w:rsidRPr="007D5039">
              <w:rPr>
                <w:color w:val="000000" w:themeColor="text1"/>
              </w:rPr>
              <w:t>None</w:t>
            </w:r>
          </w:p>
        </w:tc>
      </w:tr>
      <w:tr w:rsidR="00B7319C" w:rsidRPr="007D5039">
        <w:tc>
          <w:tcPr>
            <w:tcW w:w="2448" w:type="dxa"/>
            <w:shd w:val="clear" w:color="auto" w:fill="D9D9D9" w:themeFill="background1" w:themeFillShade="D9"/>
            <w:vAlign w:val="center"/>
          </w:tcPr>
          <w:p w:rsidR="00B7319C" w:rsidRPr="007D5039" w:rsidRDefault="00B7319C" w:rsidP="00CC07AB">
            <w:pPr>
              <w:rPr>
                <w:b/>
                <w:bCs/>
                <w:color w:val="000000" w:themeColor="text1"/>
              </w:rPr>
            </w:pPr>
            <w:r w:rsidRPr="007D5039">
              <w:rPr>
                <w:b/>
                <w:bCs/>
                <w:color w:val="000000" w:themeColor="text1"/>
              </w:rPr>
              <w:t>Recommended Activity</w:t>
            </w:r>
          </w:p>
        </w:tc>
        <w:tc>
          <w:tcPr>
            <w:tcW w:w="7128" w:type="dxa"/>
            <w:shd w:val="clear" w:color="auto" w:fill="D9D9D9" w:themeFill="background1" w:themeFillShade="D9"/>
            <w:vAlign w:val="center"/>
          </w:tcPr>
          <w:p w:rsidR="00B7319C" w:rsidRPr="007D5039" w:rsidRDefault="00DC466E" w:rsidP="004444FE">
            <w:pPr>
              <w:rPr>
                <w:color w:val="000000" w:themeColor="text1"/>
              </w:rPr>
            </w:pPr>
            <w:r w:rsidRPr="007D5039">
              <w:rPr>
                <w:color w:val="000000" w:themeColor="text1"/>
              </w:rPr>
              <w:t>Complete the worksheet individually, and share the answers with the rest of the class.</w:t>
            </w:r>
            <w:r w:rsidR="00E55291" w:rsidRPr="007D5039">
              <w:rPr>
                <w:color w:val="000000" w:themeColor="text1"/>
              </w:rPr>
              <w:t xml:space="preserve"> </w:t>
            </w:r>
          </w:p>
        </w:tc>
      </w:tr>
      <w:tr w:rsidR="00B7319C" w:rsidRPr="007D5039">
        <w:tc>
          <w:tcPr>
            <w:tcW w:w="2448" w:type="dxa"/>
            <w:tcBorders>
              <w:bottom w:val="single" w:sz="4" w:space="0" w:color="1F497D"/>
            </w:tcBorders>
            <w:vAlign w:val="center"/>
          </w:tcPr>
          <w:p w:rsidR="00B7319C" w:rsidRPr="007D5039" w:rsidRDefault="00B7319C" w:rsidP="00CC07AB">
            <w:pPr>
              <w:rPr>
                <w:b/>
                <w:bCs/>
                <w:color w:val="000000" w:themeColor="text1"/>
              </w:rPr>
            </w:pPr>
            <w:r w:rsidRPr="007D5039">
              <w:rPr>
                <w:b/>
                <w:bCs/>
                <w:color w:val="000000" w:themeColor="text1"/>
              </w:rPr>
              <w:t>Stories to Share</w:t>
            </w:r>
          </w:p>
        </w:tc>
        <w:tc>
          <w:tcPr>
            <w:tcW w:w="7128" w:type="dxa"/>
            <w:tcBorders>
              <w:bottom w:val="single" w:sz="4" w:space="0" w:color="1F497D"/>
            </w:tcBorders>
            <w:vAlign w:val="center"/>
          </w:tcPr>
          <w:p w:rsidR="00B7319C" w:rsidRPr="007D5039" w:rsidRDefault="00B7319C" w:rsidP="00CC07AB">
            <w:pPr>
              <w:rPr>
                <w:color w:val="000000" w:themeColor="text1"/>
              </w:rPr>
            </w:pPr>
            <w:r w:rsidRPr="007D5039">
              <w:rPr>
                <w:color w:val="000000" w:themeColor="text1"/>
              </w:rPr>
              <w:t>Share any personal, relevant stories.</w:t>
            </w:r>
          </w:p>
        </w:tc>
      </w:tr>
      <w:tr w:rsidR="00B7319C" w:rsidRPr="007D5039">
        <w:tc>
          <w:tcPr>
            <w:tcW w:w="2448" w:type="dxa"/>
            <w:shd w:val="clear" w:color="auto" w:fill="D9D9D9" w:themeFill="background1" w:themeFillShade="D9"/>
            <w:vAlign w:val="center"/>
          </w:tcPr>
          <w:p w:rsidR="00B7319C" w:rsidRPr="007D5039" w:rsidRDefault="00B7319C" w:rsidP="00CC07AB">
            <w:pPr>
              <w:rPr>
                <w:b/>
                <w:bCs/>
                <w:color w:val="000000" w:themeColor="text1"/>
              </w:rPr>
            </w:pPr>
            <w:r w:rsidRPr="007D5039">
              <w:rPr>
                <w:b/>
                <w:bCs/>
                <w:color w:val="000000" w:themeColor="text1"/>
              </w:rPr>
              <w:t>Delivery Tips</w:t>
            </w:r>
          </w:p>
        </w:tc>
        <w:tc>
          <w:tcPr>
            <w:tcW w:w="7128" w:type="dxa"/>
            <w:shd w:val="clear" w:color="auto" w:fill="D9D9D9" w:themeFill="background1" w:themeFillShade="D9"/>
            <w:vAlign w:val="center"/>
          </w:tcPr>
          <w:p w:rsidR="00B7319C" w:rsidRPr="007D5039" w:rsidRDefault="00B7319C" w:rsidP="00CC07AB">
            <w:pPr>
              <w:rPr>
                <w:color w:val="000000" w:themeColor="text1"/>
              </w:rPr>
            </w:pPr>
            <w:r w:rsidRPr="007D5039">
              <w:rPr>
                <w:color w:val="000000" w:themeColor="text1"/>
              </w:rPr>
              <w:t>Encourage everyone to participate.</w:t>
            </w:r>
          </w:p>
        </w:tc>
      </w:tr>
      <w:tr w:rsidR="00B7319C" w:rsidRPr="007D5039">
        <w:tc>
          <w:tcPr>
            <w:tcW w:w="2448" w:type="dxa"/>
            <w:vAlign w:val="center"/>
          </w:tcPr>
          <w:p w:rsidR="00B7319C" w:rsidRPr="007D5039" w:rsidRDefault="00B7319C" w:rsidP="00CC07AB">
            <w:pPr>
              <w:rPr>
                <w:b/>
                <w:bCs/>
                <w:color w:val="000000" w:themeColor="text1"/>
              </w:rPr>
            </w:pPr>
            <w:r w:rsidRPr="007D5039">
              <w:rPr>
                <w:b/>
                <w:bCs/>
                <w:color w:val="000000" w:themeColor="text1"/>
              </w:rPr>
              <w:t>Review Questions</w:t>
            </w:r>
          </w:p>
        </w:tc>
        <w:tc>
          <w:tcPr>
            <w:tcW w:w="7128" w:type="dxa"/>
            <w:vAlign w:val="center"/>
          </w:tcPr>
          <w:p w:rsidR="00B7319C" w:rsidRPr="007D5039" w:rsidRDefault="00DC466E" w:rsidP="00596266">
            <w:pPr>
              <w:rPr>
                <w:color w:val="000000" w:themeColor="text1"/>
              </w:rPr>
            </w:pPr>
            <w:r w:rsidRPr="007D5039">
              <w:rPr>
                <w:color w:val="000000" w:themeColor="text1"/>
              </w:rPr>
              <w:t>What occurs easily when making arrangements for meetings</w:t>
            </w:r>
            <w:r w:rsidR="00B7319C" w:rsidRPr="007D5039">
              <w:rPr>
                <w:color w:val="000000" w:themeColor="text1"/>
              </w:rPr>
              <w:t>?</w:t>
            </w:r>
          </w:p>
        </w:tc>
      </w:tr>
    </w:tbl>
    <w:p w:rsidR="00B7319C" w:rsidRPr="007D5039" w:rsidRDefault="00B7319C" w:rsidP="00B7319C"/>
    <w:p w:rsidR="00CC07AB" w:rsidRPr="007D5039" w:rsidRDefault="00CC07AB" w:rsidP="00CC07AB">
      <w:pPr>
        <w:pStyle w:val="Heading2"/>
      </w:pPr>
      <w:bookmarkStart w:id="51" w:name="_Toc400360809"/>
      <w:r w:rsidRPr="007D5039">
        <w:t>Case Study</w:t>
      </w:r>
      <w:bookmarkEnd w:id="51"/>
    </w:p>
    <w:p w:rsidR="00CC07AB" w:rsidRPr="007D5039" w:rsidRDefault="005B0998" w:rsidP="005B0998">
      <w:pPr>
        <w:ind w:left="2160"/>
      </w:pPr>
      <w:r w:rsidRPr="007D5039">
        <w:rPr>
          <w:color w:val="000000" w:themeColor="text1"/>
          <w:lang w:bidi="ar-SA"/>
        </w:rPr>
        <w:drawing>
          <wp:anchor distT="0" distB="0" distL="114300" distR="114300" simplePos="0" relativeHeight="251642880" behindDoc="0" locked="0" layoutInCell="1" allowOverlap="1" wp14:anchorId="51EEC266" wp14:editId="4FA49DDE">
            <wp:simplePos x="0" y="0"/>
            <wp:positionH relativeFrom="column">
              <wp:posOffset>0</wp:posOffset>
            </wp:positionH>
            <wp:positionV relativeFrom="paragraph">
              <wp:posOffset>0</wp:posOffset>
            </wp:positionV>
            <wp:extent cx="1112520" cy="96774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C900332614[1].WMF"/>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131006" cy="983820"/>
                    </a:xfrm>
                    <a:prstGeom prst="rect">
                      <a:avLst/>
                    </a:prstGeom>
                  </pic:spPr>
                </pic:pic>
              </a:graphicData>
            </a:graphic>
            <wp14:sizeRelH relativeFrom="page">
              <wp14:pctWidth>0</wp14:pctWidth>
            </wp14:sizeRelH>
            <wp14:sizeRelV relativeFrom="page">
              <wp14:pctHeight>0</wp14:pctHeight>
            </wp14:sizeRelV>
          </wp:anchor>
        </w:drawing>
      </w:r>
      <w:r w:rsidR="007F0910" w:rsidRPr="007D5039">
        <w:t xml:space="preserve">George was responsible for planning the annual company meeting. He kept track of all his </w:t>
      </w:r>
      <w:r w:rsidR="00F76174" w:rsidRPr="007D5039">
        <w:t>communication, suggestions,</w:t>
      </w:r>
      <w:r w:rsidR="007F0910" w:rsidRPr="007D5039">
        <w:t xml:space="preserve"> and requests of other employees. The first day of the meeting, he discovered that three people were not coming. Two of them were supposed to be honored at a presentation. He had forgotten to follow up with all of the speakers and attendees. George hoped that this was the only thing that he overlooked.</w:t>
      </w:r>
      <w:r w:rsidR="00B55F4A" w:rsidRPr="007D5039">
        <w:t xml:space="preserve"> </w:t>
      </w:r>
    </w:p>
    <w:p w:rsidR="009C043D" w:rsidRPr="007D5039" w:rsidRDefault="009C043D" w:rsidP="005B0998">
      <w:pPr>
        <w:ind w:left="2160"/>
      </w:pPr>
    </w:p>
    <w:tbl>
      <w:tblPr>
        <w:tblW w:w="9576" w:type="dxa"/>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48"/>
        <w:gridCol w:w="7128"/>
      </w:tblGrid>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 xml:space="preserve">Estimated Time </w:t>
            </w:r>
          </w:p>
        </w:tc>
        <w:tc>
          <w:tcPr>
            <w:tcW w:w="7128" w:type="dxa"/>
            <w:tcBorders>
              <w:bottom w:val="single" w:sz="4" w:space="0" w:color="1F497D"/>
            </w:tcBorders>
            <w:vAlign w:val="center"/>
          </w:tcPr>
          <w:p w:rsidR="00CC07AB" w:rsidRPr="007D5039" w:rsidRDefault="002B64BC" w:rsidP="00CC07AB">
            <w:pPr>
              <w:rPr>
                <w:b/>
                <w:bCs/>
                <w:color w:val="000000" w:themeColor="text1"/>
              </w:rPr>
            </w:pPr>
            <w:r w:rsidRPr="007D5039">
              <w:rPr>
                <w:b/>
                <w:bCs/>
                <w:color w:val="000000" w:themeColor="text1"/>
              </w:rPr>
              <w:t>5</w:t>
            </w:r>
            <w:r w:rsidR="00584A81" w:rsidRPr="007D5039">
              <w:rPr>
                <w:b/>
                <w:bCs/>
                <w:color w:val="000000" w:themeColor="text1"/>
              </w:rPr>
              <w:t xml:space="preserve"> minutes</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Topic Objective</w:t>
            </w:r>
          </w:p>
        </w:tc>
        <w:tc>
          <w:tcPr>
            <w:tcW w:w="7128" w:type="dxa"/>
            <w:shd w:val="clear" w:color="auto" w:fill="D9D9D9" w:themeFill="background1" w:themeFillShade="D9"/>
            <w:vAlign w:val="center"/>
          </w:tcPr>
          <w:p w:rsidR="00CC07AB" w:rsidRPr="007D5039" w:rsidRDefault="00584A81" w:rsidP="007F0910">
            <w:pPr>
              <w:rPr>
                <w:color w:val="000000" w:themeColor="text1"/>
              </w:rPr>
            </w:pPr>
            <w:r w:rsidRPr="007D5039">
              <w:rPr>
                <w:color w:val="000000" w:themeColor="text1"/>
              </w:rPr>
              <w:t xml:space="preserve">Introduce the </w:t>
            </w:r>
            <w:r w:rsidR="007F0910" w:rsidRPr="007D5039">
              <w:rPr>
                <w:color w:val="000000" w:themeColor="text1"/>
              </w:rPr>
              <w:t>What to Include in Your Binder I</w:t>
            </w:r>
            <w:r w:rsidRPr="007D5039">
              <w:rPr>
                <w:color w:val="000000" w:themeColor="text1"/>
              </w:rPr>
              <w:t xml:space="preserve"> case study.</w:t>
            </w:r>
          </w:p>
        </w:tc>
      </w:tr>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Topic Summary</w:t>
            </w:r>
          </w:p>
        </w:tc>
        <w:tc>
          <w:tcPr>
            <w:tcW w:w="7128" w:type="dxa"/>
            <w:tcBorders>
              <w:bottom w:val="single" w:sz="4" w:space="0" w:color="1F497D"/>
            </w:tcBorders>
            <w:vAlign w:val="center"/>
          </w:tcPr>
          <w:p w:rsidR="00584A81" w:rsidRPr="007D5039" w:rsidRDefault="00584A81" w:rsidP="00CC07AB">
            <w:pPr>
              <w:rPr>
                <w:b/>
                <w:color w:val="000000" w:themeColor="text1"/>
              </w:rPr>
            </w:pPr>
            <w:r w:rsidRPr="007D5039">
              <w:rPr>
                <w:b/>
                <w:color w:val="000000" w:themeColor="text1"/>
              </w:rPr>
              <w:t>Case Study</w:t>
            </w:r>
          </w:p>
          <w:p w:rsidR="00CC07AB" w:rsidRPr="007D5039" w:rsidRDefault="00584A81" w:rsidP="007F0910">
            <w:pPr>
              <w:rPr>
                <w:color w:val="000000" w:themeColor="text1"/>
              </w:rPr>
            </w:pPr>
            <w:r w:rsidRPr="007D5039">
              <w:rPr>
                <w:color w:val="000000" w:themeColor="text1"/>
              </w:rPr>
              <w:t xml:space="preserve">Consider the </w:t>
            </w:r>
            <w:r w:rsidR="0003173C" w:rsidRPr="007D5039">
              <w:rPr>
                <w:color w:val="000000" w:themeColor="text1"/>
              </w:rPr>
              <w:t xml:space="preserve">importance of </w:t>
            </w:r>
            <w:r w:rsidR="007F0910" w:rsidRPr="007D5039">
              <w:rPr>
                <w:color w:val="000000" w:themeColor="text1"/>
              </w:rPr>
              <w:t>plans and</w:t>
            </w:r>
            <w:r w:rsidR="00C72C77" w:rsidRPr="007D5039">
              <w:rPr>
                <w:color w:val="000000" w:themeColor="text1"/>
              </w:rPr>
              <w:t xml:space="preserve"> </w:t>
            </w:r>
            <w:r w:rsidR="007F0910" w:rsidRPr="007D5039">
              <w:rPr>
                <w:color w:val="000000" w:themeColor="text1"/>
              </w:rPr>
              <w:t>arrangements.</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Materials Required</w:t>
            </w:r>
          </w:p>
        </w:tc>
        <w:tc>
          <w:tcPr>
            <w:tcW w:w="7128" w:type="dxa"/>
            <w:shd w:val="clear" w:color="auto" w:fill="D9D9D9" w:themeFill="background1" w:themeFillShade="D9"/>
            <w:vAlign w:val="center"/>
          </w:tcPr>
          <w:p w:rsidR="00CC07AB" w:rsidRPr="007D5039" w:rsidRDefault="00584A81" w:rsidP="00CC07AB">
            <w:pPr>
              <w:rPr>
                <w:color w:val="000000" w:themeColor="text1"/>
              </w:rPr>
            </w:pPr>
            <w:r w:rsidRPr="007D5039">
              <w:rPr>
                <w:color w:val="000000" w:themeColor="text1"/>
              </w:rPr>
              <w:t>None</w:t>
            </w:r>
          </w:p>
        </w:tc>
      </w:tr>
      <w:tr w:rsidR="00CC07AB" w:rsidRPr="007D5039">
        <w:trPr>
          <w:trHeight w:val="440"/>
        </w:trPr>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lastRenderedPageBreak/>
              <w:t>Planning Checklist</w:t>
            </w:r>
          </w:p>
        </w:tc>
        <w:tc>
          <w:tcPr>
            <w:tcW w:w="7128" w:type="dxa"/>
            <w:tcBorders>
              <w:bottom w:val="single" w:sz="4" w:space="0" w:color="1F497D"/>
            </w:tcBorders>
            <w:vAlign w:val="center"/>
          </w:tcPr>
          <w:p w:rsidR="00CC07AB" w:rsidRPr="007D5039" w:rsidRDefault="00584A81" w:rsidP="00CC07AB">
            <w:pPr>
              <w:rPr>
                <w:color w:val="000000" w:themeColor="text1"/>
              </w:rPr>
            </w:pPr>
            <w:r w:rsidRPr="007D5039">
              <w:rPr>
                <w:color w:val="000000" w:themeColor="text1"/>
              </w:rPr>
              <w:t>None</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Recommended Activity</w:t>
            </w:r>
          </w:p>
        </w:tc>
        <w:tc>
          <w:tcPr>
            <w:tcW w:w="7128" w:type="dxa"/>
            <w:shd w:val="clear" w:color="auto" w:fill="D9D9D9" w:themeFill="background1" w:themeFillShade="D9"/>
            <w:vAlign w:val="center"/>
          </w:tcPr>
          <w:p w:rsidR="00CC07AB" w:rsidRPr="007D5039" w:rsidRDefault="00584A81" w:rsidP="00C72C77">
            <w:pPr>
              <w:rPr>
                <w:color w:val="000000" w:themeColor="text1"/>
              </w:rPr>
            </w:pPr>
            <w:r w:rsidRPr="007D5039">
              <w:rPr>
                <w:color w:val="000000" w:themeColor="text1"/>
              </w:rPr>
              <w:t xml:space="preserve">Discuss the results of the case study. </w:t>
            </w:r>
            <w:r w:rsidR="007F0910" w:rsidRPr="007D5039">
              <w:rPr>
                <w:color w:val="000000" w:themeColor="text1"/>
              </w:rPr>
              <w:t>What did George</w:t>
            </w:r>
            <w:r w:rsidR="00C72C77" w:rsidRPr="007D5039">
              <w:rPr>
                <w:color w:val="000000" w:themeColor="text1"/>
              </w:rPr>
              <w:t xml:space="preserve"> forget</w:t>
            </w:r>
            <w:r w:rsidR="00F1660A" w:rsidRPr="007D5039">
              <w:rPr>
                <w:color w:val="000000" w:themeColor="text1"/>
              </w:rPr>
              <w:t>?</w:t>
            </w:r>
            <w:r w:rsidR="00C72C77" w:rsidRPr="007D5039">
              <w:rPr>
                <w:color w:val="000000" w:themeColor="text1"/>
              </w:rPr>
              <w:t xml:space="preserve"> How</w:t>
            </w:r>
            <w:r w:rsidR="007F0910" w:rsidRPr="007D5039">
              <w:rPr>
                <w:color w:val="000000" w:themeColor="text1"/>
              </w:rPr>
              <w:t xml:space="preserve"> could this have been avoided?</w:t>
            </w:r>
          </w:p>
        </w:tc>
      </w:tr>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Stories to Share</w:t>
            </w:r>
          </w:p>
        </w:tc>
        <w:tc>
          <w:tcPr>
            <w:tcW w:w="7128" w:type="dxa"/>
            <w:tcBorders>
              <w:bottom w:val="single" w:sz="4" w:space="0" w:color="1F497D"/>
            </w:tcBorders>
            <w:vAlign w:val="center"/>
          </w:tcPr>
          <w:p w:rsidR="00CC07AB" w:rsidRPr="007D5039" w:rsidRDefault="00584A81" w:rsidP="00CC07AB">
            <w:pPr>
              <w:rPr>
                <w:color w:val="000000" w:themeColor="text1"/>
              </w:rPr>
            </w:pPr>
            <w:r w:rsidRPr="007D5039">
              <w:rPr>
                <w:color w:val="000000" w:themeColor="text1"/>
              </w:rPr>
              <w:t>Share any personal, relevant stories.</w:t>
            </w:r>
          </w:p>
        </w:tc>
      </w:tr>
      <w:tr w:rsidR="00CC07AB" w:rsidRPr="007D5039">
        <w:trPr>
          <w:trHeight w:val="60"/>
        </w:trPr>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Delivery Tips</w:t>
            </w:r>
          </w:p>
        </w:tc>
        <w:tc>
          <w:tcPr>
            <w:tcW w:w="7128" w:type="dxa"/>
            <w:shd w:val="clear" w:color="auto" w:fill="D9D9D9" w:themeFill="background1" w:themeFillShade="D9"/>
            <w:vAlign w:val="center"/>
          </w:tcPr>
          <w:p w:rsidR="00CC07AB" w:rsidRPr="007D5039" w:rsidRDefault="00584A81" w:rsidP="00CC07AB">
            <w:pPr>
              <w:rPr>
                <w:color w:val="000000" w:themeColor="text1"/>
              </w:rPr>
            </w:pPr>
            <w:r w:rsidRPr="007D5039">
              <w:rPr>
                <w:color w:val="000000" w:themeColor="text1"/>
              </w:rPr>
              <w:t xml:space="preserve">Encourage everyone to participate. </w:t>
            </w:r>
          </w:p>
        </w:tc>
      </w:tr>
      <w:tr w:rsidR="00CC07AB" w:rsidRPr="007D5039">
        <w:tc>
          <w:tcPr>
            <w:tcW w:w="2448" w:type="dxa"/>
            <w:vAlign w:val="center"/>
          </w:tcPr>
          <w:p w:rsidR="00CC07AB" w:rsidRPr="007D5039" w:rsidRDefault="00CC07AB" w:rsidP="00CC07AB">
            <w:pPr>
              <w:rPr>
                <w:b/>
                <w:bCs/>
                <w:color w:val="000000" w:themeColor="text1"/>
              </w:rPr>
            </w:pPr>
            <w:r w:rsidRPr="007D5039">
              <w:rPr>
                <w:b/>
                <w:bCs/>
                <w:color w:val="000000" w:themeColor="text1"/>
              </w:rPr>
              <w:t>Review Questions</w:t>
            </w:r>
          </w:p>
        </w:tc>
        <w:tc>
          <w:tcPr>
            <w:tcW w:w="7128" w:type="dxa"/>
            <w:vAlign w:val="center"/>
          </w:tcPr>
          <w:p w:rsidR="00CC07AB" w:rsidRPr="007D5039" w:rsidRDefault="007F0910" w:rsidP="00A964D4">
            <w:pPr>
              <w:rPr>
                <w:color w:val="000000" w:themeColor="text1"/>
              </w:rPr>
            </w:pPr>
            <w:r w:rsidRPr="007D5039">
              <w:rPr>
                <w:color w:val="000000" w:themeColor="text1"/>
              </w:rPr>
              <w:t>What was George’s responsibility</w:t>
            </w:r>
            <w:r w:rsidR="00584A81" w:rsidRPr="007D5039">
              <w:rPr>
                <w:color w:val="000000" w:themeColor="text1"/>
              </w:rPr>
              <w:t>?</w:t>
            </w:r>
          </w:p>
        </w:tc>
      </w:tr>
    </w:tbl>
    <w:p w:rsidR="00381A27" w:rsidRPr="007D5039" w:rsidRDefault="00381A27" w:rsidP="00CC07AB">
      <w:pPr>
        <w:pStyle w:val="Heading2"/>
      </w:pPr>
      <w:r w:rsidRPr="007D5039">
        <w:br w:type="page"/>
      </w:r>
      <w:bookmarkStart w:id="52" w:name="_Toc400360810"/>
      <w:r w:rsidRPr="007D5039">
        <w:lastRenderedPageBreak/>
        <w:t>Module Six: Review Questions</w:t>
      </w:r>
      <w:bookmarkEnd w:id="52"/>
    </w:p>
    <w:p w:rsidR="00CC07AB" w:rsidRPr="007D5039" w:rsidRDefault="0033639F" w:rsidP="009278F0">
      <w:pPr>
        <w:numPr>
          <w:ilvl w:val="0"/>
          <w:numId w:val="46"/>
        </w:numPr>
      </w:pPr>
      <w:r w:rsidRPr="007D5039">
        <w:t>What determines the tone used on the phone</w:t>
      </w:r>
      <w:r w:rsidR="00AC474C" w:rsidRPr="007D5039">
        <w:t>?</w:t>
      </w:r>
    </w:p>
    <w:p w:rsidR="00CC07AB" w:rsidRPr="007D5039" w:rsidRDefault="0033639F" w:rsidP="009278F0">
      <w:pPr>
        <w:pStyle w:val="ListParagraph"/>
        <w:numPr>
          <w:ilvl w:val="0"/>
          <w:numId w:val="47"/>
        </w:numPr>
        <w:rPr>
          <w:color w:val="FF0000"/>
        </w:rPr>
      </w:pPr>
      <w:r w:rsidRPr="007D5039">
        <w:rPr>
          <w:color w:val="FF0000"/>
        </w:rPr>
        <w:t>Company</w:t>
      </w:r>
    </w:p>
    <w:p w:rsidR="00CC07AB" w:rsidRPr="007D5039" w:rsidRDefault="0033639F" w:rsidP="009278F0">
      <w:pPr>
        <w:pStyle w:val="ListParagraph"/>
        <w:numPr>
          <w:ilvl w:val="0"/>
          <w:numId w:val="47"/>
        </w:numPr>
      </w:pPr>
      <w:r w:rsidRPr="007D5039">
        <w:t>Individual</w:t>
      </w:r>
    </w:p>
    <w:p w:rsidR="00CC07AB" w:rsidRPr="007D5039" w:rsidRDefault="0033639F" w:rsidP="009278F0">
      <w:pPr>
        <w:pStyle w:val="ListParagraph"/>
        <w:numPr>
          <w:ilvl w:val="0"/>
          <w:numId w:val="47"/>
        </w:numPr>
      </w:pPr>
      <w:r w:rsidRPr="007D5039">
        <w:t>Topic</w:t>
      </w:r>
    </w:p>
    <w:p w:rsidR="00CC07AB" w:rsidRPr="007D5039" w:rsidRDefault="0033639F" w:rsidP="009278F0">
      <w:pPr>
        <w:pStyle w:val="ListParagraph"/>
        <w:numPr>
          <w:ilvl w:val="0"/>
          <w:numId w:val="47"/>
        </w:numPr>
      </w:pPr>
      <w:r w:rsidRPr="007D5039">
        <w:t xml:space="preserve">All of the above </w:t>
      </w:r>
    </w:p>
    <w:p w:rsidR="00CC07AB" w:rsidRPr="007D5039" w:rsidRDefault="0033639F" w:rsidP="00CC07AB">
      <w:pPr>
        <w:ind w:left="720"/>
        <w:rPr>
          <w:color w:val="FF0000"/>
        </w:rPr>
      </w:pPr>
      <w:r w:rsidRPr="007D5039">
        <w:rPr>
          <w:color w:val="FF0000"/>
        </w:rPr>
        <w:t>The tone of the company will guide communication. It will determine the tone used on the phone.</w:t>
      </w:r>
    </w:p>
    <w:p w:rsidR="008B1F15" w:rsidRPr="007D5039" w:rsidRDefault="000936D1" w:rsidP="009278F0">
      <w:pPr>
        <w:numPr>
          <w:ilvl w:val="0"/>
          <w:numId w:val="46"/>
        </w:numPr>
      </w:pPr>
      <w:r w:rsidRPr="007D5039">
        <w:t xml:space="preserve">What </w:t>
      </w:r>
      <w:r w:rsidR="00F84EC4" w:rsidRPr="007D5039">
        <w:t>is</w:t>
      </w:r>
      <w:r w:rsidR="004800E2" w:rsidRPr="007D5039">
        <w:t xml:space="preserve"> Not</w:t>
      </w:r>
      <w:r w:rsidR="00F84EC4" w:rsidRPr="007D5039">
        <w:t xml:space="preserve"> included in</w:t>
      </w:r>
      <w:r w:rsidR="004800E2" w:rsidRPr="007D5039">
        <w:t xml:space="preserve"> </w:t>
      </w:r>
      <w:r w:rsidR="0033639F" w:rsidRPr="007D5039">
        <w:t>basic phone etiquette</w:t>
      </w:r>
      <w:r w:rsidR="00AC474C" w:rsidRPr="007D5039">
        <w:t>?</w:t>
      </w:r>
    </w:p>
    <w:p w:rsidR="008B1F15" w:rsidRPr="007D5039" w:rsidRDefault="0033639F" w:rsidP="009278F0">
      <w:pPr>
        <w:pStyle w:val="ListParagraph"/>
        <w:numPr>
          <w:ilvl w:val="0"/>
          <w:numId w:val="48"/>
        </w:numPr>
      </w:pPr>
      <w:r w:rsidRPr="007D5039">
        <w:t>Standard greeting</w:t>
      </w:r>
    </w:p>
    <w:p w:rsidR="008B1F15" w:rsidRPr="007D5039" w:rsidRDefault="0033639F" w:rsidP="009278F0">
      <w:pPr>
        <w:pStyle w:val="ListParagraph"/>
        <w:numPr>
          <w:ilvl w:val="0"/>
          <w:numId w:val="48"/>
        </w:numPr>
        <w:rPr>
          <w:color w:val="FF0000"/>
        </w:rPr>
      </w:pPr>
      <w:r w:rsidRPr="007D5039">
        <w:rPr>
          <w:color w:val="FF0000"/>
        </w:rPr>
        <w:t>Hold music</w:t>
      </w:r>
    </w:p>
    <w:p w:rsidR="008B1F15" w:rsidRPr="007D5039" w:rsidRDefault="0033639F" w:rsidP="009278F0">
      <w:pPr>
        <w:pStyle w:val="ListParagraph"/>
        <w:numPr>
          <w:ilvl w:val="0"/>
          <w:numId w:val="48"/>
        </w:numPr>
      </w:pPr>
      <w:r w:rsidRPr="007D5039">
        <w:t xml:space="preserve">Tone </w:t>
      </w:r>
    </w:p>
    <w:p w:rsidR="008B1F15" w:rsidRPr="007D5039" w:rsidRDefault="0033639F" w:rsidP="009278F0">
      <w:pPr>
        <w:pStyle w:val="ListParagraph"/>
        <w:numPr>
          <w:ilvl w:val="0"/>
          <w:numId w:val="48"/>
        </w:numPr>
      </w:pPr>
      <w:r w:rsidRPr="007D5039">
        <w:t>Answer on the third ring</w:t>
      </w:r>
    </w:p>
    <w:p w:rsidR="008B1F15" w:rsidRPr="007D5039" w:rsidRDefault="0033639F" w:rsidP="008B1F15">
      <w:pPr>
        <w:ind w:left="720"/>
        <w:rPr>
          <w:color w:val="FF0000"/>
        </w:rPr>
      </w:pPr>
      <w:r w:rsidRPr="007D5039">
        <w:rPr>
          <w:color w:val="FF0000"/>
        </w:rPr>
        <w:t xml:space="preserve">Hold music is not necessarily basic phone etiquette. The other answers are basic etiquette. </w:t>
      </w:r>
    </w:p>
    <w:p w:rsidR="00C72A02" w:rsidRPr="007D5039" w:rsidRDefault="00C72A02" w:rsidP="009278F0">
      <w:pPr>
        <w:numPr>
          <w:ilvl w:val="0"/>
          <w:numId w:val="46"/>
        </w:numPr>
      </w:pPr>
      <w:r w:rsidRPr="007D5039">
        <w:t xml:space="preserve">What </w:t>
      </w:r>
      <w:r w:rsidR="0033639F" w:rsidRPr="007D5039">
        <w:t>should be used in business writing</w:t>
      </w:r>
      <w:r w:rsidR="00AC474C" w:rsidRPr="007D5039">
        <w:t>?</w:t>
      </w:r>
    </w:p>
    <w:p w:rsidR="00C72A02" w:rsidRPr="007D5039" w:rsidRDefault="0033639F" w:rsidP="009278F0">
      <w:pPr>
        <w:pStyle w:val="ListParagraph"/>
        <w:numPr>
          <w:ilvl w:val="0"/>
          <w:numId w:val="49"/>
        </w:numPr>
      </w:pPr>
      <w:r w:rsidRPr="007D5039">
        <w:t>Passive voice</w:t>
      </w:r>
    </w:p>
    <w:p w:rsidR="00C72A02" w:rsidRPr="007D5039" w:rsidRDefault="0033639F" w:rsidP="009278F0">
      <w:pPr>
        <w:pStyle w:val="ListParagraph"/>
        <w:numPr>
          <w:ilvl w:val="0"/>
          <w:numId w:val="49"/>
        </w:numPr>
      </w:pPr>
      <w:r w:rsidRPr="007D5039">
        <w:t>Subjunctive</w:t>
      </w:r>
    </w:p>
    <w:p w:rsidR="00C72A02" w:rsidRPr="007D5039" w:rsidRDefault="0033639F" w:rsidP="009278F0">
      <w:pPr>
        <w:pStyle w:val="ListParagraph"/>
        <w:numPr>
          <w:ilvl w:val="0"/>
          <w:numId w:val="49"/>
        </w:numPr>
        <w:rPr>
          <w:color w:val="FF0000"/>
        </w:rPr>
      </w:pPr>
      <w:r w:rsidRPr="007D5039">
        <w:rPr>
          <w:color w:val="FF0000"/>
        </w:rPr>
        <w:t>Active voice</w:t>
      </w:r>
    </w:p>
    <w:p w:rsidR="00C72A02" w:rsidRPr="007D5039" w:rsidRDefault="0033639F" w:rsidP="009278F0">
      <w:pPr>
        <w:pStyle w:val="ListParagraph"/>
        <w:numPr>
          <w:ilvl w:val="0"/>
          <w:numId w:val="49"/>
        </w:numPr>
      </w:pPr>
      <w:r w:rsidRPr="007D5039">
        <w:t>All of the above</w:t>
      </w:r>
    </w:p>
    <w:p w:rsidR="00C72A02" w:rsidRPr="007D5039" w:rsidRDefault="0033639F" w:rsidP="00C72A02">
      <w:pPr>
        <w:ind w:left="720"/>
        <w:rPr>
          <w:color w:val="FF0000"/>
        </w:rPr>
      </w:pPr>
      <w:r w:rsidRPr="007D5039">
        <w:rPr>
          <w:color w:val="FF0000"/>
        </w:rPr>
        <w:t xml:space="preserve">Business writing should be done in the active voice. Passive voice needs to be avoided in business writing. </w:t>
      </w:r>
    </w:p>
    <w:p w:rsidR="00C72A02" w:rsidRPr="007D5039" w:rsidRDefault="008A1CB1" w:rsidP="009278F0">
      <w:pPr>
        <w:numPr>
          <w:ilvl w:val="0"/>
          <w:numId w:val="46"/>
        </w:numPr>
      </w:pPr>
      <w:r w:rsidRPr="007D5039">
        <w:t xml:space="preserve">What </w:t>
      </w:r>
      <w:r w:rsidR="0033639F" w:rsidRPr="007D5039">
        <w:t>type of language should be avoided</w:t>
      </w:r>
      <w:r w:rsidRPr="007D5039">
        <w:t>?</w:t>
      </w:r>
    </w:p>
    <w:p w:rsidR="00C72A02" w:rsidRPr="007D5039" w:rsidRDefault="0033639F" w:rsidP="009278F0">
      <w:pPr>
        <w:pStyle w:val="ListParagraph"/>
        <w:numPr>
          <w:ilvl w:val="0"/>
          <w:numId w:val="50"/>
        </w:numPr>
      </w:pPr>
      <w:r w:rsidRPr="007D5039">
        <w:t xml:space="preserve">Short sentences </w:t>
      </w:r>
    </w:p>
    <w:p w:rsidR="00C72A02" w:rsidRPr="007D5039" w:rsidRDefault="0033639F" w:rsidP="009278F0">
      <w:pPr>
        <w:pStyle w:val="ListParagraph"/>
        <w:numPr>
          <w:ilvl w:val="0"/>
          <w:numId w:val="50"/>
        </w:numPr>
      </w:pPr>
      <w:r w:rsidRPr="007D5039">
        <w:t>Voice</w:t>
      </w:r>
    </w:p>
    <w:p w:rsidR="00C72A02" w:rsidRPr="007D5039" w:rsidRDefault="0033639F" w:rsidP="009278F0">
      <w:pPr>
        <w:pStyle w:val="ListParagraph"/>
        <w:numPr>
          <w:ilvl w:val="0"/>
          <w:numId w:val="50"/>
        </w:numPr>
      </w:pPr>
      <w:r w:rsidRPr="007D5039">
        <w:t>Commands</w:t>
      </w:r>
    </w:p>
    <w:p w:rsidR="00C72A02" w:rsidRPr="007D5039" w:rsidRDefault="0033639F" w:rsidP="009278F0">
      <w:pPr>
        <w:pStyle w:val="ListParagraph"/>
        <w:numPr>
          <w:ilvl w:val="0"/>
          <w:numId w:val="50"/>
        </w:numPr>
        <w:rPr>
          <w:color w:val="FF0000"/>
        </w:rPr>
      </w:pPr>
      <w:r w:rsidRPr="007D5039">
        <w:rPr>
          <w:color w:val="FF0000"/>
        </w:rPr>
        <w:t>Jargon</w:t>
      </w:r>
    </w:p>
    <w:p w:rsidR="00C72A02" w:rsidRPr="007D5039" w:rsidRDefault="0033639F" w:rsidP="00C72A02">
      <w:pPr>
        <w:ind w:left="720"/>
        <w:rPr>
          <w:color w:val="FF0000"/>
        </w:rPr>
      </w:pPr>
      <w:r w:rsidRPr="007D5039">
        <w:rPr>
          <w:color w:val="FF0000"/>
        </w:rPr>
        <w:t>The use of jargon and buzzwords need to be avoided in business writing. Short sentences and active voice should be used.</w:t>
      </w:r>
    </w:p>
    <w:p w:rsidR="009C043D" w:rsidRPr="007D5039" w:rsidRDefault="009C043D">
      <w:pPr>
        <w:spacing w:after="0" w:line="240" w:lineRule="auto"/>
      </w:pPr>
      <w:r w:rsidRPr="007D5039">
        <w:br w:type="page"/>
      </w:r>
    </w:p>
    <w:p w:rsidR="004A2B2C" w:rsidRPr="007D5039" w:rsidRDefault="00DE15C4" w:rsidP="009278F0">
      <w:pPr>
        <w:numPr>
          <w:ilvl w:val="0"/>
          <w:numId w:val="46"/>
        </w:numPr>
      </w:pPr>
      <w:r w:rsidRPr="007D5039">
        <w:lastRenderedPageBreak/>
        <w:t xml:space="preserve">What </w:t>
      </w:r>
      <w:r w:rsidR="0033639F" w:rsidRPr="007D5039">
        <w:t>is Not a strategy of effective time management</w:t>
      </w:r>
      <w:r w:rsidRPr="007D5039">
        <w:t>?</w:t>
      </w:r>
    </w:p>
    <w:p w:rsidR="004A2B2C" w:rsidRPr="007D5039" w:rsidRDefault="0033639F" w:rsidP="009278F0">
      <w:pPr>
        <w:pStyle w:val="ListParagraph"/>
        <w:numPr>
          <w:ilvl w:val="0"/>
          <w:numId w:val="51"/>
        </w:numPr>
      </w:pPr>
      <w:r w:rsidRPr="007D5039">
        <w:t>Make a schedule</w:t>
      </w:r>
    </w:p>
    <w:p w:rsidR="004A2B2C" w:rsidRPr="007D5039" w:rsidRDefault="0033639F" w:rsidP="009278F0">
      <w:pPr>
        <w:pStyle w:val="ListParagraph"/>
        <w:numPr>
          <w:ilvl w:val="0"/>
          <w:numId w:val="51"/>
        </w:numPr>
        <w:rPr>
          <w:color w:val="FF0000"/>
        </w:rPr>
      </w:pPr>
      <w:r w:rsidRPr="007D5039">
        <w:rPr>
          <w:color w:val="FF0000"/>
        </w:rPr>
        <w:t>Reviews</w:t>
      </w:r>
    </w:p>
    <w:p w:rsidR="004A2B2C" w:rsidRPr="007D5039" w:rsidRDefault="0033639F" w:rsidP="009278F0">
      <w:pPr>
        <w:pStyle w:val="ListParagraph"/>
        <w:numPr>
          <w:ilvl w:val="0"/>
          <w:numId w:val="51"/>
        </w:numPr>
      </w:pPr>
      <w:r w:rsidRPr="007D5039">
        <w:t>Prioritize tasks</w:t>
      </w:r>
    </w:p>
    <w:p w:rsidR="000A4593" w:rsidRPr="007D5039" w:rsidRDefault="0033639F" w:rsidP="009278F0">
      <w:pPr>
        <w:pStyle w:val="ListParagraph"/>
        <w:numPr>
          <w:ilvl w:val="0"/>
          <w:numId w:val="51"/>
        </w:numPr>
      </w:pPr>
      <w:r w:rsidRPr="007D5039">
        <w:t xml:space="preserve">Delegate </w:t>
      </w:r>
    </w:p>
    <w:p w:rsidR="004A2B2C" w:rsidRPr="007D5039" w:rsidRDefault="0033639F" w:rsidP="004A2B2C">
      <w:pPr>
        <w:ind w:left="720"/>
        <w:rPr>
          <w:color w:val="FF0000"/>
        </w:rPr>
      </w:pPr>
      <w:r w:rsidRPr="007D5039">
        <w:rPr>
          <w:color w:val="FF0000"/>
        </w:rPr>
        <w:t xml:space="preserve">Reviews are not time management strategies. The other answers are. </w:t>
      </w:r>
    </w:p>
    <w:p w:rsidR="004A2B2C" w:rsidRPr="007D5039" w:rsidRDefault="0033639F" w:rsidP="009278F0">
      <w:pPr>
        <w:numPr>
          <w:ilvl w:val="0"/>
          <w:numId w:val="46"/>
        </w:numPr>
      </w:pPr>
      <w:r w:rsidRPr="007D5039">
        <w:t>Which task should be completed first</w:t>
      </w:r>
      <w:r w:rsidR="00111F5F" w:rsidRPr="007D5039">
        <w:t>?</w:t>
      </w:r>
    </w:p>
    <w:p w:rsidR="004A2B2C" w:rsidRPr="007D5039" w:rsidRDefault="0033639F" w:rsidP="009278F0">
      <w:pPr>
        <w:pStyle w:val="ListParagraph"/>
        <w:numPr>
          <w:ilvl w:val="0"/>
          <w:numId w:val="52"/>
        </w:numPr>
      </w:pPr>
      <w:r w:rsidRPr="007D5039">
        <w:t>Unimportant</w:t>
      </w:r>
    </w:p>
    <w:p w:rsidR="004A2B2C" w:rsidRPr="007D5039" w:rsidRDefault="0033639F" w:rsidP="009278F0">
      <w:pPr>
        <w:pStyle w:val="ListParagraph"/>
        <w:numPr>
          <w:ilvl w:val="0"/>
          <w:numId w:val="52"/>
        </w:numPr>
      </w:pPr>
      <w:r w:rsidRPr="007D5039">
        <w:t>Boring</w:t>
      </w:r>
    </w:p>
    <w:p w:rsidR="004A2B2C" w:rsidRPr="007D5039" w:rsidRDefault="0033639F" w:rsidP="009278F0">
      <w:pPr>
        <w:pStyle w:val="ListParagraph"/>
        <w:numPr>
          <w:ilvl w:val="0"/>
          <w:numId w:val="52"/>
        </w:numPr>
        <w:rPr>
          <w:color w:val="FF0000"/>
        </w:rPr>
      </w:pPr>
      <w:r w:rsidRPr="007D5039">
        <w:rPr>
          <w:color w:val="FF0000"/>
        </w:rPr>
        <w:t>Important</w:t>
      </w:r>
    </w:p>
    <w:p w:rsidR="004A2B2C" w:rsidRPr="007D5039" w:rsidRDefault="0033639F" w:rsidP="009278F0">
      <w:pPr>
        <w:pStyle w:val="ListParagraph"/>
        <w:numPr>
          <w:ilvl w:val="0"/>
          <w:numId w:val="52"/>
        </w:numPr>
      </w:pPr>
      <w:r w:rsidRPr="007D5039">
        <w:t>Difficult</w:t>
      </w:r>
    </w:p>
    <w:p w:rsidR="004A2B2C" w:rsidRPr="007D5039" w:rsidRDefault="0033639F" w:rsidP="004A2B2C">
      <w:pPr>
        <w:ind w:left="720"/>
        <w:rPr>
          <w:color w:val="FF0000"/>
        </w:rPr>
      </w:pPr>
      <w:r w:rsidRPr="007D5039">
        <w:rPr>
          <w:color w:val="FF0000"/>
        </w:rPr>
        <w:t>Time management requires prioritizing tasks. Important tasks should be done first.</w:t>
      </w:r>
    </w:p>
    <w:p w:rsidR="004A2B2C" w:rsidRPr="007D5039" w:rsidRDefault="0033639F" w:rsidP="009278F0">
      <w:pPr>
        <w:numPr>
          <w:ilvl w:val="0"/>
          <w:numId w:val="46"/>
        </w:numPr>
      </w:pPr>
      <w:r w:rsidRPr="007D5039">
        <w:t>Which of the following is Not a task that you would include in a checklist?</w:t>
      </w:r>
    </w:p>
    <w:p w:rsidR="004A2B2C" w:rsidRPr="007D5039" w:rsidRDefault="0033639F" w:rsidP="009278F0">
      <w:pPr>
        <w:pStyle w:val="ListParagraph"/>
        <w:numPr>
          <w:ilvl w:val="0"/>
          <w:numId w:val="53"/>
        </w:numPr>
        <w:rPr>
          <w:color w:val="FF0000"/>
        </w:rPr>
      </w:pPr>
      <w:r w:rsidRPr="007D5039">
        <w:rPr>
          <w:color w:val="FF0000"/>
        </w:rPr>
        <w:t>Past meetings</w:t>
      </w:r>
    </w:p>
    <w:p w:rsidR="004A2B2C" w:rsidRPr="007D5039" w:rsidRDefault="0033639F" w:rsidP="009278F0">
      <w:pPr>
        <w:pStyle w:val="ListParagraph"/>
        <w:numPr>
          <w:ilvl w:val="0"/>
          <w:numId w:val="53"/>
        </w:numPr>
      </w:pPr>
      <w:r w:rsidRPr="007D5039">
        <w:t>Venue</w:t>
      </w:r>
    </w:p>
    <w:p w:rsidR="004A2B2C" w:rsidRPr="007D5039" w:rsidRDefault="0033639F" w:rsidP="009278F0">
      <w:pPr>
        <w:pStyle w:val="ListParagraph"/>
        <w:numPr>
          <w:ilvl w:val="0"/>
          <w:numId w:val="53"/>
        </w:numPr>
      </w:pPr>
      <w:r w:rsidRPr="007D5039">
        <w:t>Sleeping arrangement</w:t>
      </w:r>
    </w:p>
    <w:p w:rsidR="004A2B2C" w:rsidRPr="007D5039" w:rsidRDefault="0033639F" w:rsidP="009278F0">
      <w:pPr>
        <w:pStyle w:val="ListParagraph"/>
        <w:numPr>
          <w:ilvl w:val="0"/>
          <w:numId w:val="53"/>
        </w:numPr>
      </w:pPr>
      <w:r w:rsidRPr="007D5039">
        <w:t>Group size</w:t>
      </w:r>
    </w:p>
    <w:p w:rsidR="004A2B2C" w:rsidRPr="007D5039" w:rsidRDefault="0033639F" w:rsidP="004A2B2C">
      <w:pPr>
        <w:ind w:left="720"/>
        <w:rPr>
          <w:color w:val="FF0000"/>
        </w:rPr>
      </w:pPr>
      <w:r w:rsidRPr="007D5039">
        <w:rPr>
          <w:color w:val="FF0000"/>
        </w:rPr>
        <w:t xml:space="preserve">Past meetings are not necessary to include in a checklist. The other answers may be included in the checklist. </w:t>
      </w:r>
    </w:p>
    <w:p w:rsidR="004A2B2C" w:rsidRPr="007D5039" w:rsidRDefault="007F0910" w:rsidP="009278F0">
      <w:pPr>
        <w:numPr>
          <w:ilvl w:val="0"/>
          <w:numId w:val="46"/>
        </w:numPr>
      </w:pPr>
      <w:r w:rsidRPr="007D5039">
        <w:t>Which meeting is easier to plan?</w:t>
      </w:r>
    </w:p>
    <w:p w:rsidR="004A2B2C" w:rsidRPr="007D5039" w:rsidRDefault="007F0910" w:rsidP="009278F0">
      <w:pPr>
        <w:pStyle w:val="ListParagraph"/>
        <w:numPr>
          <w:ilvl w:val="0"/>
          <w:numId w:val="54"/>
        </w:numPr>
      </w:pPr>
      <w:r w:rsidRPr="007D5039">
        <w:t>Out of town meetings</w:t>
      </w:r>
    </w:p>
    <w:p w:rsidR="004A2B2C" w:rsidRPr="007D5039" w:rsidRDefault="007F0910" w:rsidP="009278F0">
      <w:pPr>
        <w:pStyle w:val="ListParagraph"/>
        <w:numPr>
          <w:ilvl w:val="0"/>
          <w:numId w:val="54"/>
        </w:numPr>
      </w:pPr>
      <w:r w:rsidRPr="007D5039">
        <w:t>Annual meetings</w:t>
      </w:r>
    </w:p>
    <w:p w:rsidR="004A2B2C" w:rsidRPr="007D5039" w:rsidRDefault="007F0910" w:rsidP="009278F0">
      <w:pPr>
        <w:pStyle w:val="ListParagraph"/>
        <w:numPr>
          <w:ilvl w:val="0"/>
          <w:numId w:val="54"/>
        </w:numPr>
      </w:pPr>
      <w:r w:rsidRPr="007D5039">
        <w:t>Company meetings</w:t>
      </w:r>
    </w:p>
    <w:p w:rsidR="004A2B2C" w:rsidRPr="007D5039" w:rsidRDefault="007F0910" w:rsidP="009278F0">
      <w:pPr>
        <w:pStyle w:val="ListParagraph"/>
        <w:numPr>
          <w:ilvl w:val="0"/>
          <w:numId w:val="54"/>
        </w:numPr>
        <w:rPr>
          <w:color w:val="FF0000"/>
        </w:rPr>
      </w:pPr>
      <w:r w:rsidRPr="007D5039">
        <w:rPr>
          <w:color w:val="FF0000"/>
        </w:rPr>
        <w:t>Weekly meetings</w:t>
      </w:r>
    </w:p>
    <w:p w:rsidR="004A2B2C" w:rsidRPr="007D5039" w:rsidRDefault="007F0910" w:rsidP="004A2B2C">
      <w:pPr>
        <w:ind w:left="720"/>
        <w:rPr>
          <w:color w:val="FF0000"/>
        </w:rPr>
      </w:pPr>
      <w:r w:rsidRPr="007D5039">
        <w:rPr>
          <w:color w:val="FF0000"/>
        </w:rPr>
        <w:t xml:space="preserve">The type of meeting being planned determines the preparation needed. Weekly meetings are typically onsite and easier to plan. </w:t>
      </w:r>
    </w:p>
    <w:p w:rsidR="009C043D" w:rsidRPr="007D5039" w:rsidRDefault="009C043D">
      <w:pPr>
        <w:spacing w:after="0" w:line="240" w:lineRule="auto"/>
      </w:pPr>
      <w:r w:rsidRPr="007D5039">
        <w:br w:type="page"/>
      </w:r>
    </w:p>
    <w:p w:rsidR="007971F3" w:rsidRPr="007D5039" w:rsidRDefault="00F364EB" w:rsidP="009278F0">
      <w:pPr>
        <w:numPr>
          <w:ilvl w:val="0"/>
          <w:numId w:val="46"/>
        </w:numPr>
      </w:pPr>
      <w:r w:rsidRPr="007D5039">
        <w:lastRenderedPageBreak/>
        <w:t xml:space="preserve">How many </w:t>
      </w:r>
      <w:r w:rsidR="007F0910" w:rsidRPr="007D5039">
        <w:t>people did not come the first day</w:t>
      </w:r>
      <w:r w:rsidRPr="007D5039">
        <w:t>?</w:t>
      </w:r>
    </w:p>
    <w:p w:rsidR="007971F3" w:rsidRPr="007D5039" w:rsidRDefault="00F364EB" w:rsidP="009278F0">
      <w:pPr>
        <w:pStyle w:val="ListParagraph"/>
        <w:numPr>
          <w:ilvl w:val="0"/>
          <w:numId w:val="55"/>
        </w:numPr>
      </w:pPr>
      <w:r w:rsidRPr="007D5039">
        <w:t>1</w:t>
      </w:r>
    </w:p>
    <w:p w:rsidR="007971F3" w:rsidRPr="007D5039" w:rsidRDefault="00F364EB" w:rsidP="009278F0">
      <w:pPr>
        <w:pStyle w:val="ListParagraph"/>
        <w:numPr>
          <w:ilvl w:val="0"/>
          <w:numId w:val="55"/>
        </w:numPr>
        <w:rPr>
          <w:color w:val="FF0000"/>
        </w:rPr>
      </w:pPr>
      <w:r w:rsidRPr="007D5039">
        <w:rPr>
          <w:color w:val="FF0000"/>
        </w:rPr>
        <w:t>2</w:t>
      </w:r>
    </w:p>
    <w:p w:rsidR="007971F3" w:rsidRPr="007D5039" w:rsidRDefault="007F0910" w:rsidP="009278F0">
      <w:pPr>
        <w:pStyle w:val="ListParagraph"/>
        <w:numPr>
          <w:ilvl w:val="0"/>
          <w:numId w:val="55"/>
        </w:numPr>
      </w:pPr>
      <w:r w:rsidRPr="007D5039">
        <w:t>3</w:t>
      </w:r>
    </w:p>
    <w:p w:rsidR="007971F3" w:rsidRPr="007D5039" w:rsidRDefault="00F364EB" w:rsidP="009278F0">
      <w:pPr>
        <w:pStyle w:val="ListParagraph"/>
        <w:numPr>
          <w:ilvl w:val="0"/>
          <w:numId w:val="55"/>
        </w:numPr>
      </w:pPr>
      <w:r w:rsidRPr="007D5039">
        <w:t>0</w:t>
      </w:r>
    </w:p>
    <w:p w:rsidR="007971F3" w:rsidRPr="007D5039" w:rsidRDefault="007F0910" w:rsidP="007971F3">
      <w:pPr>
        <w:ind w:left="720"/>
        <w:rPr>
          <w:color w:val="FF0000"/>
        </w:rPr>
      </w:pPr>
      <w:r w:rsidRPr="007D5039">
        <w:rPr>
          <w:color w:val="FF0000"/>
        </w:rPr>
        <w:t>Three people did not come the first day of the meeting. Two were being honored.</w:t>
      </w:r>
    </w:p>
    <w:p w:rsidR="007971F3" w:rsidRPr="007D5039" w:rsidRDefault="00764318" w:rsidP="009278F0">
      <w:pPr>
        <w:numPr>
          <w:ilvl w:val="0"/>
          <w:numId w:val="46"/>
        </w:numPr>
      </w:pPr>
      <w:r w:rsidRPr="007D5039">
        <w:t xml:space="preserve">What </w:t>
      </w:r>
      <w:r w:rsidR="007F0910" w:rsidRPr="007D5039">
        <w:t>did George forget</w:t>
      </w:r>
      <w:r w:rsidR="00F364EB" w:rsidRPr="007D5039">
        <w:t>?</w:t>
      </w:r>
    </w:p>
    <w:p w:rsidR="007971F3" w:rsidRPr="007D5039" w:rsidRDefault="00E24CB1" w:rsidP="009278F0">
      <w:pPr>
        <w:pStyle w:val="ListParagraph"/>
        <w:numPr>
          <w:ilvl w:val="0"/>
          <w:numId w:val="56"/>
        </w:numPr>
      </w:pPr>
      <w:r w:rsidRPr="007D5039">
        <w:t>Nothing</w:t>
      </w:r>
    </w:p>
    <w:p w:rsidR="007971F3" w:rsidRPr="007D5039" w:rsidRDefault="00F364EB" w:rsidP="009278F0">
      <w:pPr>
        <w:pStyle w:val="ListParagraph"/>
        <w:numPr>
          <w:ilvl w:val="0"/>
          <w:numId w:val="56"/>
        </w:numPr>
      </w:pPr>
      <w:r w:rsidRPr="007D5039">
        <w:t>Video</w:t>
      </w:r>
    </w:p>
    <w:p w:rsidR="007971F3" w:rsidRPr="007D5039" w:rsidRDefault="007F0910" w:rsidP="009278F0">
      <w:pPr>
        <w:pStyle w:val="ListParagraph"/>
        <w:numPr>
          <w:ilvl w:val="0"/>
          <w:numId w:val="56"/>
        </w:numPr>
        <w:rPr>
          <w:color w:val="FF0000"/>
        </w:rPr>
      </w:pPr>
      <w:r w:rsidRPr="007D5039">
        <w:rPr>
          <w:color w:val="FF0000"/>
        </w:rPr>
        <w:t>Follow up</w:t>
      </w:r>
    </w:p>
    <w:p w:rsidR="007971F3" w:rsidRPr="007D5039" w:rsidRDefault="00F364EB" w:rsidP="009278F0">
      <w:pPr>
        <w:pStyle w:val="ListParagraph"/>
        <w:numPr>
          <w:ilvl w:val="0"/>
          <w:numId w:val="56"/>
        </w:numPr>
      </w:pPr>
      <w:r w:rsidRPr="007D5039">
        <w:t>Unanswered questions</w:t>
      </w:r>
    </w:p>
    <w:p w:rsidR="007971F3" w:rsidRPr="007D5039" w:rsidRDefault="007F0910" w:rsidP="007971F3">
      <w:pPr>
        <w:ind w:left="720"/>
        <w:rPr>
          <w:color w:val="FF0000"/>
        </w:rPr>
      </w:pPr>
      <w:r w:rsidRPr="007D5039">
        <w:rPr>
          <w:color w:val="FF0000"/>
        </w:rPr>
        <w:t>George forgot to follow up with people, which is why he did not realize some people were not coming.</w:t>
      </w:r>
    </w:p>
    <w:p w:rsidR="00381A27" w:rsidRPr="007D5039" w:rsidRDefault="00381A27" w:rsidP="008543C3"/>
    <w:p w:rsidR="00307839" w:rsidRPr="007D5039" w:rsidRDefault="00381A27" w:rsidP="00F11EE2">
      <w:pPr>
        <w:pStyle w:val="Heading1"/>
        <w:rPr>
          <w:lang w:eastAsia="zh-TW"/>
        </w:rPr>
      </w:pPr>
      <w:r w:rsidRPr="007D5039">
        <w:br w:type="page"/>
      </w:r>
      <w:bookmarkStart w:id="53" w:name="_Toc400360811"/>
      <w:r w:rsidRPr="007D5039">
        <w:rPr>
          <w:lang w:eastAsia="zh-TW"/>
        </w:rPr>
        <w:lastRenderedPageBreak/>
        <w:t xml:space="preserve">Module Seven: </w:t>
      </w:r>
      <w:r w:rsidR="00A23DEA" w:rsidRPr="007D5039">
        <w:rPr>
          <w:lang w:eastAsia="zh-TW"/>
        </w:rPr>
        <w:t xml:space="preserve">What to Include in Your </w:t>
      </w:r>
      <w:r w:rsidR="005B0998" w:rsidRPr="007D5039">
        <w:rPr>
          <w:lang w:bidi="ar-SA"/>
        </w:rPr>
        <w:drawing>
          <wp:anchor distT="0" distB="0" distL="114300" distR="114300" simplePos="0" relativeHeight="251635712" behindDoc="0" locked="0" layoutInCell="1" allowOverlap="1" wp14:anchorId="79492D2E" wp14:editId="07572E42">
            <wp:simplePos x="0" y="0"/>
            <wp:positionH relativeFrom="margin">
              <wp:posOffset>114300</wp:posOffset>
            </wp:positionH>
            <wp:positionV relativeFrom="margin">
              <wp:posOffset>1430020</wp:posOffset>
            </wp:positionV>
            <wp:extent cx="2011680" cy="2011680"/>
            <wp:effectExtent l="0" t="0" r="7620" b="0"/>
            <wp:wrapSquare wrapText="bothSides"/>
            <wp:docPr id="158" name="Picture 60" descr="C:\Users\Owner\AppData\Local\Microsoft\Windows\Temporary Internet Files\Content.IE5\SBWWZQPW\MC9004414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Owner\AppData\Local\Microsoft\Windows\Temporary Internet Files\Content.IE5\SBWWZQPW\MC900441400[1].png"/>
                    <pic:cNvPicPr>
                      <a:picLocks noChangeAspect="1" noChangeArrowheads="1"/>
                    </pic:cNvPicPr>
                  </pic:nvPicPr>
                  <pic:blipFill>
                    <a:blip r:embed="rId46" cstate="print"/>
                    <a:srcRect/>
                    <a:stretch>
                      <a:fillRect/>
                    </a:stretch>
                  </pic:blipFill>
                  <pic:spPr bwMode="auto">
                    <a:xfrm>
                      <a:off x="0" y="0"/>
                      <a:ext cx="2011680" cy="2011680"/>
                    </a:xfrm>
                    <a:prstGeom prst="rect">
                      <a:avLst/>
                    </a:prstGeom>
                    <a:noFill/>
                    <a:ln w="9525">
                      <a:noFill/>
                      <a:miter lim="800000"/>
                      <a:headEnd/>
                      <a:tailEnd/>
                    </a:ln>
                  </pic:spPr>
                </pic:pic>
              </a:graphicData>
            </a:graphic>
          </wp:anchor>
        </w:drawing>
      </w:r>
      <w:r w:rsidR="00A23DEA" w:rsidRPr="007D5039">
        <w:rPr>
          <w:lang w:eastAsia="zh-TW"/>
        </w:rPr>
        <w:t xml:space="preserve">Binder </w:t>
      </w:r>
      <w:r w:rsidR="00421BB5" w:rsidRPr="007D5039">
        <w:rPr>
          <w:lang w:eastAsia="zh-TW"/>
        </w:rPr>
        <w:t>(II)</w:t>
      </w:r>
      <w:bookmarkEnd w:id="53"/>
    </w:p>
    <w:p w:rsidR="00381A27" w:rsidRPr="007D5039" w:rsidRDefault="004C355A" w:rsidP="009C043D">
      <w:r w:rsidRPr="007D5039">
        <w:t>Binders need to include basic policies that employees can easily consult if they have any questions</w:t>
      </w:r>
      <w:r w:rsidR="00A7710F" w:rsidRPr="007D5039">
        <w:t>. Policies that most companies should include in binders cover absences, breaks, benefits, and salaries. Make sure that the policies are clearly written, cover general information, and comply with state and federal regulations.</w:t>
      </w:r>
    </w:p>
    <w:p w:rsidR="005B0998" w:rsidRPr="007D5039" w:rsidRDefault="005B0998" w:rsidP="00421BB5">
      <w:pPr>
        <w:rPr>
          <w:lang w:bidi="ar-SA"/>
        </w:rPr>
      </w:pPr>
    </w:p>
    <w:p w:rsidR="005B0998" w:rsidRPr="007D5039" w:rsidRDefault="005B0998" w:rsidP="00421BB5">
      <w:pPr>
        <w:rPr>
          <w:lang w:bidi="ar-SA"/>
        </w:rPr>
      </w:pPr>
    </w:p>
    <w:p w:rsidR="005B0998" w:rsidRPr="007D5039" w:rsidRDefault="005B0998" w:rsidP="00421BB5">
      <w:pPr>
        <w:rPr>
          <w:lang w:bidi="ar-SA"/>
        </w:rPr>
      </w:pPr>
    </w:p>
    <w:bookmarkStart w:id="54" w:name="_Toc400360812"/>
    <w:p w:rsidR="004F10C1" w:rsidRPr="007D5039" w:rsidRDefault="00327C93" w:rsidP="00CC07AB">
      <w:pPr>
        <w:pStyle w:val="Heading2"/>
        <w:rPr>
          <w:lang w:bidi="ar-SA"/>
        </w:rPr>
      </w:pPr>
      <w:r w:rsidRPr="007D5039">
        <w:rPr>
          <w:lang w:bidi="ar-SA"/>
        </w:rPr>
        <mc:AlternateContent>
          <mc:Choice Requires="wps">
            <w:drawing>
              <wp:anchor distT="91440" distB="91440" distL="114300" distR="114300" simplePos="0" relativeHeight="251650048" behindDoc="0" locked="0" layoutInCell="1" allowOverlap="1" wp14:anchorId="369646B6" wp14:editId="3E237874">
                <wp:simplePos x="0" y="0"/>
                <wp:positionH relativeFrom="page">
                  <wp:posOffset>-71755</wp:posOffset>
                </wp:positionH>
                <wp:positionV relativeFrom="page">
                  <wp:posOffset>-23495</wp:posOffset>
                </wp:positionV>
                <wp:extent cx="7899400" cy="1701165"/>
                <wp:effectExtent l="0" t="0" r="0" b="0"/>
                <wp:wrapSquare wrapText="bothSides"/>
                <wp:docPr id="238"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99400" cy="1701165"/>
                        </a:xfrm>
                        <a:prstGeom prst="rect">
                          <a:avLst/>
                        </a:prstGeom>
                        <a:gradFill>
                          <a:gsLst>
                            <a:gs pos="0">
                              <a:srgbClr val="FFFFFF"/>
                            </a:gs>
                            <a:gs pos="100000">
                              <a:schemeClr val="bg1">
                                <a:lumMod val="50000"/>
                              </a:schemeClr>
                            </a:gs>
                          </a:gsLst>
                          <a:lin ang="5400000" scaled="1"/>
                        </a:gradFill>
                        <a:ln>
                          <a:noFill/>
                        </a:ln>
                        <a:effectLst/>
                        <a:extLst/>
                      </wps:spPr>
                      <wps:txbx>
                        <w:txbxContent>
                          <w:p w:rsidR="0093129B" w:rsidRDefault="0093129B" w:rsidP="00CC07AB">
                            <w:pPr>
                              <w:pBdr>
                                <w:top w:val="single" w:sz="24" w:space="1" w:color="auto"/>
                                <w:left w:val="single" w:sz="24" w:space="4" w:color="auto"/>
                                <w:bottom w:val="single" w:sz="24" w:space="1" w:color="auto"/>
                                <w:right w:val="single" w:sz="24" w:space="4" w:color="auto"/>
                              </w:pBdr>
                              <w:shd w:val="clear" w:color="auto" w:fill="000000"/>
                              <w:rPr>
                                <w:rFonts w:asciiTheme="majorHAnsi" w:hAnsiTheme="majorHAnsi"/>
                                <w:i/>
                                <w:sz w:val="28"/>
                                <w:szCs w:val="28"/>
                              </w:rPr>
                            </w:pPr>
                            <w:r>
                              <w:rPr>
                                <w:rFonts w:asciiTheme="majorHAnsi" w:hAnsiTheme="majorHAnsi"/>
                                <w:i/>
                                <w:sz w:val="28"/>
                                <w:szCs w:val="28"/>
                              </w:rPr>
                              <w:t>A business that makes nothin</w:t>
                            </w:r>
                            <w:r w:rsidR="009C043D">
                              <w:rPr>
                                <w:rFonts w:asciiTheme="majorHAnsi" w:hAnsiTheme="majorHAnsi"/>
                                <w:i/>
                                <w:sz w:val="28"/>
                                <w:szCs w:val="28"/>
                              </w:rPr>
                              <w:t>g but money is a poor business.</w:t>
                            </w:r>
                          </w:p>
                          <w:p w:rsidR="0093129B" w:rsidRPr="009C043D" w:rsidRDefault="0093129B" w:rsidP="004F3640">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b/>
                                <w:i/>
                                <w:sz w:val="28"/>
                                <w:szCs w:val="28"/>
                              </w:rPr>
                            </w:pPr>
                            <w:r w:rsidRPr="009C043D">
                              <w:rPr>
                                <w:rFonts w:asciiTheme="majorHAnsi" w:hAnsiTheme="majorHAnsi"/>
                                <w:b/>
                                <w:i/>
                                <w:sz w:val="28"/>
                                <w:szCs w:val="28"/>
                              </w:rPr>
                              <w:t>Henry Ford</w:t>
                            </w:r>
                          </w:p>
                          <w:p w:rsidR="009C043D" w:rsidRPr="006C3F09" w:rsidRDefault="009C043D" w:rsidP="004F3640">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b/>
                                <w:i/>
                                <w:iCs/>
                                <w:sz w:val="28"/>
                                <w:szCs w:val="28"/>
                              </w:rPr>
                            </w:pP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 o:spid="_x0000_s1035" style="position:absolute;margin-left:-5.65pt;margin-top:-1.85pt;width:622pt;height:133.95pt;z-index:251650048;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" stroked="f">
                <v:fill color2="#7f7f7f [1612]" focus="100%" type="gradient"/>
                <v:textbox inset="4in,54pt,1in,0">
                  <w:txbxContent>
                    <w:p w:rsidR="0093129B" w:rsidRDefault="0093129B" w:rsidP="00CC07AB">
                      <w:pPr>
                        <w:pBdr>
                          <w:top w:val="single" w:sz="24" w:space="1" w:color="auto"/>
                          <w:left w:val="single" w:sz="24" w:space="4" w:color="auto"/>
                          <w:bottom w:val="single" w:sz="24" w:space="1" w:color="auto"/>
                          <w:right w:val="single" w:sz="24" w:space="4" w:color="auto"/>
                        </w:pBdr>
                        <w:shd w:val="clear" w:color="auto" w:fill="000000"/>
                        <w:rPr>
                          <w:rFonts w:asciiTheme="majorHAnsi" w:hAnsiTheme="majorHAnsi"/>
                          <w:i/>
                          <w:sz w:val="28"/>
                          <w:szCs w:val="28"/>
                        </w:rPr>
                      </w:pPr>
                      <w:r>
                        <w:rPr>
                          <w:rFonts w:asciiTheme="majorHAnsi" w:hAnsiTheme="majorHAnsi"/>
                          <w:i/>
                          <w:sz w:val="28"/>
                          <w:szCs w:val="28"/>
                        </w:rPr>
                        <w:t>A business that makes nothin</w:t>
                      </w:r>
                      <w:r w:rsidR="009C043D">
                        <w:rPr>
                          <w:rFonts w:asciiTheme="majorHAnsi" w:hAnsiTheme="majorHAnsi"/>
                          <w:i/>
                          <w:sz w:val="28"/>
                          <w:szCs w:val="28"/>
                        </w:rPr>
                        <w:t>g but money is a poor business.</w:t>
                      </w:r>
                    </w:p>
                    <w:p w:rsidR="0093129B" w:rsidRPr="009C043D" w:rsidRDefault="0093129B" w:rsidP="004F3640">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b/>
                          <w:i/>
                          <w:sz w:val="28"/>
                          <w:szCs w:val="28"/>
                        </w:rPr>
                      </w:pPr>
                      <w:r w:rsidRPr="009C043D">
                        <w:rPr>
                          <w:rFonts w:asciiTheme="majorHAnsi" w:hAnsiTheme="majorHAnsi"/>
                          <w:b/>
                          <w:i/>
                          <w:sz w:val="28"/>
                          <w:szCs w:val="28"/>
                        </w:rPr>
                        <w:t>Henry Ford</w:t>
                      </w:r>
                    </w:p>
                    <w:p w:rsidR="009C043D" w:rsidRPr="006C3F09" w:rsidRDefault="009C043D" w:rsidP="004F3640">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b/>
                          <w:i/>
                          <w:iCs/>
                          <w:sz w:val="28"/>
                          <w:szCs w:val="28"/>
                        </w:rPr>
                      </w:pPr>
                    </w:p>
                  </w:txbxContent>
                </v:textbox>
                <w10:wrap type="square" anchorx="page" anchory="page"/>
              </v:rect>
            </w:pict>
          </mc:Fallback>
        </mc:AlternateContent>
      </w:r>
      <w:r w:rsidR="00A23DEA" w:rsidRPr="007D5039">
        <w:rPr>
          <w:lang w:bidi="ar-SA"/>
        </w:rPr>
        <w:t>Policy on Absences</w:t>
      </w:r>
      <w:bookmarkEnd w:id="54"/>
      <w:r w:rsidR="00A23DEA" w:rsidRPr="007D5039">
        <w:rPr>
          <w:lang w:bidi="ar-SA"/>
        </w:rPr>
        <w:t xml:space="preserve"> </w:t>
      </w:r>
    </w:p>
    <w:p w:rsidR="00A7710F" w:rsidRPr="007D5039" w:rsidRDefault="005B0998" w:rsidP="005B0998">
      <w:pPr>
        <w:ind w:left="2160"/>
      </w:pPr>
      <w:r w:rsidRPr="007D5039">
        <w:rPr>
          <w:color w:val="000000" w:themeColor="text1"/>
          <w:lang w:bidi="ar-SA"/>
        </w:rPr>
        <w:drawing>
          <wp:anchor distT="0" distB="0" distL="114300" distR="114300" simplePos="0" relativeHeight="251643904" behindDoc="0" locked="0" layoutInCell="1" allowOverlap="1" wp14:anchorId="71D0C6CA" wp14:editId="71672C9D">
            <wp:simplePos x="0" y="0"/>
            <wp:positionH relativeFrom="column">
              <wp:posOffset>0</wp:posOffset>
            </wp:positionH>
            <wp:positionV relativeFrom="paragraph">
              <wp:posOffset>-635</wp:posOffset>
            </wp:positionV>
            <wp:extent cx="1295400" cy="86868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P900402265[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295400" cy="868680"/>
                    </a:xfrm>
                    <a:prstGeom prst="rect">
                      <a:avLst/>
                    </a:prstGeom>
                  </pic:spPr>
                </pic:pic>
              </a:graphicData>
            </a:graphic>
            <wp14:sizeRelH relativeFrom="page">
              <wp14:pctWidth>0</wp14:pctWidth>
            </wp14:sizeRelH>
            <wp14:sizeRelV relativeFrom="page">
              <wp14:pctHeight>0</wp14:pctHeight>
            </wp14:sizeRelV>
          </wp:anchor>
        </w:drawing>
      </w:r>
      <w:r w:rsidR="00A7710F" w:rsidRPr="007D5039">
        <w:t>Employee absences are costly. In order to prevent unwanted or unscheduled absences, there should be a clear policy</w:t>
      </w:r>
      <w:r w:rsidR="007F0910" w:rsidRPr="007D5039">
        <w:t>. The policy needs to comply</w:t>
      </w:r>
      <w:r w:rsidR="00A7710F" w:rsidRPr="007D5039">
        <w:t xml:space="preserve"> with government regulations on every level. </w:t>
      </w:r>
    </w:p>
    <w:p w:rsidR="005B0998" w:rsidRPr="007D5039" w:rsidRDefault="005B0998" w:rsidP="005B0998">
      <w:pPr>
        <w:ind w:left="2160"/>
      </w:pPr>
    </w:p>
    <w:p w:rsidR="00A7710F" w:rsidRPr="007D5039" w:rsidRDefault="00A7710F" w:rsidP="00DB23EF">
      <w:pPr>
        <w:rPr>
          <w:b/>
        </w:rPr>
      </w:pPr>
      <w:r w:rsidRPr="007D5039">
        <w:rPr>
          <w:b/>
        </w:rPr>
        <w:t>What to include in an absence policy:</w:t>
      </w:r>
    </w:p>
    <w:p w:rsidR="00A7710F" w:rsidRPr="007D5039" w:rsidRDefault="00A7710F" w:rsidP="009C043D">
      <w:pPr>
        <w:pStyle w:val="BulletedPoints"/>
      </w:pPr>
      <w:r w:rsidRPr="007D5039">
        <w:t>Define different types of absences: PTO, sick days, jury duty, authorized, and unauthorized absences</w:t>
      </w:r>
    </w:p>
    <w:p w:rsidR="00A7710F" w:rsidRPr="007D5039" w:rsidRDefault="00A7710F" w:rsidP="009C043D">
      <w:pPr>
        <w:pStyle w:val="BulletedPoints"/>
      </w:pPr>
      <w:r w:rsidRPr="007D5039">
        <w:t>Notification requirements and procedures</w:t>
      </w:r>
    </w:p>
    <w:p w:rsidR="00A7710F" w:rsidRPr="007D5039" w:rsidRDefault="00A7710F" w:rsidP="009C043D">
      <w:pPr>
        <w:pStyle w:val="BulletedPoints"/>
      </w:pPr>
      <w:r w:rsidRPr="007D5039">
        <w:t>Requirements for punctuality: e.g. The number of missed hours that equal an absence</w:t>
      </w:r>
    </w:p>
    <w:p w:rsidR="00A7710F" w:rsidRPr="007D5039" w:rsidRDefault="00A7710F" w:rsidP="009C043D">
      <w:pPr>
        <w:pStyle w:val="BulletedPoints"/>
      </w:pPr>
      <w:r w:rsidRPr="007D5039">
        <w:t>Emergency absences</w:t>
      </w:r>
    </w:p>
    <w:p w:rsidR="00CC07AB" w:rsidRPr="007D5039" w:rsidRDefault="00A7710F" w:rsidP="009C043D">
      <w:pPr>
        <w:pStyle w:val="BulletedPoints"/>
      </w:pPr>
      <w:r w:rsidRPr="007D5039">
        <w:t>Consequences of unauthorized</w:t>
      </w:r>
      <w:r w:rsidR="00617F8D" w:rsidRPr="007D5039">
        <w:t xml:space="preserve"> absences and job abandonment</w:t>
      </w:r>
    </w:p>
    <w:p w:rsidR="009C043D" w:rsidRPr="007D5039" w:rsidRDefault="009C043D" w:rsidP="009C043D">
      <w:pPr>
        <w:pStyle w:val="BulletedPoints"/>
        <w:numPr>
          <w:ilvl w:val="0"/>
          <w:numId w:val="0"/>
        </w:numPr>
        <w:ind w:left="720" w:hanging="360"/>
      </w:pPr>
    </w:p>
    <w:tbl>
      <w:tblPr>
        <w:tblW w:w="0" w:type="auto"/>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48"/>
        <w:gridCol w:w="7128"/>
      </w:tblGrid>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 xml:space="preserve">Estimated Time </w:t>
            </w:r>
          </w:p>
        </w:tc>
        <w:tc>
          <w:tcPr>
            <w:tcW w:w="7128" w:type="dxa"/>
            <w:tcBorders>
              <w:bottom w:val="single" w:sz="4" w:space="0" w:color="1F497D"/>
            </w:tcBorders>
            <w:vAlign w:val="center"/>
          </w:tcPr>
          <w:p w:rsidR="00CC07AB" w:rsidRPr="007D5039" w:rsidRDefault="002B64BC" w:rsidP="00CC07AB">
            <w:pPr>
              <w:rPr>
                <w:b/>
                <w:bCs/>
                <w:color w:val="000000" w:themeColor="text1"/>
              </w:rPr>
            </w:pPr>
            <w:r w:rsidRPr="007D5039">
              <w:rPr>
                <w:b/>
                <w:bCs/>
                <w:color w:val="000000" w:themeColor="text1"/>
              </w:rPr>
              <w:t>9</w:t>
            </w:r>
            <w:r w:rsidR="00131DEE" w:rsidRPr="007D5039">
              <w:rPr>
                <w:b/>
                <w:bCs/>
                <w:color w:val="000000" w:themeColor="text1"/>
              </w:rPr>
              <w:t xml:space="preserve"> minutes</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Topic Objective</w:t>
            </w:r>
          </w:p>
        </w:tc>
        <w:tc>
          <w:tcPr>
            <w:tcW w:w="7128" w:type="dxa"/>
            <w:shd w:val="clear" w:color="auto" w:fill="D9D9D9" w:themeFill="background1" w:themeFillShade="D9"/>
            <w:vAlign w:val="center"/>
          </w:tcPr>
          <w:p w:rsidR="00CC07AB" w:rsidRPr="007D5039" w:rsidRDefault="00131DEE" w:rsidP="00A7710F">
            <w:pPr>
              <w:rPr>
                <w:color w:val="000000" w:themeColor="text1"/>
              </w:rPr>
            </w:pPr>
            <w:r w:rsidRPr="007D5039">
              <w:rPr>
                <w:color w:val="000000" w:themeColor="text1"/>
              </w:rPr>
              <w:t xml:space="preserve">Introduce </w:t>
            </w:r>
            <w:r w:rsidR="00A7710F" w:rsidRPr="007D5039">
              <w:rPr>
                <w:color w:val="000000" w:themeColor="text1"/>
              </w:rPr>
              <w:t>absence policies</w:t>
            </w:r>
          </w:p>
        </w:tc>
      </w:tr>
      <w:tr w:rsidR="00CC07AB" w:rsidRPr="007D5039">
        <w:trPr>
          <w:trHeight w:val="63"/>
        </w:trPr>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lastRenderedPageBreak/>
              <w:t>Topic Summary</w:t>
            </w:r>
          </w:p>
        </w:tc>
        <w:tc>
          <w:tcPr>
            <w:tcW w:w="7128" w:type="dxa"/>
            <w:tcBorders>
              <w:bottom w:val="single" w:sz="4" w:space="0" w:color="1F497D"/>
            </w:tcBorders>
            <w:vAlign w:val="center"/>
          </w:tcPr>
          <w:p w:rsidR="00D27984" w:rsidRPr="007D5039" w:rsidRDefault="00A7710F" w:rsidP="00CC07AB">
            <w:pPr>
              <w:rPr>
                <w:b/>
                <w:color w:val="000000" w:themeColor="text1"/>
              </w:rPr>
            </w:pPr>
            <w:r w:rsidRPr="007D5039">
              <w:rPr>
                <w:b/>
                <w:color w:val="000000" w:themeColor="text1"/>
              </w:rPr>
              <w:t>Policy on Absences</w:t>
            </w:r>
          </w:p>
          <w:p w:rsidR="00CC07AB" w:rsidRPr="007D5039" w:rsidRDefault="00D27984" w:rsidP="00A7710F">
            <w:pPr>
              <w:rPr>
                <w:color w:val="000000" w:themeColor="text1"/>
              </w:rPr>
            </w:pPr>
            <w:r w:rsidRPr="007D5039">
              <w:rPr>
                <w:color w:val="000000" w:themeColor="text1"/>
              </w:rPr>
              <w:t xml:space="preserve">Consider </w:t>
            </w:r>
            <w:r w:rsidR="008C3541" w:rsidRPr="007D5039">
              <w:rPr>
                <w:color w:val="000000" w:themeColor="text1"/>
              </w:rPr>
              <w:t xml:space="preserve">what </w:t>
            </w:r>
            <w:r w:rsidR="00A7710F" w:rsidRPr="007D5039">
              <w:rPr>
                <w:color w:val="000000" w:themeColor="text1"/>
              </w:rPr>
              <w:t xml:space="preserve">needs to be included in the absence </w:t>
            </w:r>
            <w:r w:rsidR="00F40406" w:rsidRPr="007D5039">
              <w:rPr>
                <w:color w:val="000000" w:themeColor="text1"/>
              </w:rPr>
              <w:t xml:space="preserve">policy </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Materials Required</w:t>
            </w:r>
          </w:p>
        </w:tc>
        <w:tc>
          <w:tcPr>
            <w:tcW w:w="7128" w:type="dxa"/>
            <w:shd w:val="clear" w:color="auto" w:fill="D9D9D9" w:themeFill="background1" w:themeFillShade="D9"/>
            <w:vAlign w:val="center"/>
          </w:tcPr>
          <w:p w:rsidR="00CC07AB" w:rsidRPr="007D5039" w:rsidRDefault="00C26500" w:rsidP="00A7710F">
            <w:pPr>
              <w:rPr>
                <w:b/>
                <w:bCs/>
                <w:color w:val="000000" w:themeColor="text1"/>
              </w:rPr>
            </w:pPr>
            <w:r w:rsidRPr="007D5039">
              <w:rPr>
                <w:b/>
                <w:bCs/>
                <w:color w:val="000000" w:themeColor="text1"/>
              </w:rPr>
              <w:t>11 -</w:t>
            </w:r>
            <w:r w:rsidR="008C3541" w:rsidRPr="007D5039">
              <w:rPr>
                <w:b/>
                <w:bCs/>
                <w:color w:val="000000" w:themeColor="text1"/>
              </w:rPr>
              <w:t xml:space="preserve"> </w:t>
            </w:r>
            <w:r w:rsidR="00A7710F" w:rsidRPr="007D5039">
              <w:rPr>
                <w:b/>
                <w:bCs/>
                <w:color w:val="000000" w:themeColor="text1"/>
              </w:rPr>
              <w:t>Absences</w:t>
            </w:r>
          </w:p>
        </w:tc>
      </w:tr>
      <w:tr w:rsidR="00CC07AB" w:rsidRPr="007D5039">
        <w:trPr>
          <w:trHeight w:val="440"/>
        </w:trPr>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Planning Checklist</w:t>
            </w:r>
          </w:p>
        </w:tc>
        <w:tc>
          <w:tcPr>
            <w:tcW w:w="7128" w:type="dxa"/>
            <w:tcBorders>
              <w:bottom w:val="single" w:sz="4" w:space="0" w:color="1F497D"/>
            </w:tcBorders>
            <w:vAlign w:val="center"/>
          </w:tcPr>
          <w:p w:rsidR="00CC07AB" w:rsidRPr="007D5039" w:rsidRDefault="00A7710F" w:rsidP="00A7710F">
            <w:pPr>
              <w:rPr>
                <w:color w:val="000000" w:themeColor="text1"/>
              </w:rPr>
            </w:pPr>
            <w:r w:rsidRPr="007D5039">
              <w:rPr>
                <w:color w:val="000000" w:themeColor="text1"/>
              </w:rPr>
              <w:t>You may want to bring a copy of federal, state, and local laws related to absences.</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Recommended Activity</w:t>
            </w:r>
          </w:p>
        </w:tc>
        <w:tc>
          <w:tcPr>
            <w:tcW w:w="7128" w:type="dxa"/>
            <w:shd w:val="clear" w:color="auto" w:fill="D9D9D9" w:themeFill="background1" w:themeFillShade="D9"/>
            <w:vAlign w:val="center"/>
          </w:tcPr>
          <w:p w:rsidR="00CC07AB" w:rsidRPr="007D5039" w:rsidRDefault="008C3541" w:rsidP="00CC07AB">
            <w:pPr>
              <w:rPr>
                <w:color w:val="000000" w:themeColor="text1"/>
              </w:rPr>
            </w:pPr>
            <w:r w:rsidRPr="007D5039">
              <w:rPr>
                <w:color w:val="000000" w:themeColor="text1"/>
              </w:rPr>
              <w:t xml:space="preserve">Complete the worksheet individually. Check your answers with the rest of the class. </w:t>
            </w:r>
          </w:p>
        </w:tc>
      </w:tr>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Stories to Share</w:t>
            </w:r>
          </w:p>
        </w:tc>
        <w:tc>
          <w:tcPr>
            <w:tcW w:w="7128" w:type="dxa"/>
            <w:tcBorders>
              <w:bottom w:val="single" w:sz="4" w:space="0" w:color="1F497D"/>
            </w:tcBorders>
            <w:vAlign w:val="center"/>
          </w:tcPr>
          <w:p w:rsidR="00CC07AB" w:rsidRPr="007D5039" w:rsidRDefault="00131DEE" w:rsidP="00CC07AB">
            <w:pPr>
              <w:rPr>
                <w:color w:val="000000" w:themeColor="text1"/>
              </w:rPr>
            </w:pPr>
            <w:r w:rsidRPr="007D5039">
              <w:rPr>
                <w:color w:val="000000" w:themeColor="text1"/>
              </w:rPr>
              <w:t>Share any personal, relevant stories.</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Delivery Tips</w:t>
            </w:r>
          </w:p>
        </w:tc>
        <w:tc>
          <w:tcPr>
            <w:tcW w:w="7128" w:type="dxa"/>
            <w:shd w:val="clear" w:color="auto" w:fill="D9D9D9" w:themeFill="background1" w:themeFillShade="D9"/>
            <w:vAlign w:val="center"/>
          </w:tcPr>
          <w:p w:rsidR="00CC07AB" w:rsidRPr="007D5039" w:rsidRDefault="00131DEE" w:rsidP="00CC07AB">
            <w:pPr>
              <w:rPr>
                <w:color w:val="000000" w:themeColor="text1"/>
              </w:rPr>
            </w:pPr>
            <w:r w:rsidRPr="007D5039">
              <w:rPr>
                <w:color w:val="000000" w:themeColor="text1"/>
              </w:rPr>
              <w:t>Encourage everyone to participate.</w:t>
            </w:r>
          </w:p>
        </w:tc>
      </w:tr>
      <w:tr w:rsidR="00CC07AB" w:rsidRPr="007D5039">
        <w:tc>
          <w:tcPr>
            <w:tcW w:w="2448" w:type="dxa"/>
            <w:vAlign w:val="center"/>
          </w:tcPr>
          <w:p w:rsidR="00CC07AB" w:rsidRPr="007D5039" w:rsidRDefault="00CC07AB" w:rsidP="00CC07AB">
            <w:pPr>
              <w:rPr>
                <w:b/>
                <w:bCs/>
                <w:color w:val="000000" w:themeColor="text1"/>
              </w:rPr>
            </w:pPr>
            <w:r w:rsidRPr="007D5039">
              <w:rPr>
                <w:b/>
                <w:bCs/>
                <w:color w:val="000000" w:themeColor="text1"/>
              </w:rPr>
              <w:t>Review Questions</w:t>
            </w:r>
          </w:p>
        </w:tc>
        <w:tc>
          <w:tcPr>
            <w:tcW w:w="7128" w:type="dxa"/>
            <w:vAlign w:val="center"/>
          </w:tcPr>
          <w:p w:rsidR="00CC07AB" w:rsidRPr="007D5039" w:rsidRDefault="00C3773A" w:rsidP="008C3541">
            <w:pPr>
              <w:rPr>
                <w:color w:val="000000" w:themeColor="text1"/>
              </w:rPr>
            </w:pPr>
            <w:r w:rsidRPr="007D5039">
              <w:rPr>
                <w:color w:val="000000" w:themeColor="text1"/>
              </w:rPr>
              <w:t xml:space="preserve">What </w:t>
            </w:r>
            <w:r w:rsidR="00A7710F" w:rsidRPr="007D5039">
              <w:rPr>
                <w:color w:val="000000" w:themeColor="text1"/>
              </w:rPr>
              <w:t>must absence policies comply with</w:t>
            </w:r>
            <w:r w:rsidR="00131DEE" w:rsidRPr="007D5039">
              <w:rPr>
                <w:color w:val="000000" w:themeColor="text1"/>
              </w:rPr>
              <w:t>?</w:t>
            </w:r>
          </w:p>
        </w:tc>
      </w:tr>
    </w:tbl>
    <w:p w:rsidR="00CC07AB" w:rsidRPr="007D5039" w:rsidRDefault="00CC07AB" w:rsidP="00CC07AB">
      <w:pPr>
        <w:spacing w:after="0" w:line="240" w:lineRule="auto"/>
        <w:rPr>
          <w:rFonts w:ascii="Cambria" w:eastAsiaTheme="majorEastAsia" w:hAnsi="Cambria" w:cstheme="majorBidi"/>
          <w:b/>
          <w:bCs/>
          <w:color w:val="000000" w:themeColor="text1"/>
          <w:sz w:val="26"/>
          <w:szCs w:val="26"/>
        </w:rPr>
      </w:pPr>
    </w:p>
    <w:p w:rsidR="00CC07AB" w:rsidRPr="007D5039" w:rsidRDefault="00A23DEA" w:rsidP="00CC07AB">
      <w:pPr>
        <w:pStyle w:val="Heading2"/>
      </w:pPr>
      <w:bookmarkStart w:id="55" w:name="_Toc400360813"/>
      <w:r w:rsidRPr="007D5039">
        <w:t>Breaks</w:t>
      </w:r>
      <w:bookmarkEnd w:id="55"/>
      <w:r w:rsidRPr="007D5039">
        <w:t xml:space="preserve"> </w:t>
      </w:r>
    </w:p>
    <w:p w:rsidR="00F40406" w:rsidRPr="007D5039" w:rsidRDefault="005B0998" w:rsidP="009C043D">
      <w:r w:rsidRPr="007D5039">
        <w:rPr>
          <w:lang w:bidi="ar-SA"/>
        </w:rPr>
        <w:drawing>
          <wp:anchor distT="0" distB="0" distL="114300" distR="114300" simplePos="0" relativeHeight="251671552" behindDoc="0" locked="0" layoutInCell="1" allowOverlap="1" wp14:anchorId="1E277F32" wp14:editId="6C4753E3">
            <wp:simplePos x="0" y="0"/>
            <wp:positionH relativeFrom="column">
              <wp:posOffset>15240</wp:posOffset>
            </wp:positionH>
            <wp:positionV relativeFrom="paragraph">
              <wp:posOffset>5080</wp:posOffset>
            </wp:positionV>
            <wp:extent cx="918210" cy="922020"/>
            <wp:effectExtent l="19050" t="0" r="0" b="0"/>
            <wp:wrapSquare wrapText="bothSides"/>
            <wp:docPr id="162" name="Picture 68" descr="C:\Users\Owner\AppData\Local\Microsoft\Windows\Temporary Internet Files\Content.IE5\VB4U418Z\MC90003900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Owner\AppData\Local\Microsoft\Windows\Temporary Internet Files\Content.IE5\VB4U418Z\MC900039007[1].wmf"/>
                    <pic:cNvPicPr>
                      <a:picLocks noChangeAspect="1" noChangeArrowheads="1"/>
                    </pic:cNvPicPr>
                  </pic:nvPicPr>
                  <pic:blipFill>
                    <a:blip r:embed="rId48" cstate="print"/>
                    <a:srcRect/>
                    <a:stretch>
                      <a:fillRect/>
                    </a:stretch>
                  </pic:blipFill>
                  <pic:spPr bwMode="auto">
                    <a:xfrm>
                      <a:off x="0" y="0"/>
                      <a:ext cx="918210" cy="922020"/>
                    </a:xfrm>
                    <a:prstGeom prst="rect">
                      <a:avLst/>
                    </a:prstGeom>
                    <a:noFill/>
                    <a:ln w="9525">
                      <a:noFill/>
                      <a:miter lim="800000"/>
                      <a:headEnd/>
                      <a:tailEnd/>
                    </a:ln>
                  </pic:spPr>
                </pic:pic>
              </a:graphicData>
            </a:graphic>
          </wp:anchor>
        </w:drawing>
      </w:r>
      <w:r w:rsidR="00F37E6F" w:rsidRPr="007D5039">
        <w:t>Breaks need to be clearly outlined in the company policies and prominent</w:t>
      </w:r>
      <w:r w:rsidR="00560F6E" w:rsidRPr="007D5039">
        <w:t xml:space="preserve">ly placed in the binder. </w:t>
      </w:r>
      <w:r w:rsidR="00F40406" w:rsidRPr="007D5039">
        <w:t>Without clear policies</w:t>
      </w:r>
      <w:r w:rsidR="00560F6E" w:rsidRPr="007D5039">
        <w:t>, employees might abuse their breaks. On the other hand, you may be violating the law if employees do not take the minimu</w:t>
      </w:r>
      <w:r w:rsidR="00F40406" w:rsidRPr="007D5039">
        <w:t xml:space="preserve">m breaks that are required. Break policy should include lunches and </w:t>
      </w:r>
      <w:r w:rsidR="007F0910" w:rsidRPr="007D5039">
        <w:t xml:space="preserve">short breaks along with specific </w:t>
      </w:r>
      <w:r w:rsidR="00F40406" w:rsidRPr="007D5039">
        <w:t>times when they should be taken</w:t>
      </w:r>
      <w:r w:rsidR="007F0910" w:rsidRPr="007D5039">
        <w:t>, if applicable</w:t>
      </w:r>
      <w:r w:rsidR="00F40406" w:rsidRPr="007D5039">
        <w:t xml:space="preserve">. </w:t>
      </w:r>
    </w:p>
    <w:p w:rsidR="00CC07AB" w:rsidRPr="007D5039" w:rsidRDefault="00F40406" w:rsidP="009C043D">
      <w:r w:rsidRPr="007D5039">
        <w:t xml:space="preserve">Be sure to create break policies that comply with </w:t>
      </w:r>
      <w:r w:rsidR="007F0910" w:rsidRPr="007D5039">
        <w:t xml:space="preserve">the legal requirements. If you </w:t>
      </w:r>
      <w:r w:rsidRPr="007D5039">
        <w:t>have branches in more than one location, it is advisable to make sure that your breaks comply with the strictest requirements. For example, if employees would requ</w:t>
      </w:r>
      <w:r w:rsidR="007F0910" w:rsidRPr="007D5039">
        <w:t>ire</w:t>
      </w:r>
      <w:r w:rsidRPr="007D5039">
        <w:t xml:space="preserve"> 30-minute break</w:t>
      </w:r>
      <w:r w:rsidR="007F0910" w:rsidRPr="007D5039">
        <w:t>s</w:t>
      </w:r>
      <w:r w:rsidRPr="007D5039">
        <w:t xml:space="preserve"> in one state and 15 minutes in another, give all employees 30 minutes. This provides uniformity in your policies.</w:t>
      </w:r>
    </w:p>
    <w:p w:rsidR="009C043D" w:rsidRPr="007D5039" w:rsidRDefault="009C043D" w:rsidP="009C043D"/>
    <w:tbl>
      <w:tblPr>
        <w:tblW w:w="0" w:type="auto"/>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48"/>
        <w:gridCol w:w="7128"/>
      </w:tblGrid>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 xml:space="preserve">Estimated Time </w:t>
            </w:r>
          </w:p>
        </w:tc>
        <w:tc>
          <w:tcPr>
            <w:tcW w:w="7128" w:type="dxa"/>
            <w:tcBorders>
              <w:bottom w:val="single" w:sz="4" w:space="0" w:color="1F497D"/>
            </w:tcBorders>
            <w:vAlign w:val="center"/>
          </w:tcPr>
          <w:p w:rsidR="00CC07AB" w:rsidRPr="007D5039" w:rsidRDefault="00F40406" w:rsidP="00CC07AB">
            <w:pPr>
              <w:rPr>
                <w:b/>
                <w:bCs/>
                <w:color w:val="000000" w:themeColor="text1"/>
              </w:rPr>
            </w:pPr>
            <w:r w:rsidRPr="007D5039">
              <w:rPr>
                <w:b/>
                <w:bCs/>
                <w:color w:val="000000" w:themeColor="text1"/>
              </w:rPr>
              <w:t>7</w:t>
            </w:r>
            <w:r w:rsidR="00826E89" w:rsidRPr="007D5039">
              <w:rPr>
                <w:b/>
                <w:bCs/>
                <w:color w:val="000000" w:themeColor="text1"/>
              </w:rPr>
              <w:t xml:space="preserve"> minutes</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Topic Objective</w:t>
            </w:r>
          </w:p>
        </w:tc>
        <w:tc>
          <w:tcPr>
            <w:tcW w:w="7128" w:type="dxa"/>
            <w:shd w:val="clear" w:color="auto" w:fill="D9D9D9" w:themeFill="background1" w:themeFillShade="D9"/>
            <w:vAlign w:val="center"/>
          </w:tcPr>
          <w:p w:rsidR="00CC07AB" w:rsidRPr="007D5039" w:rsidRDefault="00F40406" w:rsidP="00A261CE">
            <w:pPr>
              <w:rPr>
                <w:color w:val="000000" w:themeColor="text1"/>
              </w:rPr>
            </w:pPr>
            <w:r w:rsidRPr="007D5039">
              <w:rPr>
                <w:color w:val="000000" w:themeColor="text1"/>
              </w:rPr>
              <w:t xml:space="preserve">Consider break policies. </w:t>
            </w:r>
          </w:p>
        </w:tc>
      </w:tr>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Topic Summary</w:t>
            </w:r>
          </w:p>
        </w:tc>
        <w:tc>
          <w:tcPr>
            <w:tcW w:w="7128" w:type="dxa"/>
            <w:tcBorders>
              <w:bottom w:val="single" w:sz="4" w:space="0" w:color="1F497D"/>
            </w:tcBorders>
            <w:vAlign w:val="center"/>
          </w:tcPr>
          <w:p w:rsidR="00087033" w:rsidRPr="007D5039" w:rsidRDefault="00F40406" w:rsidP="00CC07AB">
            <w:pPr>
              <w:rPr>
                <w:b/>
                <w:color w:val="000000" w:themeColor="text1"/>
              </w:rPr>
            </w:pPr>
            <w:r w:rsidRPr="007D5039">
              <w:rPr>
                <w:b/>
                <w:color w:val="000000" w:themeColor="text1"/>
              </w:rPr>
              <w:t>Breaks</w:t>
            </w:r>
          </w:p>
          <w:p w:rsidR="00CC07AB" w:rsidRPr="007D5039" w:rsidRDefault="00F40406" w:rsidP="00ED42B8">
            <w:pPr>
              <w:rPr>
                <w:color w:val="000000" w:themeColor="text1"/>
              </w:rPr>
            </w:pPr>
            <w:r w:rsidRPr="007D5039">
              <w:rPr>
                <w:color w:val="000000" w:themeColor="text1"/>
              </w:rPr>
              <w:t>Discuss break policies.</w:t>
            </w:r>
            <w:r w:rsidR="00ED42B8" w:rsidRPr="007D5039">
              <w:rPr>
                <w:color w:val="000000" w:themeColor="text1"/>
              </w:rPr>
              <w:t xml:space="preserve"> </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Materials Required</w:t>
            </w:r>
          </w:p>
        </w:tc>
        <w:tc>
          <w:tcPr>
            <w:tcW w:w="7128" w:type="dxa"/>
            <w:shd w:val="clear" w:color="auto" w:fill="D9D9D9" w:themeFill="background1" w:themeFillShade="D9"/>
            <w:vAlign w:val="center"/>
          </w:tcPr>
          <w:p w:rsidR="00CC07AB" w:rsidRPr="007D5039" w:rsidRDefault="00F40406" w:rsidP="00CC07AB">
            <w:pPr>
              <w:rPr>
                <w:b/>
                <w:bCs/>
                <w:color w:val="000000" w:themeColor="text1"/>
              </w:rPr>
            </w:pPr>
            <w:r w:rsidRPr="007D5039">
              <w:rPr>
                <w:b/>
                <w:bCs/>
                <w:color w:val="000000" w:themeColor="text1"/>
              </w:rPr>
              <w:t>Flipchart/board and marker</w:t>
            </w:r>
          </w:p>
        </w:tc>
      </w:tr>
      <w:tr w:rsidR="00CC07AB" w:rsidRPr="007D5039">
        <w:trPr>
          <w:trHeight w:val="440"/>
        </w:trPr>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Planning Checklist</w:t>
            </w:r>
          </w:p>
        </w:tc>
        <w:tc>
          <w:tcPr>
            <w:tcW w:w="7128" w:type="dxa"/>
            <w:tcBorders>
              <w:bottom w:val="single" w:sz="4" w:space="0" w:color="1F497D"/>
            </w:tcBorders>
            <w:vAlign w:val="center"/>
          </w:tcPr>
          <w:p w:rsidR="00CC07AB" w:rsidRPr="007D5039" w:rsidRDefault="00ED42B8" w:rsidP="00CC07AB">
            <w:pPr>
              <w:rPr>
                <w:color w:val="000000" w:themeColor="text1"/>
              </w:rPr>
            </w:pPr>
            <w:r w:rsidRPr="007D5039">
              <w:rPr>
                <w:color w:val="000000" w:themeColor="text1"/>
              </w:rPr>
              <w:t>None</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lastRenderedPageBreak/>
              <w:t>Recommended Activity</w:t>
            </w:r>
          </w:p>
        </w:tc>
        <w:tc>
          <w:tcPr>
            <w:tcW w:w="7128" w:type="dxa"/>
            <w:shd w:val="clear" w:color="auto" w:fill="D9D9D9" w:themeFill="background1" w:themeFillShade="D9"/>
            <w:vAlign w:val="center"/>
          </w:tcPr>
          <w:p w:rsidR="00CC07AB" w:rsidRPr="007D5039" w:rsidRDefault="00F40406" w:rsidP="008E4104">
            <w:pPr>
              <w:rPr>
                <w:color w:val="000000" w:themeColor="text1"/>
              </w:rPr>
            </w:pPr>
            <w:r w:rsidRPr="007D5039">
              <w:rPr>
                <w:color w:val="000000" w:themeColor="text1"/>
              </w:rPr>
              <w:t xml:space="preserve">Discuss different break policies. How would these vary by position? List different break policies on the flipchart/board. </w:t>
            </w:r>
          </w:p>
        </w:tc>
      </w:tr>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Stories to Share</w:t>
            </w:r>
          </w:p>
        </w:tc>
        <w:tc>
          <w:tcPr>
            <w:tcW w:w="7128" w:type="dxa"/>
            <w:tcBorders>
              <w:bottom w:val="single" w:sz="4" w:space="0" w:color="1F497D"/>
            </w:tcBorders>
            <w:vAlign w:val="center"/>
          </w:tcPr>
          <w:p w:rsidR="00CC07AB" w:rsidRPr="007D5039" w:rsidRDefault="00087033" w:rsidP="00CC07AB">
            <w:pPr>
              <w:rPr>
                <w:color w:val="000000" w:themeColor="text1"/>
              </w:rPr>
            </w:pPr>
            <w:r w:rsidRPr="007D5039">
              <w:rPr>
                <w:color w:val="000000" w:themeColor="text1"/>
              </w:rPr>
              <w:t>Share any personal, relevant stories.</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Delivery Tips</w:t>
            </w:r>
          </w:p>
        </w:tc>
        <w:tc>
          <w:tcPr>
            <w:tcW w:w="7128" w:type="dxa"/>
            <w:shd w:val="clear" w:color="auto" w:fill="D9D9D9" w:themeFill="background1" w:themeFillShade="D9"/>
            <w:vAlign w:val="center"/>
          </w:tcPr>
          <w:p w:rsidR="00CC07AB" w:rsidRPr="007D5039" w:rsidRDefault="00087033" w:rsidP="00CC07AB">
            <w:pPr>
              <w:rPr>
                <w:color w:val="000000" w:themeColor="text1"/>
              </w:rPr>
            </w:pPr>
            <w:r w:rsidRPr="007D5039">
              <w:rPr>
                <w:color w:val="000000" w:themeColor="text1"/>
              </w:rPr>
              <w:t>Encourage everyone to participate.</w:t>
            </w:r>
          </w:p>
        </w:tc>
      </w:tr>
      <w:tr w:rsidR="00CC07AB" w:rsidRPr="007D5039">
        <w:tc>
          <w:tcPr>
            <w:tcW w:w="2448" w:type="dxa"/>
            <w:vAlign w:val="center"/>
          </w:tcPr>
          <w:p w:rsidR="00CC07AB" w:rsidRPr="007D5039" w:rsidRDefault="00CC07AB" w:rsidP="00CC07AB">
            <w:pPr>
              <w:rPr>
                <w:b/>
                <w:bCs/>
                <w:color w:val="000000" w:themeColor="text1"/>
              </w:rPr>
            </w:pPr>
            <w:r w:rsidRPr="007D5039">
              <w:rPr>
                <w:b/>
                <w:bCs/>
                <w:color w:val="000000" w:themeColor="text1"/>
              </w:rPr>
              <w:t>Review Questions</w:t>
            </w:r>
          </w:p>
        </w:tc>
        <w:tc>
          <w:tcPr>
            <w:tcW w:w="7128" w:type="dxa"/>
            <w:vAlign w:val="center"/>
          </w:tcPr>
          <w:p w:rsidR="00CC07AB" w:rsidRPr="007D5039" w:rsidRDefault="00F40406" w:rsidP="00ED42B8">
            <w:pPr>
              <w:rPr>
                <w:color w:val="000000" w:themeColor="text1"/>
              </w:rPr>
            </w:pPr>
            <w:r w:rsidRPr="007D5039">
              <w:rPr>
                <w:color w:val="000000" w:themeColor="text1"/>
              </w:rPr>
              <w:t>Why make all breaks the same</w:t>
            </w:r>
            <w:r w:rsidR="00BD644C" w:rsidRPr="007D5039">
              <w:rPr>
                <w:color w:val="000000" w:themeColor="text1"/>
              </w:rPr>
              <w:t>?</w:t>
            </w:r>
          </w:p>
        </w:tc>
      </w:tr>
    </w:tbl>
    <w:p w:rsidR="00CC07AB" w:rsidRPr="007D5039" w:rsidRDefault="00A23DEA" w:rsidP="00CC07AB">
      <w:pPr>
        <w:pStyle w:val="Heading2"/>
      </w:pPr>
      <w:bookmarkStart w:id="56" w:name="_Toc400360814"/>
      <w:r w:rsidRPr="007D5039">
        <w:t>Salaries</w:t>
      </w:r>
      <w:bookmarkEnd w:id="56"/>
    </w:p>
    <w:p w:rsidR="00F40406" w:rsidRPr="007D5039" w:rsidRDefault="009329A6" w:rsidP="009C043D">
      <w:r w:rsidRPr="007D5039">
        <w:rPr>
          <w:lang w:bidi="ar-SA"/>
        </w:rPr>
        <w:drawing>
          <wp:anchor distT="0" distB="0" distL="114300" distR="114300" simplePos="0" relativeHeight="251672576" behindDoc="0" locked="0" layoutInCell="1" allowOverlap="1" wp14:anchorId="076A2A8C" wp14:editId="0EEEF2BC">
            <wp:simplePos x="0" y="0"/>
            <wp:positionH relativeFrom="column">
              <wp:posOffset>38100</wp:posOffset>
            </wp:positionH>
            <wp:positionV relativeFrom="paragraph">
              <wp:posOffset>6350</wp:posOffset>
            </wp:positionV>
            <wp:extent cx="944880" cy="974849"/>
            <wp:effectExtent l="0" t="0" r="762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P900315542[1].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944880" cy="974849"/>
                    </a:xfrm>
                    <a:prstGeom prst="rect">
                      <a:avLst/>
                    </a:prstGeom>
                  </pic:spPr>
                </pic:pic>
              </a:graphicData>
            </a:graphic>
            <wp14:sizeRelH relativeFrom="page">
              <wp14:pctWidth>0</wp14:pctWidth>
            </wp14:sizeRelH>
            <wp14:sizeRelV relativeFrom="page">
              <wp14:pctHeight>0</wp14:pctHeight>
            </wp14:sizeRelV>
          </wp:anchor>
        </w:drawing>
      </w:r>
      <w:r w:rsidR="00F40406" w:rsidRPr="007D5039">
        <w:t>The policy concerning pay and salary must be outlined clearly in the binder. While it will not disclose the salaries of specific positions, the policy should include some basic information.</w:t>
      </w:r>
    </w:p>
    <w:p w:rsidR="009329A6" w:rsidRPr="007D5039" w:rsidRDefault="009329A6" w:rsidP="009329A6">
      <w:pPr>
        <w:ind w:left="1890"/>
      </w:pPr>
    </w:p>
    <w:p w:rsidR="00F40406" w:rsidRPr="007D5039" w:rsidRDefault="00F40406" w:rsidP="009C043D">
      <w:pPr>
        <w:pStyle w:val="BulletedPoints"/>
      </w:pPr>
      <w:r w:rsidRPr="007D5039">
        <w:t>Wage increases based on performance</w:t>
      </w:r>
    </w:p>
    <w:p w:rsidR="00F40406" w:rsidRPr="007D5039" w:rsidRDefault="00F40406" w:rsidP="009C043D">
      <w:pPr>
        <w:pStyle w:val="BulletedPoints"/>
      </w:pPr>
      <w:r w:rsidRPr="007D5039">
        <w:t>Cost of living increases (Yes or No)</w:t>
      </w:r>
    </w:p>
    <w:p w:rsidR="00F40406" w:rsidRPr="007D5039" w:rsidRDefault="00F40406" w:rsidP="009C043D">
      <w:pPr>
        <w:pStyle w:val="BulletedPoints"/>
      </w:pPr>
      <w:r w:rsidRPr="007D5039">
        <w:t>The use of timesheets, timecards, etc.</w:t>
      </w:r>
    </w:p>
    <w:p w:rsidR="00F40406" w:rsidRPr="007D5039" w:rsidRDefault="00F40406" w:rsidP="009C043D">
      <w:pPr>
        <w:pStyle w:val="BulletedPoints"/>
      </w:pPr>
      <w:r w:rsidRPr="007D5039">
        <w:t>Overtime requirements/exempt and nonexempt employees</w:t>
      </w:r>
    </w:p>
    <w:p w:rsidR="00CC07AB" w:rsidRPr="007D5039" w:rsidRDefault="00F40406" w:rsidP="009C043D">
      <w:pPr>
        <w:pStyle w:val="BulletedPoints"/>
      </w:pPr>
      <w:r w:rsidRPr="007D5039">
        <w:t>Pay schedules</w:t>
      </w:r>
    </w:p>
    <w:p w:rsidR="009C043D" w:rsidRPr="007D5039" w:rsidRDefault="009C043D" w:rsidP="009C043D">
      <w:pPr>
        <w:pStyle w:val="BulletedPoints"/>
        <w:numPr>
          <w:ilvl w:val="0"/>
          <w:numId w:val="0"/>
        </w:numPr>
        <w:ind w:left="720" w:hanging="360"/>
      </w:pPr>
    </w:p>
    <w:tbl>
      <w:tblPr>
        <w:tblW w:w="0" w:type="auto"/>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48"/>
        <w:gridCol w:w="7128"/>
      </w:tblGrid>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 xml:space="preserve">Estimated Time </w:t>
            </w:r>
          </w:p>
        </w:tc>
        <w:tc>
          <w:tcPr>
            <w:tcW w:w="7128" w:type="dxa"/>
            <w:tcBorders>
              <w:bottom w:val="single" w:sz="4" w:space="0" w:color="1F497D"/>
            </w:tcBorders>
            <w:vAlign w:val="center"/>
          </w:tcPr>
          <w:p w:rsidR="00CC07AB" w:rsidRPr="007D5039" w:rsidRDefault="00F76174" w:rsidP="00CC07AB">
            <w:pPr>
              <w:rPr>
                <w:b/>
                <w:bCs/>
                <w:color w:val="000000" w:themeColor="text1"/>
              </w:rPr>
            </w:pPr>
            <w:r w:rsidRPr="007D5039">
              <w:rPr>
                <w:b/>
                <w:bCs/>
                <w:color w:val="000000" w:themeColor="text1"/>
              </w:rPr>
              <w:t>8</w:t>
            </w:r>
            <w:r w:rsidR="002C004C" w:rsidRPr="007D5039">
              <w:rPr>
                <w:b/>
                <w:bCs/>
                <w:color w:val="000000" w:themeColor="text1"/>
              </w:rPr>
              <w:t xml:space="preserve"> </w:t>
            </w:r>
            <w:r w:rsidR="009033C6" w:rsidRPr="007D5039">
              <w:rPr>
                <w:b/>
                <w:bCs/>
                <w:color w:val="000000" w:themeColor="text1"/>
              </w:rPr>
              <w:t>minutes</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Topic Objective</w:t>
            </w:r>
          </w:p>
        </w:tc>
        <w:tc>
          <w:tcPr>
            <w:tcW w:w="7128" w:type="dxa"/>
            <w:shd w:val="clear" w:color="auto" w:fill="D9D9D9" w:themeFill="background1" w:themeFillShade="D9"/>
            <w:vAlign w:val="center"/>
          </w:tcPr>
          <w:p w:rsidR="00CC07AB" w:rsidRPr="007D5039" w:rsidRDefault="00F40406" w:rsidP="004939B1">
            <w:pPr>
              <w:rPr>
                <w:color w:val="000000" w:themeColor="text1"/>
              </w:rPr>
            </w:pPr>
            <w:r w:rsidRPr="007D5039">
              <w:rPr>
                <w:color w:val="000000" w:themeColor="text1"/>
              </w:rPr>
              <w:t>Introduce policies for salaries.</w:t>
            </w:r>
          </w:p>
        </w:tc>
      </w:tr>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Topic Summary</w:t>
            </w:r>
          </w:p>
        </w:tc>
        <w:tc>
          <w:tcPr>
            <w:tcW w:w="7128" w:type="dxa"/>
            <w:tcBorders>
              <w:bottom w:val="single" w:sz="4" w:space="0" w:color="1F497D"/>
            </w:tcBorders>
            <w:vAlign w:val="center"/>
          </w:tcPr>
          <w:p w:rsidR="009033C6" w:rsidRPr="007D5039" w:rsidRDefault="00F40406" w:rsidP="00CC07AB">
            <w:pPr>
              <w:rPr>
                <w:b/>
                <w:color w:val="000000" w:themeColor="text1"/>
              </w:rPr>
            </w:pPr>
            <w:r w:rsidRPr="007D5039">
              <w:rPr>
                <w:b/>
                <w:color w:val="000000" w:themeColor="text1"/>
              </w:rPr>
              <w:t>Salaries</w:t>
            </w:r>
          </w:p>
          <w:p w:rsidR="00CC07AB" w:rsidRPr="007D5039" w:rsidRDefault="004605DD" w:rsidP="00F40406">
            <w:pPr>
              <w:rPr>
                <w:color w:val="000000" w:themeColor="text1"/>
              </w:rPr>
            </w:pPr>
            <w:r w:rsidRPr="007D5039">
              <w:rPr>
                <w:color w:val="000000" w:themeColor="text1"/>
              </w:rPr>
              <w:t xml:space="preserve">Consider </w:t>
            </w:r>
            <w:r w:rsidR="00F40406" w:rsidRPr="007D5039">
              <w:rPr>
                <w:color w:val="000000" w:themeColor="text1"/>
              </w:rPr>
              <w:t>policies regarding salaries</w:t>
            </w:r>
            <w:r w:rsidR="004939B1" w:rsidRPr="007D5039">
              <w:rPr>
                <w:color w:val="000000" w:themeColor="text1"/>
              </w:rPr>
              <w:t xml:space="preserve">. </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Materials Required</w:t>
            </w:r>
          </w:p>
        </w:tc>
        <w:tc>
          <w:tcPr>
            <w:tcW w:w="7128" w:type="dxa"/>
            <w:shd w:val="clear" w:color="auto" w:fill="D9D9D9" w:themeFill="background1" w:themeFillShade="D9"/>
            <w:vAlign w:val="center"/>
          </w:tcPr>
          <w:p w:rsidR="00CC07AB" w:rsidRPr="007D5039" w:rsidRDefault="00C26500" w:rsidP="00CC07AB">
            <w:pPr>
              <w:rPr>
                <w:b/>
                <w:bCs/>
                <w:color w:val="000000" w:themeColor="text1"/>
              </w:rPr>
            </w:pPr>
            <w:r w:rsidRPr="007D5039">
              <w:rPr>
                <w:b/>
                <w:bCs/>
                <w:color w:val="000000" w:themeColor="text1"/>
              </w:rPr>
              <w:t>12 -</w:t>
            </w:r>
            <w:r w:rsidR="00F40406" w:rsidRPr="007D5039">
              <w:rPr>
                <w:b/>
                <w:bCs/>
                <w:color w:val="000000" w:themeColor="text1"/>
              </w:rPr>
              <w:t xml:space="preserve"> Salaries</w:t>
            </w:r>
          </w:p>
        </w:tc>
      </w:tr>
      <w:tr w:rsidR="00CC07AB" w:rsidRPr="007D5039">
        <w:trPr>
          <w:trHeight w:val="440"/>
        </w:trPr>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Planning Checklist</w:t>
            </w:r>
          </w:p>
        </w:tc>
        <w:tc>
          <w:tcPr>
            <w:tcW w:w="7128" w:type="dxa"/>
            <w:tcBorders>
              <w:bottom w:val="single" w:sz="4" w:space="0" w:color="1F497D"/>
            </w:tcBorders>
            <w:vAlign w:val="center"/>
          </w:tcPr>
          <w:p w:rsidR="00CC07AB" w:rsidRPr="007D5039" w:rsidRDefault="004939B1" w:rsidP="00DE2215">
            <w:pPr>
              <w:rPr>
                <w:color w:val="000000" w:themeColor="text1"/>
              </w:rPr>
            </w:pPr>
            <w:r w:rsidRPr="007D5039">
              <w:rPr>
                <w:color w:val="000000" w:themeColor="text1"/>
              </w:rPr>
              <w:t>None</w:t>
            </w:r>
            <w:r w:rsidR="004605DD" w:rsidRPr="007D5039">
              <w:rPr>
                <w:color w:val="000000" w:themeColor="text1"/>
              </w:rPr>
              <w:t xml:space="preserve"> </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Recommended Activity</w:t>
            </w:r>
          </w:p>
        </w:tc>
        <w:tc>
          <w:tcPr>
            <w:tcW w:w="7128" w:type="dxa"/>
            <w:shd w:val="clear" w:color="auto" w:fill="D9D9D9" w:themeFill="background1" w:themeFillShade="D9"/>
            <w:vAlign w:val="center"/>
          </w:tcPr>
          <w:p w:rsidR="00CC07AB" w:rsidRPr="007D5039" w:rsidRDefault="00F40406" w:rsidP="004605DD">
            <w:pPr>
              <w:rPr>
                <w:color w:val="000000" w:themeColor="text1"/>
              </w:rPr>
            </w:pPr>
            <w:r w:rsidRPr="007D5039">
              <w:rPr>
                <w:color w:val="000000" w:themeColor="text1"/>
              </w:rPr>
              <w:t>Complete the worksheet individually, and share your answers with the rest of the class.</w:t>
            </w:r>
          </w:p>
        </w:tc>
      </w:tr>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Stories to Share</w:t>
            </w:r>
          </w:p>
        </w:tc>
        <w:tc>
          <w:tcPr>
            <w:tcW w:w="7128" w:type="dxa"/>
            <w:tcBorders>
              <w:bottom w:val="single" w:sz="4" w:space="0" w:color="1F497D"/>
            </w:tcBorders>
            <w:vAlign w:val="center"/>
          </w:tcPr>
          <w:p w:rsidR="00CC07AB" w:rsidRPr="007D5039" w:rsidRDefault="0081409A" w:rsidP="00CC07AB">
            <w:pPr>
              <w:rPr>
                <w:color w:val="000000" w:themeColor="text1"/>
              </w:rPr>
            </w:pPr>
            <w:r w:rsidRPr="007D5039">
              <w:rPr>
                <w:color w:val="000000" w:themeColor="text1"/>
              </w:rPr>
              <w:t>Share any personal, relevant stories.</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Delivery Tips</w:t>
            </w:r>
          </w:p>
        </w:tc>
        <w:tc>
          <w:tcPr>
            <w:tcW w:w="7128" w:type="dxa"/>
            <w:shd w:val="clear" w:color="auto" w:fill="D9D9D9" w:themeFill="background1" w:themeFillShade="D9"/>
            <w:vAlign w:val="center"/>
          </w:tcPr>
          <w:p w:rsidR="00CC07AB" w:rsidRPr="007D5039" w:rsidRDefault="0081409A" w:rsidP="00CC07AB">
            <w:pPr>
              <w:rPr>
                <w:color w:val="000000" w:themeColor="text1"/>
              </w:rPr>
            </w:pPr>
            <w:r w:rsidRPr="007D5039">
              <w:rPr>
                <w:color w:val="000000" w:themeColor="text1"/>
              </w:rPr>
              <w:t>Encourage everyone to participate.</w:t>
            </w:r>
          </w:p>
        </w:tc>
      </w:tr>
      <w:tr w:rsidR="00CC07AB" w:rsidRPr="007D5039">
        <w:tc>
          <w:tcPr>
            <w:tcW w:w="2448" w:type="dxa"/>
            <w:vAlign w:val="center"/>
          </w:tcPr>
          <w:p w:rsidR="00CC07AB" w:rsidRPr="007D5039" w:rsidRDefault="00CC07AB" w:rsidP="00CC07AB">
            <w:pPr>
              <w:rPr>
                <w:b/>
                <w:bCs/>
                <w:color w:val="000000" w:themeColor="text1"/>
              </w:rPr>
            </w:pPr>
            <w:r w:rsidRPr="007D5039">
              <w:rPr>
                <w:b/>
                <w:bCs/>
                <w:color w:val="000000" w:themeColor="text1"/>
              </w:rPr>
              <w:lastRenderedPageBreak/>
              <w:t>Review Questions</w:t>
            </w:r>
          </w:p>
        </w:tc>
        <w:tc>
          <w:tcPr>
            <w:tcW w:w="7128" w:type="dxa"/>
            <w:vAlign w:val="center"/>
          </w:tcPr>
          <w:p w:rsidR="00CC07AB" w:rsidRPr="007D5039" w:rsidRDefault="0081409A" w:rsidP="00F40406">
            <w:pPr>
              <w:rPr>
                <w:color w:val="000000" w:themeColor="text1"/>
              </w:rPr>
            </w:pPr>
            <w:r w:rsidRPr="007D5039">
              <w:rPr>
                <w:color w:val="000000" w:themeColor="text1"/>
              </w:rPr>
              <w:t xml:space="preserve">What </w:t>
            </w:r>
            <w:r w:rsidR="00F40406" w:rsidRPr="007D5039">
              <w:rPr>
                <w:color w:val="000000" w:themeColor="text1"/>
              </w:rPr>
              <w:t>is not disclosed in the salary policies</w:t>
            </w:r>
            <w:r w:rsidR="00D33A5C" w:rsidRPr="007D5039">
              <w:rPr>
                <w:color w:val="000000" w:themeColor="text1"/>
              </w:rPr>
              <w:t>?</w:t>
            </w:r>
          </w:p>
        </w:tc>
      </w:tr>
    </w:tbl>
    <w:p w:rsidR="00CC07AB" w:rsidRPr="007D5039" w:rsidRDefault="00CC07AB" w:rsidP="00CC07AB"/>
    <w:p w:rsidR="00006C00" w:rsidRPr="007D5039" w:rsidRDefault="00A23DEA" w:rsidP="00CC07AB">
      <w:pPr>
        <w:pStyle w:val="Heading2"/>
      </w:pPr>
      <w:bookmarkStart w:id="57" w:name="_Toc400360815"/>
      <w:r w:rsidRPr="007D5039">
        <w:t>Benefits</w:t>
      </w:r>
      <w:bookmarkEnd w:id="57"/>
    </w:p>
    <w:p w:rsidR="00876BE4" w:rsidRPr="007D5039" w:rsidRDefault="009C043D" w:rsidP="009C043D">
      <w:r w:rsidRPr="007D5039">
        <w:rPr>
          <w:lang w:bidi="ar-SA"/>
        </w:rPr>
        <w:drawing>
          <wp:anchor distT="0" distB="0" distL="114300" distR="114300" simplePos="0" relativeHeight="251673600" behindDoc="0" locked="0" layoutInCell="1" allowOverlap="1" wp14:anchorId="7FE2E0C6" wp14:editId="3DD5FAE6">
            <wp:simplePos x="0" y="0"/>
            <wp:positionH relativeFrom="column">
              <wp:posOffset>3810</wp:posOffset>
            </wp:positionH>
            <wp:positionV relativeFrom="paragraph">
              <wp:posOffset>42545</wp:posOffset>
            </wp:positionV>
            <wp:extent cx="1120140" cy="990600"/>
            <wp:effectExtent l="0" t="0" r="381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P900409255[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120140" cy="990600"/>
                    </a:xfrm>
                    <a:prstGeom prst="rect">
                      <a:avLst/>
                    </a:prstGeom>
                  </pic:spPr>
                </pic:pic>
              </a:graphicData>
            </a:graphic>
            <wp14:sizeRelH relativeFrom="page">
              <wp14:pctWidth>0</wp14:pctWidth>
            </wp14:sizeRelH>
            <wp14:sizeRelV relativeFrom="page">
              <wp14:pctHeight>0</wp14:pctHeight>
            </wp14:sizeRelV>
          </wp:anchor>
        </w:drawing>
      </w:r>
      <w:r w:rsidR="006B260D" w:rsidRPr="007D5039">
        <w:t>Employee benefits can be confusing. Explaining the policies that govern</w:t>
      </w:r>
      <w:r w:rsidR="00876BE4" w:rsidRPr="007D5039">
        <w:t xml:space="preserve"> employee</w:t>
      </w:r>
      <w:r w:rsidR="006B260D" w:rsidRPr="007D5039">
        <w:t xml:space="preserve"> benefits in the binder will allow employees to answer their own questions and </w:t>
      </w:r>
      <w:r w:rsidR="00876BE4" w:rsidRPr="007D5039">
        <w:t xml:space="preserve">prevent misunderstandings. It should be noted that employee benefits </w:t>
      </w:r>
      <w:r w:rsidR="00D12DAE" w:rsidRPr="007D5039">
        <w:t>might</w:t>
      </w:r>
      <w:r w:rsidR="00876BE4" w:rsidRPr="007D5039">
        <w:t xml:space="preserve"> overlap with employee absences. You must clearly state what makes employees eligible for specific benefits.</w:t>
      </w:r>
    </w:p>
    <w:p w:rsidR="009C043D" w:rsidRPr="007D5039" w:rsidRDefault="009C043D" w:rsidP="009C043D"/>
    <w:p w:rsidR="00876BE4" w:rsidRPr="007D5039" w:rsidRDefault="00876BE4" w:rsidP="00972C75">
      <w:pPr>
        <w:rPr>
          <w:b/>
        </w:rPr>
      </w:pPr>
      <w:r w:rsidRPr="007D5039">
        <w:rPr>
          <w:b/>
        </w:rPr>
        <w:t>Benefits to Address:</w:t>
      </w:r>
    </w:p>
    <w:p w:rsidR="00876BE4" w:rsidRPr="007D5039" w:rsidRDefault="00876BE4" w:rsidP="009C043D">
      <w:pPr>
        <w:pStyle w:val="BulletedPoints"/>
      </w:pPr>
      <w:r w:rsidRPr="007D5039">
        <w:t>Group insurance</w:t>
      </w:r>
    </w:p>
    <w:p w:rsidR="00876BE4" w:rsidRPr="007D5039" w:rsidRDefault="00876BE4" w:rsidP="009C043D">
      <w:pPr>
        <w:pStyle w:val="BulletedPoints"/>
      </w:pPr>
      <w:r w:rsidRPr="007D5039">
        <w:t>Cobra benefits</w:t>
      </w:r>
    </w:p>
    <w:p w:rsidR="00876BE4" w:rsidRPr="007D5039" w:rsidRDefault="00876BE4" w:rsidP="009C043D">
      <w:pPr>
        <w:pStyle w:val="BulletedPoints"/>
      </w:pPr>
      <w:r w:rsidRPr="007D5039">
        <w:t>Retirement (e.g. 401Ks)</w:t>
      </w:r>
    </w:p>
    <w:p w:rsidR="00876BE4" w:rsidRPr="007D5039" w:rsidRDefault="00876BE4" w:rsidP="009C043D">
      <w:pPr>
        <w:pStyle w:val="BulletedPoints"/>
      </w:pPr>
      <w:r w:rsidRPr="007D5039">
        <w:t>Holidays</w:t>
      </w:r>
    </w:p>
    <w:p w:rsidR="00876BE4" w:rsidRPr="007D5039" w:rsidRDefault="00876BE4" w:rsidP="009C043D">
      <w:pPr>
        <w:pStyle w:val="BulletedPoints"/>
      </w:pPr>
      <w:r w:rsidRPr="007D5039">
        <w:t>Leave</w:t>
      </w:r>
    </w:p>
    <w:p w:rsidR="00876BE4" w:rsidRPr="007D5039" w:rsidRDefault="00876BE4" w:rsidP="009C043D">
      <w:pPr>
        <w:pStyle w:val="BulletedPoints"/>
      </w:pPr>
      <w:r w:rsidRPr="007D5039">
        <w:t>Educational assistance</w:t>
      </w:r>
    </w:p>
    <w:p w:rsidR="00CC07AB" w:rsidRPr="007D5039" w:rsidRDefault="00876BE4" w:rsidP="009C043D">
      <w:pPr>
        <w:pStyle w:val="BulletedPoints"/>
      </w:pPr>
      <w:r w:rsidRPr="007D5039">
        <w:t>Development and Training</w:t>
      </w:r>
    </w:p>
    <w:p w:rsidR="009C043D" w:rsidRPr="007D5039" w:rsidRDefault="009C043D" w:rsidP="009C043D">
      <w:pPr>
        <w:pStyle w:val="BulletedPoints"/>
        <w:numPr>
          <w:ilvl w:val="0"/>
          <w:numId w:val="0"/>
        </w:numPr>
        <w:ind w:left="720" w:hanging="360"/>
      </w:pPr>
    </w:p>
    <w:tbl>
      <w:tblPr>
        <w:tblW w:w="9576" w:type="dxa"/>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48"/>
        <w:gridCol w:w="7128"/>
      </w:tblGrid>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 xml:space="preserve">Estimated Time </w:t>
            </w:r>
          </w:p>
        </w:tc>
        <w:tc>
          <w:tcPr>
            <w:tcW w:w="7128" w:type="dxa"/>
            <w:tcBorders>
              <w:bottom w:val="single" w:sz="4" w:space="0" w:color="1F497D"/>
            </w:tcBorders>
            <w:vAlign w:val="center"/>
          </w:tcPr>
          <w:p w:rsidR="00CC07AB" w:rsidRPr="007D5039" w:rsidRDefault="004E3207" w:rsidP="00CC07AB">
            <w:pPr>
              <w:rPr>
                <w:b/>
                <w:bCs/>
                <w:color w:val="000000" w:themeColor="text1"/>
              </w:rPr>
            </w:pPr>
            <w:r w:rsidRPr="007D5039">
              <w:rPr>
                <w:b/>
                <w:bCs/>
                <w:color w:val="000000" w:themeColor="text1"/>
              </w:rPr>
              <w:t xml:space="preserve"> </w:t>
            </w:r>
            <w:r w:rsidR="00CD6AD4" w:rsidRPr="007D5039">
              <w:rPr>
                <w:b/>
                <w:bCs/>
                <w:color w:val="000000" w:themeColor="text1"/>
              </w:rPr>
              <w:t xml:space="preserve">7 </w:t>
            </w:r>
            <w:r w:rsidRPr="007D5039">
              <w:rPr>
                <w:b/>
                <w:bCs/>
                <w:color w:val="000000" w:themeColor="text1"/>
              </w:rPr>
              <w:t>minutes</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Topic Objective</w:t>
            </w:r>
          </w:p>
        </w:tc>
        <w:tc>
          <w:tcPr>
            <w:tcW w:w="7128" w:type="dxa"/>
            <w:shd w:val="clear" w:color="auto" w:fill="D9D9D9" w:themeFill="background1" w:themeFillShade="D9"/>
            <w:vAlign w:val="center"/>
          </w:tcPr>
          <w:p w:rsidR="00CC07AB" w:rsidRPr="007D5039" w:rsidRDefault="00AD356A" w:rsidP="00876BE4">
            <w:pPr>
              <w:rPr>
                <w:color w:val="000000" w:themeColor="text1"/>
              </w:rPr>
            </w:pPr>
            <w:r w:rsidRPr="007D5039">
              <w:rPr>
                <w:color w:val="000000" w:themeColor="text1"/>
              </w:rPr>
              <w:t xml:space="preserve">Introduce </w:t>
            </w:r>
            <w:r w:rsidR="00876BE4" w:rsidRPr="007D5039">
              <w:rPr>
                <w:color w:val="000000" w:themeColor="text1"/>
              </w:rPr>
              <w:t>benefits</w:t>
            </w:r>
            <w:r w:rsidR="00D12DAE" w:rsidRPr="007D5039">
              <w:rPr>
                <w:color w:val="000000" w:themeColor="text1"/>
              </w:rPr>
              <w:t xml:space="preserve">. </w:t>
            </w:r>
          </w:p>
        </w:tc>
      </w:tr>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Topic Summary</w:t>
            </w:r>
          </w:p>
        </w:tc>
        <w:tc>
          <w:tcPr>
            <w:tcW w:w="7128" w:type="dxa"/>
            <w:tcBorders>
              <w:bottom w:val="single" w:sz="4" w:space="0" w:color="1F497D"/>
            </w:tcBorders>
            <w:vAlign w:val="center"/>
          </w:tcPr>
          <w:p w:rsidR="00E5018A" w:rsidRPr="007D5039" w:rsidRDefault="00876BE4" w:rsidP="00CC07AB">
            <w:pPr>
              <w:rPr>
                <w:b/>
                <w:color w:val="000000" w:themeColor="text1"/>
              </w:rPr>
            </w:pPr>
            <w:r w:rsidRPr="007D5039">
              <w:rPr>
                <w:b/>
                <w:color w:val="000000" w:themeColor="text1"/>
              </w:rPr>
              <w:t>Benefits</w:t>
            </w:r>
          </w:p>
          <w:p w:rsidR="00CC07AB" w:rsidRPr="007D5039" w:rsidRDefault="00E5018A" w:rsidP="00876BE4">
            <w:pPr>
              <w:rPr>
                <w:color w:val="000000" w:themeColor="text1"/>
              </w:rPr>
            </w:pPr>
            <w:r w:rsidRPr="007D5039">
              <w:rPr>
                <w:color w:val="000000" w:themeColor="text1"/>
              </w:rPr>
              <w:t xml:space="preserve">Discuss </w:t>
            </w:r>
            <w:r w:rsidR="00876BE4" w:rsidRPr="007D5039">
              <w:rPr>
                <w:color w:val="000000" w:themeColor="text1"/>
              </w:rPr>
              <w:t>different benefits and how to address them.</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Materials Required</w:t>
            </w:r>
          </w:p>
        </w:tc>
        <w:tc>
          <w:tcPr>
            <w:tcW w:w="7128" w:type="dxa"/>
            <w:shd w:val="clear" w:color="auto" w:fill="D9D9D9" w:themeFill="background1" w:themeFillShade="D9"/>
            <w:vAlign w:val="center"/>
          </w:tcPr>
          <w:p w:rsidR="00CC07AB" w:rsidRPr="007D5039" w:rsidRDefault="00876BE4" w:rsidP="00CC07AB">
            <w:pPr>
              <w:rPr>
                <w:b/>
                <w:color w:val="000000" w:themeColor="text1"/>
              </w:rPr>
            </w:pPr>
            <w:r w:rsidRPr="007D5039">
              <w:rPr>
                <w:b/>
                <w:color w:val="000000" w:themeColor="text1"/>
              </w:rPr>
              <w:t>Flipchart/board and marker</w:t>
            </w:r>
          </w:p>
        </w:tc>
      </w:tr>
      <w:tr w:rsidR="00CC07AB" w:rsidRPr="007D5039">
        <w:trPr>
          <w:trHeight w:val="440"/>
        </w:trPr>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Planning Checklist</w:t>
            </w:r>
          </w:p>
        </w:tc>
        <w:tc>
          <w:tcPr>
            <w:tcW w:w="7128" w:type="dxa"/>
            <w:tcBorders>
              <w:bottom w:val="single" w:sz="4" w:space="0" w:color="1F497D"/>
            </w:tcBorders>
            <w:vAlign w:val="center"/>
          </w:tcPr>
          <w:p w:rsidR="00CC07AB" w:rsidRPr="007D5039" w:rsidRDefault="00876BE4" w:rsidP="00CC07AB">
            <w:pPr>
              <w:rPr>
                <w:color w:val="000000" w:themeColor="text1"/>
              </w:rPr>
            </w:pPr>
            <w:r w:rsidRPr="007D5039">
              <w:rPr>
                <w:color w:val="000000" w:themeColor="text1"/>
              </w:rPr>
              <w:t>None</w:t>
            </w:r>
            <w:r w:rsidR="00917582" w:rsidRPr="007D5039">
              <w:rPr>
                <w:color w:val="000000" w:themeColor="text1"/>
              </w:rPr>
              <w:t xml:space="preserve"> </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Recommended Activity</w:t>
            </w:r>
          </w:p>
        </w:tc>
        <w:tc>
          <w:tcPr>
            <w:tcW w:w="7128" w:type="dxa"/>
            <w:shd w:val="clear" w:color="auto" w:fill="D9D9D9" w:themeFill="background1" w:themeFillShade="D9"/>
            <w:vAlign w:val="center"/>
          </w:tcPr>
          <w:p w:rsidR="00CC07AB" w:rsidRPr="007D5039" w:rsidRDefault="00E15E57" w:rsidP="00876BE4">
            <w:pPr>
              <w:rPr>
                <w:color w:val="000000" w:themeColor="text1"/>
              </w:rPr>
            </w:pPr>
            <w:r w:rsidRPr="007D5039">
              <w:rPr>
                <w:color w:val="000000" w:themeColor="text1"/>
              </w:rPr>
              <w:t xml:space="preserve">Ask the class </w:t>
            </w:r>
            <w:r w:rsidR="00876BE4" w:rsidRPr="007D5039">
              <w:rPr>
                <w:color w:val="000000" w:themeColor="text1"/>
              </w:rPr>
              <w:t xml:space="preserve">if they have any benefits to add and place the complete list on the flipchart/board. Discuss the different qualifications that each one may require, and come up with a few bullet points for each. Place these on the </w:t>
            </w:r>
            <w:r w:rsidR="00D12DAE" w:rsidRPr="007D5039">
              <w:rPr>
                <w:color w:val="000000" w:themeColor="text1"/>
              </w:rPr>
              <w:lastRenderedPageBreak/>
              <w:t>flipchart</w:t>
            </w:r>
            <w:r w:rsidR="00876BE4" w:rsidRPr="007D5039">
              <w:rPr>
                <w:color w:val="000000" w:themeColor="text1"/>
              </w:rPr>
              <w:t xml:space="preserve">/board. </w:t>
            </w:r>
          </w:p>
        </w:tc>
      </w:tr>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lastRenderedPageBreak/>
              <w:t>Stories to Share</w:t>
            </w:r>
          </w:p>
        </w:tc>
        <w:tc>
          <w:tcPr>
            <w:tcW w:w="7128" w:type="dxa"/>
            <w:tcBorders>
              <w:bottom w:val="single" w:sz="4" w:space="0" w:color="1F497D"/>
            </w:tcBorders>
            <w:vAlign w:val="center"/>
          </w:tcPr>
          <w:p w:rsidR="00CC07AB" w:rsidRPr="007D5039" w:rsidRDefault="00E5018A" w:rsidP="00CC07AB">
            <w:pPr>
              <w:rPr>
                <w:color w:val="000000" w:themeColor="text1"/>
              </w:rPr>
            </w:pPr>
            <w:r w:rsidRPr="007D5039">
              <w:rPr>
                <w:color w:val="000000" w:themeColor="text1"/>
              </w:rPr>
              <w:t>Share any personal, relevant stories.</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Delivery Tips</w:t>
            </w:r>
          </w:p>
        </w:tc>
        <w:tc>
          <w:tcPr>
            <w:tcW w:w="7128" w:type="dxa"/>
            <w:shd w:val="clear" w:color="auto" w:fill="D9D9D9" w:themeFill="background1" w:themeFillShade="D9"/>
            <w:vAlign w:val="center"/>
          </w:tcPr>
          <w:p w:rsidR="00CC07AB" w:rsidRPr="007D5039" w:rsidRDefault="00E5018A" w:rsidP="00CC07AB">
            <w:pPr>
              <w:rPr>
                <w:color w:val="000000" w:themeColor="text1"/>
              </w:rPr>
            </w:pPr>
            <w:r w:rsidRPr="007D5039">
              <w:rPr>
                <w:color w:val="000000" w:themeColor="text1"/>
              </w:rPr>
              <w:t>Encourage everyone to participate.</w:t>
            </w:r>
          </w:p>
        </w:tc>
      </w:tr>
      <w:tr w:rsidR="00CC07AB" w:rsidRPr="007D5039">
        <w:tc>
          <w:tcPr>
            <w:tcW w:w="2448" w:type="dxa"/>
            <w:vAlign w:val="center"/>
          </w:tcPr>
          <w:p w:rsidR="00CC07AB" w:rsidRPr="007D5039" w:rsidRDefault="00CC07AB" w:rsidP="00CC07AB">
            <w:pPr>
              <w:rPr>
                <w:b/>
                <w:bCs/>
                <w:color w:val="000000" w:themeColor="text1"/>
              </w:rPr>
            </w:pPr>
            <w:r w:rsidRPr="007D5039">
              <w:rPr>
                <w:b/>
                <w:bCs/>
                <w:color w:val="000000" w:themeColor="text1"/>
              </w:rPr>
              <w:t>Review Questions</w:t>
            </w:r>
          </w:p>
        </w:tc>
        <w:tc>
          <w:tcPr>
            <w:tcW w:w="7128" w:type="dxa"/>
            <w:vAlign w:val="center"/>
          </w:tcPr>
          <w:p w:rsidR="00CC07AB" w:rsidRPr="007D5039" w:rsidRDefault="00876BE4" w:rsidP="00E22FD0">
            <w:pPr>
              <w:rPr>
                <w:color w:val="000000" w:themeColor="text1"/>
              </w:rPr>
            </w:pPr>
            <w:r w:rsidRPr="007D5039">
              <w:rPr>
                <w:color w:val="000000" w:themeColor="text1"/>
              </w:rPr>
              <w:t>Why include benefits in the employee binder</w:t>
            </w:r>
            <w:r w:rsidR="007A65B3" w:rsidRPr="007D5039">
              <w:rPr>
                <w:color w:val="000000" w:themeColor="text1"/>
              </w:rPr>
              <w:t>?</w:t>
            </w:r>
          </w:p>
        </w:tc>
      </w:tr>
    </w:tbl>
    <w:p w:rsidR="00CC07AB" w:rsidRPr="007D5039" w:rsidRDefault="00CC07AB" w:rsidP="00CC07AB"/>
    <w:p w:rsidR="00CC07AB" w:rsidRPr="007D5039" w:rsidRDefault="00CC07AB" w:rsidP="00CC07AB">
      <w:pPr>
        <w:pStyle w:val="Heading2"/>
      </w:pPr>
      <w:bookmarkStart w:id="58" w:name="_Toc400360816"/>
      <w:r w:rsidRPr="007D5039">
        <w:t>Case Study</w:t>
      </w:r>
      <w:bookmarkEnd w:id="58"/>
    </w:p>
    <w:p w:rsidR="00CC07AB" w:rsidRPr="007D5039" w:rsidRDefault="00A06C2F" w:rsidP="009C043D">
      <w:r w:rsidRPr="007D5039">
        <w:rPr>
          <w:lang w:bidi="ar-SA"/>
        </w:rPr>
        <w:drawing>
          <wp:anchor distT="0" distB="0" distL="114300" distR="114300" simplePos="0" relativeHeight="251674624" behindDoc="0" locked="0" layoutInCell="1" allowOverlap="1" wp14:anchorId="550723D8" wp14:editId="0DF6EA97">
            <wp:simplePos x="0" y="0"/>
            <wp:positionH relativeFrom="column">
              <wp:posOffset>15240</wp:posOffset>
            </wp:positionH>
            <wp:positionV relativeFrom="paragraph">
              <wp:posOffset>5080</wp:posOffset>
            </wp:positionV>
            <wp:extent cx="880110" cy="800100"/>
            <wp:effectExtent l="19050" t="0" r="0" b="0"/>
            <wp:wrapSquare wrapText="bothSides"/>
            <wp:docPr id="172" name="Picture 73" descr="C:\Users\Owner\AppData\Local\Microsoft\Windows\Temporary Internet Files\Content.IE5\SSHSDPG0\MC90044052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Owner\AppData\Local\Microsoft\Windows\Temporary Internet Files\Content.IE5\SSHSDPG0\MC900440524[1].wmf"/>
                    <pic:cNvPicPr>
                      <a:picLocks noChangeAspect="1" noChangeArrowheads="1"/>
                    </pic:cNvPicPr>
                  </pic:nvPicPr>
                  <pic:blipFill>
                    <a:blip r:embed="rId51" cstate="print"/>
                    <a:srcRect/>
                    <a:stretch>
                      <a:fillRect/>
                    </a:stretch>
                  </pic:blipFill>
                  <pic:spPr bwMode="auto">
                    <a:xfrm>
                      <a:off x="0" y="0"/>
                      <a:ext cx="880110" cy="800100"/>
                    </a:xfrm>
                    <a:prstGeom prst="rect">
                      <a:avLst/>
                    </a:prstGeom>
                    <a:noFill/>
                    <a:ln w="9525">
                      <a:noFill/>
                      <a:miter lim="800000"/>
                      <a:headEnd/>
                      <a:tailEnd/>
                    </a:ln>
                  </pic:spPr>
                </pic:pic>
              </a:graphicData>
            </a:graphic>
          </wp:anchor>
        </w:drawing>
      </w:r>
      <w:r w:rsidR="00617F8D" w:rsidRPr="007D5039">
        <w:t xml:space="preserve">Hank disliked taking breaks. He would only stop long enough to eat his lunch and then begin working again. His supervisor encouraged other employees to emulate Hank’s commitment to the job. One of them reported the manager’s actions to HR, and Hank was soon notified that he had to take his complete lunch break each day, and his supervisor was written up for discouraging employees from taking their full breaks. </w:t>
      </w:r>
    </w:p>
    <w:p w:rsidR="009C043D" w:rsidRPr="007D5039" w:rsidRDefault="009C043D" w:rsidP="009C043D"/>
    <w:tbl>
      <w:tblPr>
        <w:tblW w:w="9576" w:type="dxa"/>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48"/>
        <w:gridCol w:w="7128"/>
      </w:tblGrid>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 xml:space="preserve">Estimated Time </w:t>
            </w:r>
          </w:p>
        </w:tc>
        <w:tc>
          <w:tcPr>
            <w:tcW w:w="7128" w:type="dxa"/>
            <w:tcBorders>
              <w:bottom w:val="single" w:sz="4" w:space="0" w:color="1F497D"/>
            </w:tcBorders>
            <w:vAlign w:val="center"/>
          </w:tcPr>
          <w:p w:rsidR="00CC07AB" w:rsidRPr="007D5039" w:rsidRDefault="00CD6AD4" w:rsidP="00CC07AB">
            <w:pPr>
              <w:rPr>
                <w:b/>
                <w:bCs/>
                <w:color w:val="000000" w:themeColor="text1"/>
              </w:rPr>
            </w:pPr>
            <w:r w:rsidRPr="007D5039">
              <w:rPr>
                <w:b/>
                <w:bCs/>
                <w:color w:val="000000" w:themeColor="text1"/>
              </w:rPr>
              <w:t>5</w:t>
            </w:r>
            <w:r w:rsidR="00DE122C" w:rsidRPr="007D5039">
              <w:rPr>
                <w:b/>
                <w:bCs/>
                <w:color w:val="000000" w:themeColor="text1"/>
              </w:rPr>
              <w:t xml:space="preserve"> minutes</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Topic Objective</w:t>
            </w:r>
          </w:p>
        </w:tc>
        <w:tc>
          <w:tcPr>
            <w:tcW w:w="7128" w:type="dxa"/>
            <w:shd w:val="clear" w:color="auto" w:fill="D9D9D9" w:themeFill="background1" w:themeFillShade="D9"/>
            <w:vAlign w:val="center"/>
          </w:tcPr>
          <w:p w:rsidR="00CC07AB" w:rsidRPr="007D5039" w:rsidRDefault="00DE122C" w:rsidP="00617F8D">
            <w:pPr>
              <w:rPr>
                <w:color w:val="000000" w:themeColor="text1"/>
              </w:rPr>
            </w:pPr>
            <w:r w:rsidRPr="007D5039">
              <w:rPr>
                <w:color w:val="000000" w:themeColor="text1"/>
              </w:rPr>
              <w:t xml:space="preserve">Introduce the </w:t>
            </w:r>
            <w:r w:rsidR="00617F8D" w:rsidRPr="007D5039">
              <w:rPr>
                <w:color w:val="000000" w:themeColor="text1"/>
              </w:rPr>
              <w:t>What to Include in Your Binder</w:t>
            </w:r>
            <w:r w:rsidR="00B50A9D" w:rsidRPr="007D5039">
              <w:rPr>
                <w:color w:val="000000" w:themeColor="text1"/>
              </w:rPr>
              <w:t xml:space="preserve"> </w:t>
            </w:r>
            <w:r w:rsidRPr="007D5039">
              <w:rPr>
                <w:color w:val="000000" w:themeColor="text1"/>
              </w:rPr>
              <w:t>case study.</w:t>
            </w:r>
          </w:p>
        </w:tc>
      </w:tr>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Topic Summary</w:t>
            </w:r>
          </w:p>
        </w:tc>
        <w:tc>
          <w:tcPr>
            <w:tcW w:w="7128" w:type="dxa"/>
            <w:tcBorders>
              <w:bottom w:val="single" w:sz="4" w:space="0" w:color="1F497D"/>
            </w:tcBorders>
            <w:vAlign w:val="center"/>
          </w:tcPr>
          <w:p w:rsidR="00DE122C" w:rsidRPr="007D5039" w:rsidRDefault="00DE122C" w:rsidP="00CC07AB">
            <w:pPr>
              <w:rPr>
                <w:b/>
                <w:color w:val="000000" w:themeColor="text1"/>
              </w:rPr>
            </w:pPr>
            <w:r w:rsidRPr="007D5039">
              <w:rPr>
                <w:b/>
                <w:color w:val="000000" w:themeColor="text1"/>
              </w:rPr>
              <w:t>Case Study</w:t>
            </w:r>
          </w:p>
          <w:p w:rsidR="00CC07AB" w:rsidRPr="007D5039" w:rsidRDefault="00DE122C" w:rsidP="00617F8D">
            <w:pPr>
              <w:rPr>
                <w:color w:val="000000" w:themeColor="text1"/>
              </w:rPr>
            </w:pPr>
            <w:r w:rsidRPr="007D5039">
              <w:rPr>
                <w:color w:val="000000" w:themeColor="text1"/>
              </w:rPr>
              <w:t xml:space="preserve">Discuss </w:t>
            </w:r>
            <w:r w:rsidR="00617F8D" w:rsidRPr="007D5039">
              <w:rPr>
                <w:color w:val="000000" w:themeColor="text1"/>
              </w:rPr>
              <w:t>the importance of breaks.</w:t>
            </w:r>
            <w:r w:rsidR="00373885" w:rsidRPr="007D5039">
              <w:rPr>
                <w:color w:val="000000" w:themeColor="text1"/>
              </w:rPr>
              <w:t xml:space="preserve"> </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Materials Required</w:t>
            </w:r>
          </w:p>
        </w:tc>
        <w:tc>
          <w:tcPr>
            <w:tcW w:w="7128" w:type="dxa"/>
            <w:shd w:val="clear" w:color="auto" w:fill="D9D9D9" w:themeFill="background1" w:themeFillShade="D9"/>
            <w:vAlign w:val="center"/>
          </w:tcPr>
          <w:p w:rsidR="00CC07AB" w:rsidRPr="007D5039" w:rsidRDefault="00DE122C" w:rsidP="00CC07AB">
            <w:pPr>
              <w:rPr>
                <w:color w:val="000000" w:themeColor="text1"/>
              </w:rPr>
            </w:pPr>
            <w:r w:rsidRPr="007D5039">
              <w:rPr>
                <w:color w:val="000000" w:themeColor="text1"/>
              </w:rPr>
              <w:t>None</w:t>
            </w:r>
          </w:p>
        </w:tc>
      </w:tr>
      <w:tr w:rsidR="00CC07AB" w:rsidRPr="007D5039">
        <w:trPr>
          <w:trHeight w:val="440"/>
        </w:trPr>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Planning Checklist</w:t>
            </w:r>
          </w:p>
        </w:tc>
        <w:tc>
          <w:tcPr>
            <w:tcW w:w="7128" w:type="dxa"/>
            <w:tcBorders>
              <w:bottom w:val="single" w:sz="4" w:space="0" w:color="1F497D"/>
            </w:tcBorders>
            <w:vAlign w:val="center"/>
          </w:tcPr>
          <w:p w:rsidR="00CC07AB" w:rsidRPr="007D5039" w:rsidRDefault="00DE122C" w:rsidP="00CC07AB">
            <w:pPr>
              <w:rPr>
                <w:color w:val="000000" w:themeColor="text1"/>
              </w:rPr>
            </w:pPr>
            <w:r w:rsidRPr="007D5039">
              <w:rPr>
                <w:color w:val="000000" w:themeColor="text1"/>
              </w:rPr>
              <w:t>None</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Recommended Activity</w:t>
            </w:r>
          </w:p>
        </w:tc>
        <w:tc>
          <w:tcPr>
            <w:tcW w:w="7128" w:type="dxa"/>
            <w:shd w:val="clear" w:color="auto" w:fill="D9D9D9" w:themeFill="background1" w:themeFillShade="D9"/>
            <w:vAlign w:val="center"/>
          </w:tcPr>
          <w:p w:rsidR="00CC07AB" w:rsidRPr="007D5039" w:rsidRDefault="00373885" w:rsidP="00617F8D">
            <w:pPr>
              <w:rPr>
                <w:color w:val="000000" w:themeColor="text1"/>
              </w:rPr>
            </w:pPr>
            <w:r w:rsidRPr="007D5039">
              <w:rPr>
                <w:color w:val="000000" w:themeColor="text1"/>
              </w:rPr>
              <w:t xml:space="preserve">Discuss </w:t>
            </w:r>
            <w:r w:rsidR="00617F8D" w:rsidRPr="007D5039">
              <w:rPr>
                <w:color w:val="000000" w:themeColor="text1"/>
              </w:rPr>
              <w:t>the break policy</w:t>
            </w:r>
            <w:r w:rsidRPr="007D5039">
              <w:rPr>
                <w:color w:val="000000" w:themeColor="text1"/>
              </w:rPr>
              <w:t xml:space="preserve">. </w:t>
            </w:r>
            <w:r w:rsidR="00617F8D" w:rsidRPr="007D5039">
              <w:rPr>
                <w:color w:val="000000" w:themeColor="text1"/>
              </w:rPr>
              <w:t>Why do you think Hank was told to take all of his breaks</w:t>
            </w:r>
            <w:r w:rsidRPr="007D5039">
              <w:rPr>
                <w:color w:val="000000" w:themeColor="text1"/>
              </w:rPr>
              <w:t>?</w:t>
            </w:r>
          </w:p>
        </w:tc>
      </w:tr>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Stories to Share</w:t>
            </w:r>
          </w:p>
        </w:tc>
        <w:tc>
          <w:tcPr>
            <w:tcW w:w="7128" w:type="dxa"/>
            <w:tcBorders>
              <w:bottom w:val="single" w:sz="4" w:space="0" w:color="1F497D"/>
            </w:tcBorders>
            <w:vAlign w:val="center"/>
          </w:tcPr>
          <w:p w:rsidR="00CC07AB" w:rsidRPr="007D5039" w:rsidRDefault="00DE122C" w:rsidP="00CC07AB">
            <w:pPr>
              <w:rPr>
                <w:color w:val="000000" w:themeColor="text1"/>
              </w:rPr>
            </w:pPr>
            <w:r w:rsidRPr="007D5039">
              <w:rPr>
                <w:color w:val="000000" w:themeColor="text1"/>
              </w:rPr>
              <w:t>Share any personal, relevant studies.</w:t>
            </w:r>
          </w:p>
        </w:tc>
      </w:tr>
      <w:tr w:rsidR="00CC07AB" w:rsidRPr="007D5039">
        <w:trPr>
          <w:trHeight w:val="60"/>
        </w:trPr>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Delivery Tips</w:t>
            </w:r>
          </w:p>
        </w:tc>
        <w:tc>
          <w:tcPr>
            <w:tcW w:w="7128" w:type="dxa"/>
            <w:shd w:val="clear" w:color="auto" w:fill="D9D9D9" w:themeFill="background1" w:themeFillShade="D9"/>
            <w:vAlign w:val="center"/>
          </w:tcPr>
          <w:p w:rsidR="00CC07AB" w:rsidRPr="007D5039" w:rsidRDefault="001D777D" w:rsidP="00CC07AB">
            <w:pPr>
              <w:rPr>
                <w:color w:val="000000" w:themeColor="text1"/>
              </w:rPr>
            </w:pPr>
            <w:r w:rsidRPr="007D5039">
              <w:rPr>
                <w:color w:val="000000" w:themeColor="text1"/>
              </w:rPr>
              <w:t>Encourage everyone to participate.</w:t>
            </w:r>
          </w:p>
        </w:tc>
      </w:tr>
      <w:tr w:rsidR="00CC07AB" w:rsidRPr="007D5039">
        <w:tc>
          <w:tcPr>
            <w:tcW w:w="2448" w:type="dxa"/>
            <w:vAlign w:val="center"/>
          </w:tcPr>
          <w:p w:rsidR="00CC07AB" w:rsidRPr="007D5039" w:rsidRDefault="00CC07AB" w:rsidP="00CC07AB">
            <w:pPr>
              <w:rPr>
                <w:b/>
                <w:bCs/>
                <w:color w:val="000000" w:themeColor="text1"/>
              </w:rPr>
            </w:pPr>
            <w:r w:rsidRPr="007D5039">
              <w:rPr>
                <w:b/>
                <w:bCs/>
                <w:color w:val="000000" w:themeColor="text1"/>
              </w:rPr>
              <w:t>Review Questions</w:t>
            </w:r>
          </w:p>
        </w:tc>
        <w:tc>
          <w:tcPr>
            <w:tcW w:w="7128" w:type="dxa"/>
            <w:vAlign w:val="center"/>
          </w:tcPr>
          <w:p w:rsidR="00CC07AB" w:rsidRPr="007D5039" w:rsidRDefault="00373885" w:rsidP="00617F8D">
            <w:pPr>
              <w:rPr>
                <w:color w:val="000000" w:themeColor="text1"/>
              </w:rPr>
            </w:pPr>
            <w:r w:rsidRPr="007D5039">
              <w:rPr>
                <w:color w:val="000000" w:themeColor="text1"/>
              </w:rPr>
              <w:t xml:space="preserve">What </w:t>
            </w:r>
            <w:r w:rsidR="00617F8D" w:rsidRPr="007D5039">
              <w:rPr>
                <w:color w:val="000000" w:themeColor="text1"/>
              </w:rPr>
              <w:t>did Hank dislike</w:t>
            </w:r>
            <w:r w:rsidR="000D50F3" w:rsidRPr="007D5039">
              <w:rPr>
                <w:color w:val="000000" w:themeColor="text1"/>
              </w:rPr>
              <w:t>?</w:t>
            </w:r>
          </w:p>
        </w:tc>
      </w:tr>
    </w:tbl>
    <w:p w:rsidR="00421BB5" w:rsidRPr="007D5039" w:rsidRDefault="00421BB5" w:rsidP="00A06C2F">
      <w:pPr>
        <w:ind w:left="720"/>
      </w:pPr>
    </w:p>
    <w:p w:rsidR="00421BB5" w:rsidRPr="007D5039" w:rsidRDefault="00421BB5">
      <w:pPr>
        <w:spacing w:after="0" w:line="240" w:lineRule="auto"/>
      </w:pPr>
      <w:r w:rsidRPr="007D5039">
        <w:br w:type="page"/>
      </w:r>
    </w:p>
    <w:p w:rsidR="00A06C2F" w:rsidRPr="007D5039" w:rsidRDefault="00A06C2F" w:rsidP="00A06C2F">
      <w:pPr>
        <w:pStyle w:val="Heading2"/>
      </w:pPr>
      <w:bookmarkStart w:id="59" w:name="_Toc400360817"/>
      <w:r w:rsidRPr="007D5039">
        <w:lastRenderedPageBreak/>
        <w:t>Module Seven: Review Questions</w:t>
      </w:r>
      <w:bookmarkEnd w:id="59"/>
    </w:p>
    <w:p w:rsidR="00A06C2F" w:rsidRPr="007D5039" w:rsidRDefault="00A06C2F" w:rsidP="00A06C2F">
      <w:pPr>
        <w:numPr>
          <w:ilvl w:val="0"/>
          <w:numId w:val="57"/>
        </w:numPr>
      </w:pPr>
      <w:r w:rsidRPr="007D5039">
        <w:t>What is costly?</w:t>
      </w:r>
    </w:p>
    <w:p w:rsidR="00CC07AB" w:rsidRPr="007D5039" w:rsidRDefault="007F0910" w:rsidP="009278F0">
      <w:pPr>
        <w:pStyle w:val="ListParagraph"/>
        <w:numPr>
          <w:ilvl w:val="0"/>
          <w:numId w:val="58"/>
        </w:numPr>
        <w:rPr>
          <w:color w:val="FF0000"/>
        </w:rPr>
      </w:pPr>
      <w:r w:rsidRPr="007D5039">
        <w:rPr>
          <w:color w:val="FF0000"/>
        </w:rPr>
        <w:t>Employee absence</w:t>
      </w:r>
    </w:p>
    <w:p w:rsidR="00CC07AB" w:rsidRPr="007D5039" w:rsidRDefault="007F0910" w:rsidP="009278F0">
      <w:pPr>
        <w:pStyle w:val="ListParagraph"/>
        <w:numPr>
          <w:ilvl w:val="0"/>
          <w:numId w:val="58"/>
        </w:numPr>
      </w:pPr>
      <w:r w:rsidRPr="007D5039">
        <w:t xml:space="preserve">Policies </w:t>
      </w:r>
    </w:p>
    <w:p w:rsidR="00CC07AB" w:rsidRPr="007D5039" w:rsidRDefault="007F0910" w:rsidP="009278F0">
      <w:pPr>
        <w:pStyle w:val="ListParagraph"/>
        <w:numPr>
          <w:ilvl w:val="0"/>
          <w:numId w:val="58"/>
        </w:numPr>
      </w:pPr>
      <w:r w:rsidRPr="007D5039">
        <w:t>Procedures</w:t>
      </w:r>
    </w:p>
    <w:p w:rsidR="00CC07AB" w:rsidRPr="007D5039" w:rsidRDefault="007F0910" w:rsidP="009278F0">
      <w:pPr>
        <w:pStyle w:val="ListParagraph"/>
        <w:numPr>
          <w:ilvl w:val="0"/>
          <w:numId w:val="58"/>
        </w:numPr>
      </w:pPr>
      <w:r w:rsidRPr="007D5039">
        <w:t>Everything</w:t>
      </w:r>
    </w:p>
    <w:p w:rsidR="00CC07AB" w:rsidRPr="007D5039" w:rsidRDefault="007F0910" w:rsidP="00CC07AB">
      <w:pPr>
        <w:ind w:left="720"/>
        <w:rPr>
          <w:color w:val="FF0000"/>
        </w:rPr>
      </w:pPr>
      <w:r w:rsidRPr="007D5039">
        <w:rPr>
          <w:color w:val="FF0000"/>
        </w:rPr>
        <w:t xml:space="preserve">Employee absences are costly to companies. Policies should be established to prevent absences. </w:t>
      </w:r>
    </w:p>
    <w:p w:rsidR="00072531" w:rsidRPr="007D5039" w:rsidRDefault="00B16701" w:rsidP="009278F0">
      <w:pPr>
        <w:numPr>
          <w:ilvl w:val="0"/>
          <w:numId w:val="57"/>
        </w:numPr>
      </w:pPr>
      <w:r w:rsidRPr="007D5039">
        <w:t xml:space="preserve">What </w:t>
      </w:r>
      <w:r w:rsidR="007F0910" w:rsidRPr="007D5039">
        <w:t>should be addressed with absences?</w:t>
      </w:r>
    </w:p>
    <w:p w:rsidR="00072531" w:rsidRPr="007D5039" w:rsidRDefault="007F0910" w:rsidP="009278F0">
      <w:pPr>
        <w:pStyle w:val="ListParagraph"/>
        <w:numPr>
          <w:ilvl w:val="0"/>
          <w:numId w:val="59"/>
        </w:numPr>
      </w:pPr>
      <w:r w:rsidRPr="007D5039">
        <w:t>Job description</w:t>
      </w:r>
    </w:p>
    <w:p w:rsidR="00072531" w:rsidRPr="007D5039" w:rsidRDefault="007F0910" w:rsidP="009278F0">
      <w:pPr>
        <w:pStyle w:val="ListParagraph"/>
        <w:numPr>
          <w:ilvl w:val="0"/>
          <w:numId w:val="59"/>
        </w:numPr>
      </w:pPr>
      <w:r w:rsidRPr="007D5039">
        <w:t>Nothing</w:t>
      </w:r>
    </w:p>
    <w:p w:rsidR="00E17B25" w:rsidRPr="007D5039" w:rsidRDefault="007F0910" w:rsidP="009278F0">
      <w:pPr>
        <w:pStyle w:val="ListParagraph"/>
        <w:numPr>
          <w:ilvl w:val="0"/>
          <w:numId w:val="59"/>
        </w:numPr>
      </w:pPr>
      <w:r w:rsidRPr="007D5039">
        <w:t>Timing</w:t>
      </w:r>
    </w:p>
    <w:p w:rsidR="00072531" w:rsidRPr="007D5039" w:rsidRDefault="007F0910" w:rsidP="009278F0">
      <w:pPr>
        <w:pStyle w:val="ListParagraph"/>
        <w:numPr>
          <w:ilvl w:val="0"/>
          <w:numId w:val="59"/>
        </w:numPr>
        <w:rPr>
          <w:color w:val="FF0000"/>
        </w:rPr>
      </w:pPr>
      <w:r w:rsidRPr="007D5039">
        <w:rPr>
          <w:color w:val="FF0000"/>
        </w:rPr>
        <w:t>Punctuality</w:t>
      </w:r>
    </w:p>
    <w:p w:rsidR="00072531" w:rsidRPr="007D5039" w:rsidRDefault="007F0910" w:rsidP="00072531">
      <w:pPr>
        <w:ind w:left="720"/>
        <w:rPr>
          <w:color w:val="FF0000"/>
        </w:rPr>
      </w:pPr>
      <w:r w:rsidRPr="007D5039">
        <w:rPr>
          <w:color w:val="FF0000"/>
        </w:rPr>
        <w:t xml:space="preserve">Punctuality needs to be addressed with absences. There is a point at which tardiness becomes an absence. </w:t>
      </w:r>
    </w:p>
    <w:p w:rsidR="00072531" w:rsidRPr="007D5039" w:rsidRDefault="007F0910" w:rsidP="009278F0">
      <w:pPr>
        <w:numPr>
          <w:ilvl w:val="0"/>
          <w:numId w:val="57"/>
        </w:numPr>
      </w:pPr>
      <w:r w:rsidRPr="007D5039">
        <w:t>Break policies prevent</w:t>
      </w:r>
      <w:r w:rsidR="00B55F4A" w:rsidRPr="007D5039">
        <w:t xml:space="preserve"> </w:t>
      </w:r>
      <w:r w:rsidR="00D80C60" w:rsidRPr="007D5039">
        <w:t>_____.</w:t>
      </w:r>
    </w:p>
    <w:p w:rsidR="00072531" w:rsidRPr="007D5039" w:rsidRDefault="007F0910" w:rsidP="009278F0">
      <w:pPr>
        <w:pStyle w:val="ListParagraph"/>
        <w:numPr>
          <w:ilvl w:val="0"/>
          <w:numId w:val="60"/>
        </w:numPr>
      </w:pPr>
      <w:r w:rsidRPr="007D5039">
        <w:t>Illegal actions</w:t>
      </w:r>
    </w:p>
    <w:p w:rsidR="00072531" w:rsidRPr="007D5039" w:rsidRDefault="007F0910" w:rsidP="009278F0">
      <w:pPr>
        <w:pStyle w:val="ListParagraph"/>
        <w:numPr>
          <w:ilvl w:val="0"/>
          <w:numId w:val="60"/>
        </w:numPr>
        <w:rPr>
          <w:color w:val="FF0000"/>
        </w:rPr>
      </w:pPr>
      <w:r w:rsidRPr="007D5039">
        <w:rPr>
          <w:color w:val="FF0000"/>
        </w:rPr>
        <w:t>Abuse by employees</w:t>
      </w:r>
    </w:p>
    <w:p w:rsidR="00072531" w:rsidRPr="007D5039" w:rsidRDefault="007F0910" w:rsidP="009278F0">
      <w:pPr>
        <w:pStyle w:val="ListParagraph"/>
        <w:numPr>
          <w:ilvl w:val="0"/>
          <w:numId w:val="60"/>
        </w:numPr>
      </w:pPr>
      <w:r w:rsidRPr="007D5039">
        <w:t>Short breaks</w:t>
      </w:r>
    </w:p>
    <w:p w:rsidR="00072531" w:rsidRPr="007D5039" w:rsidRDefault="007F0910" w:rsidP="009278F0">
      <w:pPr>
        <w:pStyle w:val="ListParagraph"/>
        <w:numPr>
          <w:ilvl w:val="0"/>
          <w:numId w:val="60"/>
        </w:numPr>
      </w:pPr>
      <w:r w:rsidRPr="007D5039">
        <w:t>None of the above</w:t>
      </w:r>
    </w:p>
    <w:p w:rsidR="00072531" w:rsidRPr="007D5039" w:rsidRDefault="007F0910" w:rsidP="00072531">
      <w:pPr>
        <w:ind w:left="720"/>
        <w:rPr>
          <w:color w:val="FF0000"/>
        </w:rPr>
      </w:pPr>
      <w:r w:rsidRPr="007D5039">
        <w:rPr>
          <w:color w:val="FF0000"/>
        </w:rPr>
        <w:t>Break policies prevent employees from abusing their breaks.</w:t>
      </w:r>
    </w:p>
    <w:p w:rsidR="00072531" w:rsidRPr="007D5039" w:rsidRDefault="009A70E3" w:rsidP="009278F0">
      <w:pPr>
        <w:numPr>
          <w:ilvl w:val="0"/>
          <w:numId w:val="57"/>
        </w:numPr>
      </w:pPr>
      <w:r w:rsidRPr="007D5039">
        <w:t xml:space="preserve">What </w:t>
      </w:r>
      <w:r w:rsidR="007F0910" w:rsidRPr="007D5039">
        <w:t>should breaks comply with?</w:t>
      </w:r>
    </w:p>
    <w:p w:rsidR="00072531" w:rsidRPr="007D5039" w:rsidRDefault="007F0910" w:rsidP="009278F0">
      <w:pPr>
        <w:pStyle w:val="ListParagraph"/>
        <w:numPr>
          <w:ilvl w:val="0"/>
          <w:numId w:val="61"/>
        </w:numPr>
      </w:pPr>
      <w:r w:rsidRPr="007D5039">
        <w:t>Company policy</w:t>
      </w:r>
    </w:p>
    <w:p w:rsidR="00072531" w:rsidRPr="007D5039" w:rsidRDefault="007F0910" w:rsidP="009278F0">
      <w:pPr>
        <w:pStyle w:val="ListParagraph"/>
        <w:numPr>
          <w:ilvl w:val="0"/>
          <w:numId w:val="61"/>
        </w:numPr>
      </w:pPr>
      <w:r w:rsidRPr="007D5039">
        <w:t xml:space="preserve">Employee </w:t>
      </w:r>
    </w:p>
    <w:p w:rsidR="00072531" w:rsidRPr="007D5039" w:rsidRDefault="007F0910" w:rsidP="009278F0">
      <w:pPr>
        <w:pStyle w:val="ListParagraph"/>
        <w:numPr>
          <w:ilvl w:val="0"/>
          <w:numId w:val="61"/>
        </w:numPr>
        <w:rPr>
          <w:color w:val="FF0000"/>
        </w:rPr>
      </w:pPr>
      <w:r w:rsidRPr="007D5039">
        <w:rPr>
          <w:color w:val="FF0000"/>
        </w:rPr>
        <w:t>Legal requirements</w:t>
      </w:r>
    </w:p>
    <w:p w:rsidR="00072531" w:rsidRPr="007D5039" w:rsidRDefault="007F0910" w:rsidP="009278F0">
      <w:pPr>
        <w:pStyle w:val="ListParagraph"/>
        <w:numPr>
          <w:ilvl w:val="0"/>
          <w:numId w:val="61"/>
        </w:numPr>
      </w:pPr>
      <w:r w:rsidRPr="007D5039">
        <w:t>Nothing</w:t>
      </w:r>
    </w:p>
    <w:p w:rsidR="009D5136" w:rsidRPr="007D5039" w:rsidRDefault="007F0910" w:rsidP="00072531">
      <w:pPr>
        <w:ind w:left="720"/>
        <w:rPr>
          <w:color w:val="FF0000"/>
        </w:rPr>
      </w:pPr>
      <w:r w:rsidRPr="007D5039">
        <w:rPr>
          <w:color w:val="FF0000"/>
        </w:rPr>
        <w:t>Break policies are necessary, and they need to comply with legal requirements</w:t>
      </w:r>
    </w:p>
    <w:p w:rsidR="009C043D" w:rsidRPr="007D5039" w:rsidRDefault="009C043D">
      <w:pPr>
        <w:spacing w:after="0" w:line="240" w:lineRule="auto"/>
      </w:pPr>
      <w:r w:rsidRPr="007D5039">
        <w:br w:type="page"/>
      </w:r>
    </w:p>
    <w:p w:rsidR="009D5136" w:rsidRPr="007D5039" w:rsidRDefault="007F0910" w:rsidP="009278F0">
      <w:pPr>
        <w:numPr>
          <w:ilvl w:val="0"/>
          <w:numId w:val="57"/>
        </w:numPr>
      </w:pPr>
      <w:r w:rsidRPr="007D5039">
        <w:lastRenderedPageBreak/>
        <w:t>Where would you find cost of living increases in the binder?</w:t>
      </w:r>
    </w:p>
    <w:p w:rsidR="009D5136" w:rsidRPr="007D5039" w:rsidRDefault="007F0910" w:rsidP="009278F0">
      <w:pPr>
        <w:pStyle w:val="ListParagraph"/>
        <w:numPr>
          <w:ilvl w:val="0"/>
          <w:numId w:val="64"/>
        </w:numPr>
      </w:pPr>
      <w:r w:rsidRPr="007D5039">
        <w:t>Breaks</w:t>
      </w:r>
    </w:p>
    <w:p w:rsidR="009D5136" w:rsidRPr="007D5039" w:rsidRDefault="007F0910" w:rsidP="009278F0">
      <w:pPr>
        <w:pStyle w:val="ListParagraph"/>
        <w:numPr>
          <w:ilvl w:val="0"/>
          <w:numId w:val="64"/>
        </w:numPr>
      </w:pPr>
      <w:r w:rsidRPr="007D5039">
        <w:t>Benefits</w:t>
      </w:r>
    </w:p>
    <w:p w:rsidR="009D5136" w:rsidRPr="007D5039" w:rsidRDefault="007F0910" w:rsidP="009278F0">
      <w:pPr>
        <w:pStyle w:val="ListParagraph"/>
        <w:numPr>
          <w:ilvl w:val="0"/>
          <w:numId w:val="64"/>
        </w:numPr>
        <w:rPr>
          <w:color w:val="FF0000"/>
        </w:rPr>
      </w:pPr>
      <w:r w:rsidRPr="007D5039">
        <w:rPr>
          <w:color w:val="FF0000"/>
        </w:rPr>
        <w:t>Salary</w:t>
      </w:r>
    </w:p>
    <w:p w:rsidR="009D5136" w:rsidRPr="007D5039" w:rsidRDefault="007F0910" w:rsidP="009278F0">
      <w:pPr>
        <w:pStyle w:val="ListParagraph"/>
        <w:numPr>
          <w:ilvl w:val="0"/>
          <w:numId w:val="64"/>
        </w:numPr>
      </w:pPr>
      <w:r w:rsidRPr="007D5039">
        <w:t>All of the above</w:t>
      </w:r>
    </w:p>
    <w:p w:rsidR="00D478D2" w:rsidRPr="007D5039" w:rsidRDefault="007F0910" w:rsidP="00D478D2">
      <w:pPr>
        <w:ind w:left="720"/>
        <w:rPr>
          <w:color w:val="FF0000"/>
        </w:rPr>
      </w:pPr>
      <w:r w:rsidRPr="007D5039">
        <w:rPr>
          <w:color w:val="FF0000"/>
        </w:rPr>
        <w:t xml:space="preserve">Salaries should cover basic information. This includes whether cost of living increases are provided. </w:t>
      </w:r>
    </w:p>
    <w:p w:rsidR="009D5136" w:rsidRPr="007D5039" w:rsidRDefault="00617F8D" w:rsidP="009278F0">
      <w:pPr>
        <w:numPr>
          <w:ilvl w:val="0"/>
          <w:numId w:val="57"/>
        </w:numPr>
      </w:pPr>
      <w:r w:rsidRPr="007D5039">
        <w:t>What would not be included in the salary explanation in the binder?</w:t>
      </w:r>
    </w:p>
    <w:p w:rsidR="009D5136" w:rsidRPr="007D5039" w:rsidRDefault="00617F8D" w:rsidP="009278F0">
      <w:pPr>
        <w:pStyle w:val="ListParagraph"/>
        <w:numPr>
          <w:ilvl w:val="0"/>
          <w:numId w:val="65"/>
        </w:numPr>
      </w:pPr>
      <w:r w:rsidRPr="007D5039">
        <w:t>Overtime</w:t>
      </w:r>
    </w:p>
    <w:p w:rsidR="009D5136" w:rsidRPr="007D5039" w:rsidRDefault="00617F8D" w:rsidP="009278F0">
      <w:pPr>
        <w:pStyle w:val="ListParagraph"/>
        <w:numPr>
          <w:ilvl w:val="0"/>
          <w:numId w:val="65"/>
        </w:numPr>
      </w:pPr>
      <w:r w:rsidRPr="007D5039">
        <w:t>Timecards</w:t>
      </w:r>
    </w:p>
    <w:p w:rsidR="009D5136" w:rsidRPr="007D5039" w:rsidRDefault="00617F8D" w:rsidP="009278F0">
      <w:pPr>
        <w:pStyle w:val="ListParagraph"/>
        <w:numPr>
          <w:ilvl w:val="0"/>
          <w:numId w:val="65"/>
        </w:numPr>
      </w:pPr>
      <w:r w:rsidRPr="007D5039">
        <w:t>Wage increases</w:t>
      </w:r>
    </w:p>
    <w:p w:rsidR="009D5136" w:rsidRPr="007D5039" w:rsidRDefault="00617F8D" w:rsidP="009278F0">
      <w:pPr>
        <w:pStyle w:val="ListParagraph"/>
        <w:numPr>
          <w:ilvl w:val="0"/>
          <w:numId w:val="65"/>
        </w:numPr>
        <w:rPr>
          <w:color w:val="FF0000"/>
        </w:rPr>
      </w:pPr>
      <w:r w:rsidRPr="007D5039">
        <w:rPr>
          <w:color w:val="FF0000"/>
        </w:rPr>
        <w:t>Insurance</w:t>
      </w:r>
    </w:p>
    <w:p w:rsidR="00072531" w:rsidRPr="007D5039" w:rsidRDefault="00617F8D" w:rsidP="009D5136">
      <w:pPr>
        <w:ind w:left="720"/>
        <w:rPr>
          <w:color w:val="FF0000"/>
        </w:rPr>
      </w:pPr>
      <w:r w:rsidRPr="007D5039">
        <w:rPr>
          <w:color w:val="FF0000"/>
        </w:rPr>
        <w:t>Insurance would fall under employee benefits. The other answers are included in salaries.</w:t>
      </w:r>
    </w:p>
    <w:p w:rsidR="00072531" w:rsidRPr="007D5039" w:rsidRDefault="00C618F4" w:rsidP="009278F0">
      <w:pPr>
        <w:numPr>
          <w:ilvl w:val="0"/>
          <w:numId w:val="57"/>
        </w:numPr>
      </w:pPr>
      <w:r w:rsidRPr="007D5039">
        <w:t xml:space="preserve">What </w:t>
      </w:r>
      <w:r w:rsidR="00617F8D" w:rsidRPr="007D5039">
        <w:t>may benefits overlap with</w:t>
      </w:r>
      <w:r w:rsidR="00A910DF" w:rsidRPr="007D5039">
        <w:t>?</w:t>
      </w:r>
    </w:p>
    <w:p w:rsidR="00072531" w:rsidRPr="007D5039" w:rsidRDefault="00617F8D" w:rsidP="009278F0">
      <w:pPr>
        <w:pStyle w:val="ListParagraph"/>
        <w:numPr>
          <w:ilvl w:val="0"/>
          <w:numId w:val="62"/>
        </w:numPr>
        <w:rPr>
          <w:color w:val="FF0000"/>
        </w:rPr>
      </w:pPr>
      <w:r w:rsidRPr="007D5039">
        <w:rPr>
          <w:color w:val="FF0000"/>
        </w:rPr>
        <w:t>Absences</w:t>
      </w:r>
    </w:p>
    <w:p w:rsidR="00072531" w:rsidRPr="007D5039" w:rsidRDefault="00617F8D" w:rsidP="009278F0">
      <w:pPr>
        <w:pStyle w:val="ListParagraph"/>
        <w:numPr>
          <w:ilvl w:val="0"/>
          <w:numId w:val="62"/>
        </w:numPr>
      </w:pPr>
      <w:r w:rsidRPr="007D5039">
        <w:t>Salary</w:t>
      </w:r>
    </w:p>
    <w:p w:rsidR="00072531" w:rsidRPr="007D5039" w:rsidRDefault="00617F8D" w:rsidP="009278F0">
      <w:pPr>
        <w:pStyle w:val="ListParagraph"/>
        <w:numPr>
          <w:ilvl w:val="0"/>
          <w:numId w:val="62"/>
        </w:numPr>
      </w:pPr>
      <w:r w:rsidRPr="007D5039">
        <w:t>Both of the above</w:t>
      </w:r>
    </w:p>
    <w:p w:rsidR="00072531" w:rsidRPr="007D5039" w:rsidRDefault="00A910DF" w:rsidP="009278F0">
      <w:pPr>
        <w:pStyle w:val="ListParagraph"/>
        <w:numPr>
          <w:ilvl w:val="0"/>
          <w:numId w:val="62"/>
        </w:numPr>
      </w:pPr>
      <w:r w:rsidRPr="007D5039">
        <w:t>None of the above</w:t>
      </w:r>
    </w:p>
    <w:p w:rsidR="00072531" w:rsidRPr="007D5039" w:rsidRDefault="00617F8D" w:rsidP="00072531">
      <w:pPr>
        <w:ind w:left="720"/>
        <w:rPr>
          <w:color w:val="FF0000"/>
        </w:rPr>
      </w:pPr>
      <w:r w:rsidRPr="007D5039">
        <w:rPr>
          <w:color w:val="FF0000"/>
        </w:rPr>
        <w:t xml:space="preserve">Benefits include paid time off. This may overlap with policies on absences. </w:t>
      </w:r>
    </w:p>
    <w:p w:rsidR="00072531" w:rsidRPr="007D5039" w:rsidRDefault="00A910DF" w:rsidP="009278F0">
      <w:pPr>
        <w:numPr>
          <w:ilvl w:val="0"/>
          <w:numId w:val="57"/>
        </w:numPr>
      </w:pPr>
      <w:r w:rsidRPr="007D5039">
        <w:t xml:space="preserve">What </w:t>
      </w:r>
      <w:r w:rsidR="00617F8D" w:rsidRPr="007D5039">
        <w:t>information on benefits must be disclosed</w:t>
      </w:r>
      <w:r w:rsidRPr="007D5039">
        <w:t>?</w:t>
      </w:r>
    </w:p>
    <w:p w:rsidR="00072531" w:rsidRPr="007D5039" w:rsidRDefault="00617F8D" w:rsidP="009278F0">
      <w:pPr>
        <w:pStyle w:val="ListParagraph"/>
        <w:numPr>
          <w:ilvl w:val="0"/>
          <w:numId w:val="63"/>
        </w:numPr>
      </w:pPr>
      <w:r w:rsidRPr="007D5039">
        <w:t>Length of coverage</w:t>
      </w:r>
    </w:p>
    <w:p w:rsidR="00072531" w:rsidRPr="007D5039" w:rsidRDefault="00617F8D" w:rsidP="009278F0">
      <w:pPr>
        <w:pStyle w:val="ListParagraph"/>
        <w:numPr>
          <w:ilvl w:val="0"/>
          <w:numId w:val="63"/>
        </w:numPr>
        <w:rPr>
          <w:color w:val="FF0000"/>
        </w:rPr>
      </w:pPr>
      <w:r w:rsidRPr="007D5039">
        <w:rPr>
          <w:color w:val="FF0000"/>
        </w:rPr>
        <w:t>Eligibility</w:t>
      </w:r>
    </w:p>
    <w:p w:rsidR="00072531" w:rsidRPr="007D5039" w:rsidRDefault="00617F8D" w:rsidP="009278F0">
      <w:pPr>
        <w:pStyle w:val="ListParagraph"/>
        <w:numPr>
          <w:ilvl w:val="0"/>
          <w:numId w:val="63"/>
        </w:numPr>
      </w:pPr>
      <w:r w:rsidRPr="007D5039">
        <w:t>History of benefits</w:t>
      </w:r>
    </w:p>
    <w:p w:rsidR="00072531" w:rsidRPr="007D5039" w:rsidRDefault="00617F8D" w:rsidP="009278F0">
      <w:pPr>
        <w:pStyle w:val="ListParagraph"/>
        <w:numPr>
          <w:ilvl w:val="0"/>
          <w:numId w:val="63"/>
        </w:numPr>
      </w:pPr>
      <w:r w:rsidRPr="007D5039">
        <w:t>None of the above</w:t>
      </w:r>
    </w:p>
    <w:p w:rsidR="00072531" w:rsidRPr="007D5039" w:rsidRDefault="00617F8D" w:rsidP="00072531">
      <w:pPr>
        <w:ind w:left="720"/>
        <w:rPr>
          <w:color w:val="FF0000"/>
        </w:rPr>
      </w:pPr>
      <w:r w:rsidRPr="007D5039">
        <w:rPr>
          <w:color w:val="FF0000"/>
        </w:rPr>
        <w:t xml:space="preserve">The eligibility for benefits needs to be disclosed. The other answers do not. </w:t>
      </w:r>
    </w:p>
    <w:p w:rsidR="009C043D" w:rsidRPr="007D5039" w:rsidRDefault="009C043D">
      <w:pPr>
        <w:spacing w:after="0" w:line="240" w:lineRule="auto"/>
      </w:pPr>
      <w:r w:rsidRPr="007D5039">
        <w:br w:type="page"/>
      </w:r>
    </w:p>
    <w:p w:rsidR="00072531" w:rsidRPr="007D5039" w:rsidRDefault="00617F8D" w:rsidP="009278F0">
      <w:pPr>
        <w:numPr>
          <w:ilvl w:val="0"/>
          <w:numId w:val="57"/>
        </w:numPr>
      </w:pPr>
      <w:r w:rsidRPr="007D5039">
        <w:lastRenderedPageBreak/>
        <w:t>What did the manager encourage employees to do</w:t>
      </w:r>
      <w:r w:rsidR="004632CD" w:rsidRPr="007D5039">
        <w:t>?</w:t>
      </w:r>
    </w:p>
    <w:p w:rsidR="00072531" w:rsidRPr="007D5039" w:rsidRDefault="00617F8D" w:rsidP="009278F0">
      <w:pPr>
        <w:pStyle w:val="ListParagraph"/>
        <w:numPr>
          <w:ilvl w:val="0"/>
          <w:numId w:val="66"/>
        </w:numPr>
        <w:rPr>
          <w:color w:val="FF0000"/>
        </w:rPr>
      </w:pPr>
      <w:r w:rsidRPr="007D5039">
        <w:rPr>
          <w:color w:val="FF0000"/>
        </w:rPr>
        <w:t>Copy Hank on breaks</w:t>
      </w:r>
    </w:p>
    <w:p w:rsidR="00072531" w:rsidRPr="007D5039" w:rsidRDefault="00617F8D" w:rsidP="009278F0">
      <w:pPr>
        <w:pStyle w:val="ListParagraph"/>
        <w:numPr>
          <w:ilvl w:val="0"/>
          <w:numId w:val="66"/>
        </w:numPr>
      </w:pPr>
      <w:r w:rsidRPr="007D5039">
        <w:t xml:space="preserve">Take complete </w:t>
      </w:r>
      <w:r w:rsidR="00F76174" w:rsidRPr="007D5039">
        <w:t>break</w:t>
      </w:r>
    </w:p>
    <w:p w:rsidR="00072531" w:rsidRPr="007D5039" w:rsidRDefault="00617F8D" w:rsidP="009278F0">
      <w:pPr>
        <w:pStyle w:val="ListParagraph"/>
        <w:numPr>
          <w:ilvl w:val="0"/>
          <w:numId w:val="66"/>
        </w:numPr>
      </w:pPr>
      <w:r w:rsidRPr="007D5039">
        <w:t>Give up breaks</w:t>
      </w:r>
    </w:p>
    <w:p w:rsidR="00072531" w:rsidRPr="007D5039" w:rsidRDefault="00617F8D" w:rsidP="009278F0">
      <w:pPr>
        <w:pStyle w:val="ListParagraph"/>
        <w:numPr>
          <w:ilvl w:val="0"/>
          <w:numId w:val="66"/>
        </w:numPr>
      </w:pPr>
      <w:r w:rsidRPr="007D5039">
        <w:t>Take long breaks</w:t>
      </w:r>
    </w:p>
    <w:p w:rsidR="00072531" w:rsidRPr="007D5039" w:rsidRDefault="00617F8D" w:rsidP="00072531">
      <w:pPr>
        <w:ind w:left="720"/>
        <w:rPr>
          <w:color w:val="FF0000"/>
        </w:rPr>
      </w:pPr>
      <w:r w:rsidRPr="007D5039">
        <w:rPr>
          <w:color w:val="FF0000"/>
        </w:rPr>
        <w:t xml:space="preserve">The supervisor encouraged other employees to copy Hank and not take their complete breaks. </w:t>
      </w:r>
    </w:p>
    <w:p w:rsidR="00072531" w:rsidRPr="007D5039" w:rsidRDefault="00617F8D" w:rsidP="009278F0">
      <w:pPr>
        <w:numPr>
          <w:ilvl w:val="0"/>
          <w:numId w:val="57"/>
        </w:numPr>
      </w:pPr>
      <w:r w:rsidRPr="007D5039">
        <w:t>Hank was told by ____ to take complete breaks.</w:t>
      </w:r>
    </w:p>
    <w:p w:rsidR="00072531" w:rsidRPr="007D5039" w:rsidRDefault="00617F8D" w:rsidP="009278F0">
      <w:pPr>
        <w:pStyle w:val="ListParagraph"/>
        <w:numPr>
          <w:ilvl w:val="0"/>
          <w:numId w:val="67"/>
        </w:numPr>
      </w:pPr>
      <w:r w:rsidRPr="007D5039">
        <w:t>Peers</w:t>
      </w:r>
    </w:p>
    <w:p w:rsidR="00072531" w:rsidRPr="007D5039" w:rsidRDefault="00617F8D" w:rsidP="009278F0">
      <w:pPr>
        <w:pStyle w:val="ListParagraph"/>
        <w:numPr>
          <w:ilvl w:val="0"/>
          <w:numId w:val="67"/>
        </w:numPr>
      </w:pPr>
      <w:r w:rsidRPr="007D5039">
        <w:t>Family</w:t>
      </w:r>
    </w:p>
    <w:p w:rsidR="00072531" w:rsidRPr="007D5039" w:rsidRDefault="00617F8D" w:rsidP="009278F0">
      <w:pPr>
        <w:pStyle w:val="ListParagraph"/>
        <w:numPr>
          <w:ilvl w:val="0"/>
          <w:numId w:val="67"/>
        </w:numPr>
      </w:pPr>
      <w:r w:rsidRPr="007D5039">
        <w:t>Supervisor</w:t>
      </w:r>
    </w:p>
    <w:p w:rsidR="00072531" w:rsidRPr="007D5039" w:rsidRDefault="00617F8D" w:rsidP="009278F0">
      <w:pPr>
        <w:pStyle w:val="ListParagraph"/>
        <w:numPr>
          <w:ilvl w:val="0"/>
          <w:numId w:val="67"/>
        </w:numPr>
        <w:rPr>
          <w:color w:val="FF0000"/>
        </w:rPr>
      </w:pPr>
      <w:r w:rsidRPr="007D5039">
        <w:rPr>
          <w:color w:val="FF0000"/>
        </w:rPr>
        <w:t>HR</w:t>
      </w:r>
    </w:p>
    <w:p w:rsidR="00381A27" w:rsidRPr="007D5039" w:rsidRDefault="00617F8D" w:rsidP="00617F8D">
      <w:pPr>
        <w:ind w:left="720"/>
        <w:rPr>
          <w:color w:val="FF0000"/>
        </w:rPr>
      </w:pPr>
      <w:r w:rsidRPr="007D5039">
        <w:rPr>
          <w:color w:val="FF0000"/>
        </w:rPr>
        <w:t>Hank was told by HR to take complete breaks after employees reported their supervisor to HR.</w:t>
      </w:r>
    </w:p>
    <w:p w:rsidR="00A06C2F" w:rsidRPr="007D5039" w:rsidRDefault="00381A27" w:rsidP="00E2260E">
      <w:pPr>
        <w:pStyle w:val="Heading1"/>
      </w:pPr>
      <w:r w:rsidRPr="007D5039">
        <w:br w:type="page"/>
      </w:r>
    </w:p>
    <w:bookmarkStart w:id="60" w:name="_Toc400360818"/>
    <w:p w:rsidR="00B33DC8" w:rsidRPr="007D5039" w:rsidRDefault="009C043D" w:rsidP="009C043D">
      <w:pPr>
        <w:pStyle w:val="Heading1"/>
        <w:rPr>
          <w:lang w:eastAsia="zh-TW"/>
        </w:rPr>
      </w:pPr>
      <w:r w:rsidRPr="007D5039">
        <w:rPr>
          <w:lang w:bidi="ar-SA"/>
        </w:rPr>
        <w:lastRenderedPageBreak/>
        <mc:AlternateContent>
          <mc:Choice Requires="wps">
            <w:drawing>
              <wp:anchor distT="91440" distB="91440" distL="114300" distR="114300" simplePos="0" relativeHeight="251658240" behindDoc="0" locked="0" layoutInCell="1" allowOverlap="1" wp14:anchorId="54926385" wp14:editId="0F00B5CB">
                <wp:simplePos x="0" y="0"/>
                <wp:positionH relativeFrom="page">
                  <wp:posOffset>-152400</wp:posOffset>
                </wp:positionH>
                <wp:positionV relativeFrom="page">
                  <wp:posOffset>-19050</wp:posOffset>
                </wp:positionV>
                <wp:extent cx="8186420" cy="1657350"/>
                <wp:effectExtent l="0" t="0" r="5080" b="0"/>
                <wp:wrapSquare wrapText="bothSides"/>
                <wp:docPr id="237"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86420" cy="1657350"/>
                        </a:xfrm>
                        <a:prstGeom prst="rect">
                          <a:avLst/>
                        </a:prstGeom>
                        <a:gradFill>
                          <a:gsLst>
                            <a:gs pos="0">
                              <a:srgbClr val="FFFFFF"/>
                            </a:gs>
                            <a:gs pos="100000">
                              <a:schemeClr val="bg1">
                                <a:lumMod val="50000"/>
                              </a:schemeClr>
                            </a:gs>
                          </a:gsLst>
                          <a:lin ang="5400000" scaled="1"/>
                        </a:gradFill>
                        <a:ln>
                          <a:noFill/>
                        </a:ln>
                        <a:effectLst/>
                        <a:extLst/>
                      </wps:spPr>
                      <wps:txbx>
                        <w:txbxContent>
                          <w:p w:rsidR="009C043D" w:rsidRDefault="0093129B" w:rsidP="009C043D">
                            <w:pPr>
                              <w:pBdr>
                                <w:top w:val="single" w:sz="24" w:space="1" w:color="auto"/>
                                <w:left w:val="single" w:sz="24" w:space="4" w:color="auto"/>
                                <w:bottom w:val="single" w:sz="24" w:space="1" w:color="auto"/>
                                <w:right w:val="single" w:sz="24" w:space="4" w:color="auto"/>
                              </w:pBdr>
                              <w:shd w:val="clear" w:color="auto" w:fill="000000"/>
                              <w:rPr>
                                <w:rFonts w:asciiTheme="majorHAnsi" w:hAnsiTheme="majorHAnsi"/>
                                <w:i/>
                                <w:sz w:val="28"/>
                                <w:szCs w:val="28"/>
                              </w:rPr>
                            </w:pPr>
                            <w:r>
                              <w:rPr>
                                <w:rFonts w:asciiTheme="majorHAnsi" w:hAnsiTheme="majorHAnsi"/>
                                <w:i/>
                                <w:sz w:val="28"/>
                                <w:szCs w:val="28"/>
                              </w:rPr>
                              <w:t>The secret of all victory lies in the organizatio</w:t>
                            </w:r>
                            <w:r w:rsidR="009C043D">
                              <w:rPr>
                                <w:rFonts w:asciiTheme="majorHAnsi" w:hAnsiTheme="majorHAnsi"/>
                                <w:i/>
                                <w:sz w:val="28"/>
                                <w:szCs w:val="28"/>
                              </w:rPr>
                              <w:t>n of the non-obvious.</w:t>
                            </w:r>
                          </w:p>
                          <w:p w:rsidR="0093129B" w:rsidRPr="00BF2B9D" w:rsidRDefault="0093129B" w:rsidP="00BF2B9D">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i/>
                                <w:sz w:val="28"/>
                                <w:szCs w:val="28"/>
                              </w:rPr>
                            </w:pPr>
                            <w:r>
                              <w:rPr>
                                <w:rFonts w:asciiTheme="majorHAnsi" w:hAnsiTheme="majorHAnsi"/>
                                <w:b/>
                                <w:i/>
                                <w:iCs/>
                                <w:sz w:val="28"/>
                                <w:szCs w:val="28"/>
                              </w:rPr>
                              <w:t>Marcus Aurelius</w:t>
                            </w:r>
                          </w:p>
                          <w:p w:rsidR="0093129B" w:rsidRPr="00C06439" w:rsidRDefault="0093129B" w:rsidP="00C06439">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sz w:val="24"/>
                                <w:szCs w:val="24"/>
                              </w:rPr>
                            </w:pP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 o:spid="_x0000_s1036" style="position:absolute;margin-left:-12pt;margin-top:-1.5pt;width:644.6pt;height:130.5pt;z-index:251658240;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" stroked="f">
                <v:fill color2="#7f7f7f [1612]" focus="100%" type="gradient"/>
                <v:textbox inset="4in,54pt,1in,0">
                  <w:txbxContent>
                    <w:p w:rsidR="009C043D" w:rsidRDefault="0093129B" w:rsidP="009C043D">
                      <w:pPr>
                        <w:pBdr>
                          <w:top w:val="single" w:sz="24" w:space="1" w:color="auto"/>
                          <w:left w:val="single" w:sz="24" w:space="4" w:color="auto"/>
                          <w:bottom w:val="single" w:sz="24" w:space="1" w:color="auto"/>
                          <w:right w:val="single" w:sz="24" w:space="4" w:color="auto"/>
                        </w:pBdr>
                        <w:shd w:val="clear" w:color="auto" w:fill="000000"/>
                        <w:rPr>
                          <w:rFonts w:asciiTheme="majorHAnsi" w:hAnsiTheme="majorHAnsi"/>
                          <w:i/>
                          <w:sz w:val="28"/>
                          <w:szCs w:val="28"/>
                        </w:rPr>
                      </w:pPr>
                      <w:r>
                        <w:rPr>
                          <w:rFonts w:asciiTheme="majorHAnsi" w:hAnsiTheme="majorHAnsi"/>
                          <w:i/>
                          <w:sz w:val="28"/>
                          <w:szCs w:val="28"/>
                        </w:rPr>
                        <w:t>The secret of all victory lies in the organizatio</w:t>
                      </w:r>
                      <w:r w:rsidR="009C043D">
                        <w:rPr>
                          <w:rFonts w:asciiTheme="majorHAnsi" w:hAnsiTheme="majorHAnsi"/>
                          <w:i/>
                          <w:sz w:val="28"/>
                          <w:szCs w:val="28"/>
                        </w:rPr>
                        <w:t>n of the non-obvious.</w:t>
                      </w:r>
                    </w:p>
                    <w:p w:rsidR="0093129B" w:rsidRPr="00BF2B9D" w:rsidRDefault="0093129B" w:rsidP="00BF2B9D">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i/>
                          <w:sz w:val="28"/>
                          <w:szCs w:val="28"/>
                        </w:rPr>
                      </w:pPr>
                      <w:r>
                        <w:rPr>
                          <w:rFonts w:asciiTheme="majorHAnsi" w:hAnsiTheme="majorHAnsi"/>
                          <w:b/>
                          <w:i/>
                          <w:iCs/>
                          <w:sz w:val="28"/>
                          <w:szCs w:val="28"/>
                        </w:rPr>
                        <w:t>Marcus Aurelius</w:t>
                      </w:r>
                    </w:p>
                    <w:p w:rsidR="0093129B" w:rsidRPr="00C06439" w:rsidRDefault="0093129B" w:rsidP="00C06439">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sz w:val="24"/>
                          <w:szCs w:val="24"/>
                        </w:rPr>
                      </w:pPr>
                    </w:p>
                  </w:txbxContent>
                </v:textbox>
                <w10:wrap type="square" anchorx="page" anchory="page"/>
              </v:rect>
            </w:pict>
          </mc:Fallback>
        </mc:AlternateContent>
      </w:r>
      <w:r w:rsidR="00381A27" w:rsidRPr="007D5039">
        <w:rPr>
          <w:lang w:eastAsia="zh-TW"/>
        </w:rPr>
        <w:t xml:space="preserve">Module Eight: </w:t>
      </w:r>
      <w:r w:rsidR="00A23DEA" w:rsidRPr="007D5039">
        <w:rPr>
          <w:lang w:eastAsia="zh-TW"/>
        </w:rPr>
        <w:t>Organizing Your Binder</w:t>
      </w:r>
      <w:bookmarkEnd w:id="60"/>
    </w:p>
    <w:p w:rsidR="00381A27" w:rsidRPr="007D5039" w:rsidRDefault="00A06C2F" w:rsidP="009C043D">
      <w:r w:rsidRPr="007D5039">
        <w:rPr>
          <w:lang w:bidi="ar-SA"/>
        </w:rPr>
        <w:drawing>
          <wp:anchor distT="0" distB="0" distL="114300" distR="114300" simplePos="0" relativeHeight="251675648" behindDoc="0" locked="0" layoutInCell="1" allowOverlap="1" wp14:anchorId="294AE35F" wp14:editId="390176F3">
            <wp:simplePos x="0" y="0"/>
            <wp:positionH relativeFrom="column">
              <wp:posOffset>0</wp:posOffset>
            </wp:positionH>
            <wp:positionV relativeFrom="paragraph">
              <wp:posOffset>12065</wp:posOffset>
            </wp:positionV>
            <wp:extent cx="2141220" cy="1798320"/>
            <wp:effectExtent l="0" t="0" r="0" b="0"/>
            <wp:wrapSquare wrapText="bothSides"/>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MP900442177[1].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141220" cy="1798320"/>
                    </a:xfrm>
                    <a:prstGeom prst="rect">
                      <a:avLst/>
                    </a:prstGeom>
                  </pic:spPr>
                </pic:pic>
              </a:graphicData>
            </a:graphic>
            <wp14:sizeRelH relativeFrom="page">
              <wp14:pctWidth>0</wp14:pctWidth>
            </wp14:sizeRelH>
            <wp14:sizeRelV relativeFrom="page">
              <wp14:pctHeight>0</wp14:pctHeight>
            </wp14:sizeRelV>
          </wp:anchor>
        </w:drawing>
      </w:r>
      <w:r w:rsidR="00876BE4" w:rsidRPr="007D5039">
        <w:rPr>
          <w:lang w:bidi="ar-SA"/>
        </w:rPr>
        <w:t xml:space="preserve">Once the policies and procedures are completed, it is time </w:t>
      </w:r>
      <w:r w:rsidR="00D12DAE" w:rsidRPr="007D5039">
        <w:rPr>
          <w:lang w:bidi="ar-SA"/>
        </w:rPr>
        <w:t xml:space="preserve">to place them in the binder. Organization of a binder is similar to any other document. </w:t>
      </w:r>
      <w:r w:rsidR="002764AF" w:rsidRPr="007D5039">
        <w:rPr>
          <w:lang w:bidi="ar-SA"/>
        </w:rPr>
        <w:t>You must provide a table of contents</w:t>
      </w:r>
      <w:r w:rsidR="00D12DAE" w:rsidRPr="007D5039">
        <w:rPr>
          <w:lang w:bidi="ar-SA"/>
        </w:rPr>
        <w:t xml:space="preserve"> </w:t>
      </w:r>
      <w:r w:rsidR="002764AF" w:rsidRPr="007D5039">
        <w:rPr>
          <w:lang w:bidi="ar-SA"/>
        </w:rPr>
        <w:t xml:space="preserve">that lists each section and a list of procedures that each section covers. Once the binder is put together, you need to keep it up to date and make changes as necessary. </w:t>
      </w:r>
    </w:p>
    <w:p w:rsidR="00A06C2F" w:rsidRPr="007D5039" w:rsidRDefault="00A06C2F" w:rsidP="00421BB5">
      <w:pPr>
        <w:rPr>
          <w:lang w:bidi="ar-SA"/>
        </w:rPr>
      </w:pPr>
    </w:p>
    <w:p w:rsidR="009C043D" w:rsidRPr="007D5039" w:rsidRDefault="009C043D" w:rsidP="00421BB5">
      <w:pPr>
        <w:rPr>
          <w:lang w:bidi="ar-SA"/>
        </w:rPr>
      </w:pPr>
    </w:p>
    <w:p w:rsidR="00A06C2F" w:rsidRPr="007D5039" w:rsidRDefault="00A06C2F" w:rsidP="00421BB5">
      <w:pPr>
        <w:rPr>
          <w:lang w:bidi="ar-SA"/>
        </w:rPr>
      </w:pPr>
    </w:p>
    <w:p w:rsidR="00CC07AB" w:rsidRPr="007D5039" w:rsidRDefault="00A23DEA" w:rsidP="00CC07AB">
      <w:pPr>
        <w:pStyle w:val="Heading2"/>
      </w:pPr>
      <w:bookmarkStart w:id="61" w:name="_Toc400360819"/>
      <w:r w:rsidRPr="007D5039">
        <w:rPr>
          <w:lang w:bidi="ar-SA"/>
        </w:rPr>
        <w:t>Create a Table of Contents</w:t>
      </w:r>
      <w:bookmarkEnd w:id="61"/>
    </w:p>
    <w:p w:rsidR="00CC07AB" w:rsidRPr="007D5039" w:rsidRDefault="00A06C2F" w:rsidP="009C043D">
      <w:r w:rsidRPr="007D5039">
        <w:rPr>
          <w:lang w:bidi="ar-SA"/>
        </w:rPr>
        <w:drawing>
          <wp:anchor distT="0" distB="0" distL="114300" distR="114300" simplePos="0" relativeHeight="251676672" behindDoc="0" locked="0" layoutInCell="1" allowOverlap="1" wp14:anchorId="083D0E0A" wp14:editId="29504D3B">
            <wp:simplePos x="0" y="0"/>
            <wp:positionH relativeFrom="column">
              <wp:posOffset>15240</wp:posOffset>
            </wp:positionH>
            <wp:positionV relativeFrom="paragraph">
              <wp:posOffset>12700</wp:posOffset>
            </wp:positionV>
            <wp:extent cx="1009650" cy="899160"/>
            <wp:effectExtent l="19050" t="0" r="0" b="0"/>
            <wp:wrapSquare wrapText="bothSides"/>
            <wp:docPr id="186" name="Picture 79" descr="C:\Users\Owner\AppData\Local\Microsoft\Windows\Temporary Internet Files\Content.IE5\SSHSDPG0\MC90031246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Owner\AppData\Local\Microsoft\Windows\Temporary Internet Files\Content.IE5\SSHSDPG0\MC900312466[1].wmf"/>
                    <pic:cNvPicPr>
                      <a:picLocks noChangeAspect="1" noChangeArrowheads="1"/>
                    </pic:cNvPicPr>
                  </pic:nvPicPr>
                  <pic:blipFill>
                    <a:blip r:embed="rId53" cstate="print"/>
                    <a:srcRect/>
                    <a:stretch>
                      <a:fillRect/>
                    </a:stretch>
                  </pic:blipFill>
                  <pic:spPr bwMode="auto">
                    <a:xfrm>
                      <a:off x="0" y="0"/>
                      <a:ext cx="1009650" cy="899160"/>
                    </a:xfrm>
                    <a:prstGeom prst="rect">
                      <a:avLst/>
                    </a:prstGeom>
                    <a:noFill/>
                    <a:ln w="9525">
                      <a:noFill/>
                      <a:miter lim="800000"/>
                      <a:headEnd/>
                      <a:tailEnd/>
                    </a:ln>
                  </pic:spPr>
                </pic:pic>
              </a:graphicData>
            </a:graphic>
          </wp:anchor>
        </w:drawing>
      </w:r>
      <w:r w:rsidR="002764AF" w:rsidRPr="007D5039">
        <w:t xml:space="preserve">This means the first step that you must take is to gather procedures you developed and organize them into broad sections of information, which we will discuss later. The sections that you have will be listed in the table of contents. Each of the sections will correspond with the tabbed dividers that you use in the physical organization of the binder. A popular option is to use numbered tabs that correspond with the numbers used in the table of contents, similar to the page numbers used in books. </w:t>
      </w:r>
      <w:proofErr w:type="gramStart"/>
      <w:r w:rsidR="002764AF" w:rsidRPr="007D5039">
        <w:t>Using numbered tabs rather than named tabs make it easier to reorganize the binder when necessary.</w:t>
      </w:r>
      <w:proofErr w:type="gramEnd"/>
      <w:r w:rsidR="002764AF" w:rsidRPr="007D5039">
        <w:t xml:space="preserve"> </w:t>
      </w:r>
    </w:p>
    <w:p w:rsidR="009C043D" w:rsidRPr="007D5039" w:rsidRDefault="009C043D" w:rsidP="00A06C2F">
      <w:pPr>
        <w:tabs>
          <w:tab w:val="left" w:pos="1890"/>
        </w:tabs>
        <w:ind w:left="1800"/>
      </w:pPr>
    </w:p>
    <w:tbl>
      <w:tblPr>
        <w:tblW w:w="0" w:type="auto"/>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48"/>
        <w:gridCol w:w="7128"/>
      </w:tblGrid>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 xml:space="preserve">Estimated Time </w:t>
            </w:r>
          </w:p>
        </w:tc>
        <w:tc>
          <w:tcPr>
            <w:tcW w:w="7128" w:type="dxa"/>
            <w:tcBorders>
              <w:bottom w:val="single" w:sz="4" w:space="0" w:color="1F497D"/>
            </w:tcBorders>
            <w:vAlign w:val="center"/>
          </w:tcPr>
          <w:p w:rsidR="00CC07AB" w:rsidRPr="007D5039" w:rsidRDefault="00890EF9" w:rsidP="00CC07AB">
            <w:pPr>
              <w:rPr>
                <w:b/>
                <w:bCs/>
                <w:color w:val="000000" w:themeColor="text1"/>
              </w:rPr>
            </w:pPr>
            <w:r w:rsidRPr="007D5039">
              <w:rPr>
                <w:b/>
                <w:bCs/>
                <w:color w:val="000000" w:themeColor="text1"/>
              </w:rPr>
              <w:t>8</w:t>
            </w:r>
            <w:r w:rsidR="007251A1" w:rsidRPr="007D5039">
              <w:rPr>
                <w:b/>
                <w:bCs/>
                <w:color w:val="000000" w:themeColor="text1"/>
              </w:rPr>
              <w:t xml:space="preserve"> minutes</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Topic Objective</w:t>
            </w:r>
          </w:p>
        </w:tc>
        <w:tc>
          <w:tcPr>
            <w:tcW w:w="7128" w:type="dxa"/>
            <w:shd w:val="clear" w:color="auto" w:fill="D9D9D9" w:themeFill="background1" w:themeFillShade="D9"/>
            <w:vAlign w:val="center"/>
          </w:tcPr>
          <w:p w:rsidR="00CC07AB" w:rsidRPr="007D5039" w:rsidRDefault="001A2408" w:rsidP="002764AF">
            <w:pPr>
              <w:rPr>
                <w:color w:val="000000" w:themeColor="text1"/>
              </w:rPr>
            </w:pPr>
            <w:r w:rsidRPr="007D5039">
              <w:rPr>
                <w:color w:val="000000" w:themeColor="text1"/>
              </w:rPr>
              <w:t xml:space="preserve">Introduce </w:t>
            </w:r>
            <w:r w:rsidR="002764AF" w:rsidRPr="007D5039">
              <w:rPr>
                <w:color w:val="000000" w:themeColor="text1"/>
              </w:rPr>
              <w:t>the table of contents</w:t>
            </w:r>
            <w:r w:rsidR="00A66940" w:rsidRPr="007D5039">
              <w:rPr>
                <w:color w:val="000000" w:themeColor="text1"/>
              </w:rPr>
              <w:t>.</w:t>
            </w:r>
          </w:p>
        </w:tc>
      </w:tr>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Topic Summary</w:t>
            </w:r>
          </w:p>
        </w:tc>
        <w:tc>
          <w:tcPr>
            <w:tcW w:w="7128" w:type="dxa"/>
            <w:tcBorders>
              <w:bottom w:val="single" w:sz="4" w:space="0" w:color="1F497D"/>
            </w:tcBorders>
            <w:vAlign w:val="center"/>
          </w:tcPr>
          <w:p w:rsidR="005175FC" w:rsidRPr="007D5039" w:rsidRDefault="002764AF" w:rsidP="00CC07AB">
            <w:pPr>
              <w:rPr>
                <w:b/>
                <w:color w:val="000000" w:themeColor="text1"/>
              </w:rPr>
            </w:pPr>
            <w:r w:rsidRPr="007D5039">
              <w:rPr>
                <w:b/>
                <w:color w:val="000000" w:themeColor="text1"/>
              </w:rPr>
              <w:t>Create a Table of Contents</w:t>
            </w:r>
          </w:p>
          <w:p w:rsidR="00CC07AB" w:rsidRPr="007D5039" w:rsidRDefault="0037232F" w:rsidP="002764AF">
            <w:pPr>
              <w:rPr>
                <w:color w:val="000000" w:themeColor="text1"/>
              </w:rPr>
            </w:pPr>
            <w:r w:rsidRPr="007D5039">
              <w:rPr>
                <w:color w:val="000000" w:themeColor="text1"/>
              </w:rPr>
              <w:t xml:space="preserve">Discuss </w:t>
            </w:r>
            <w:r w:rsidR="002764AF" w:rsidRPr="007D5039">
              <w:rPr>
                <w:color w:val="000000" w:themeColor="text1"/>
              </w:rPr>
              <w:t>table of contents</w:t>
            </w:r>
            <w:r w:rsidR="00CE22E9" w:rsidRPr="007D5039">
              <w:rPr>
                <w:color w:val="000000" w:themeColor="text1"/>
              </w:rPr>
              <w:t xml:space="preserve">. </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Materials Required</w:t>
            </w:r>
          </w:p>
        </w:tc>
        <w:tc>
          <w:tcPr>
            <w:tcW w:w="7128" w:type="dxa"/>
            <w:shd w:val="clear" w:color="auto" w:fill="D9D9D9" w:themeFill="background1" w:themeFillShade="D9"/>
            <w:vAlign w:val="center"/>
          </w:tcPr>
          <w:p w:rsidR="00CC07AB" w:rsidRPr="007D5039" w:rsidRDefault="0037232F" w:rsidP="00CC07AB">
            <w:pPr>
              <w:rPr>
                <w:b/>
                <w:bCs/>
                <w:color w:val="000000" w:themeColor="text1"/>
              </w:rPr>
            </w:pPr>
            <w:r w:rsidRPr="007D5039">
              <w:rPr>
                <w:b/>
                <w:bCs/>
                <w:color w:val="000000" w:themeColor="text1"/>
              </w:rPr>
              <w:t>Flipchart/board and marker</w:t>
            </w:r>
          </w:p>
        </w:tc>
      </w:tr>
      <w:tr w:rsidR="00CC07AB" w:rsidRPr="007D5039">
        <w:trPr>
          <w:trHeight w:val="440"/>
        </w:trPr>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Planning Checklist</w:t>
            </w:r>
          </w:p>
        </w:tc>
        <w:tc>
          <w:tcPr>
            <w:tcW w:w="7128" w:type="dxa"/>
            <w:tcBorders>
              <w:bottom w:val="single" w:sz="4" w:space="0" w:color="1F497D"/>
            </w:tcBorders>
            <w:vAlign w:val="center"/>
          </w:tcPr>
          <w:p w:rsidR="00CC07AB" w:rsidRPr="007D5039" w:rsidRDefault="00F9772F" w:rsidP="00CC07AB">
            <w:pPr>
              <w:rPr>
                <w:color w:val="000000" w:themeColor="text1"/>
              </w:rPr>
            </w:pPr>
            <w:r w:rsidRPr="007D5039">
              <w:rPr>
                <w:color w:val="000000" w:themeColor="text1"/>
              </w:rPr>
              <w:t>None</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Recommended Activity</w:t>
            </w:r>
          </w:p>
        </w:tc>
        <w:tc>
          <w:tcPr>
            <w:tcW w:w="7128" w:type="dxa"/>
            <w:shd w:val="clear" w:color="auto" w:fill="D9D9D9" w:themeFill="background1" w:themeFillShade="D9"/>
            <w:vAlign w:val="center"/>
          </w:tcPr>
          <w:p w:rsidR="00CC07AB" w:rsidRPr="007D5039" w:rsidRDefault="002764AF" w:rsidP="00C45B92">
            <w:pPr>
              <w:rPr>
                <w:color w:val="000000" w:themeColor="text1"/>
              </w:rPr>
            </w:pPr>
            <w:r w:rsidRPr="007D5039">
              <w:rPr>
                <w:color w:val="000000" w:themeColor="text1"/>
              </w:rPr>
              <w:t xml:space="preserve">As a group, discuss the pros and cons of numbered and named tabs. List </w:t>
            </w:r>
            <w:r w:rsidRPr="007D5039">
              <w:rPr>
                <w:color w:val="000000" w:themeColor="text1"/>
              </w:rPr>
              <w:lastRenderedPageBreak/>
              <w:t xml:space="preserve">these on the flipchart/board. </w:t>
            </w:r>
          </w:p>
        </w:tc>
      </w:tr>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lastRenderedPageBreak/>
              <w:t>Stories to Share</w:t>
            </w:r>
          </w:p>
        </w:tc>
        <w:tc>
          <w:tcPr>
            <w:tcW w:w="7128" w:type="dxa"/>
            <w:tcBorders>
              <w:bottom w:val="single" w:sz="4" w:space="0" w:color="1F497D"/>
            </w:tcBorders>
            <w:vAlign w:val="center"/>
          </w:tcPr>
          <w:p w:rsidR="00CC07AB" w:rsidRPr="007D5039" w:rsidRDefault="005175FC" w:rsidP="00CC07AB">
            <w:pPr>
              <w:rPr>
                <w:color w:val="000000" w:themeColor="text1"/>
              </w:rPr>
            </w:pPr>
            <w:r w:rsidRPr="007D5039">
              <w:rPr>
                <w:color w:val="000000" w:themeColor="text1"/>
              </w:rPr>
              <w:t>Share any personal, relevant stories.</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Delivery Tips</w:t>
            </w:r>
          </w:p>
        </w:tc>
        <w:tc>
          <w:tcPr>
            <w:tcW w:w="7128" w:type="dxa"/>
            <w:shd w:val="clear" w:color="auto" w:fill="D9D9D9" w:themeFill="background1" w:themeFillShade="D9"/>
            <w:vAlign w:val="center"/>
          </w:tcPr>
          <w:p w:rsidR="00CC07AB" w:rsidRPr="007D5039" w:rsidRDefault="005175FC" w:rsidP="00CC07AB">
            <w:pPr>
              <w:rPr>
                <w:color w:val="000000" w:themeColor="text1"/>
              </w:rPr>
            </w:pPr>
            <w:r w:rsidRPr="007D5039">
              <w:rPr>
                <w:color w:val="000000" w:themeColor="text1"/>
              </w:rPr>
              <w:t>Encourage everyone to participate.</w:t>
            </w:r>
          </w:p>
        </w:tc>
      </w:tr>
      <w:tr w:rsidR="00CC07AB" w:rsidRPr="007D5039">
        <w:tc>
          <w:tcPr>
            <w:tcW w:w="2448" w:type="dxa"/>
            <w:vAlign w:val="center"/>
          </w:tcPr>
          <w:p w:rsidR="00CC07AB" w:rsidRPr="007D5039" w:rsidRDefault="00CC07AB" w:rsidP="00CC07AB">
            <w:pPr>
              <w:rPr>
                <w:b/>
                <w:bCs/>
                <w:color w:val="000000" w:themeColor="text1"/>
              </w:rPr>
            </w:pPr>
            <w:r w:rsidRPr="007D5039">
              <w:rPr>
                <w:b/>
                <w:bCs/>
                <w:color w:val="000000" w:themeColor="text1"/>
              </w:rPr>
              <w:t>Review Questions</w:t>
            </w:r>
          </w:p>
        </w:tc>
        <w:tc>
          <w:tcPr>
            <w:tcW w:w="7128" w:type="dxa"/>
            <w:vAlign w:val="center"/>
          </w:tcPr>
          <w:p w:rsidR="00CC07AB" w:rsidRPr="007D5039" w:rsidRDefault="008E7290" w:rsidP="002764AF">
            <w:pPr>
              <w:rPr>
                <w:color w:val="000000" w:themeColor="text1"/>
              </w:rPr>
            </w:pPr>
            <w:r w:rsidRPr="007D5039">
              <w:rPr>
                <w:color w:val="000000" w:themeColor="text1"/>
              </w:rPr>
              <w:t xml:space="preserve">What is the </w:t>
            </w:r>
            <w:r w:rsidR="002764AF" w:rsidRPr="007D5039">
              <w:rPr>
                <w:color w:val="000000" w:themeColor="text1"/>
              </w:rPr>
              <w:t>first step</w:t>
            </w:r>
            <w:r w:rsidR="005175FC" w:rsidRPr="007D5039">
              <w:rPr>
                <w:color w:val="000000" w:themeColor="text1"/>
              </w:rPr>
              <w:t>?</w:t>
            </w:r>
          </w:p>
        </w:tc>
      </w:tr>
    </w:tbl>
    <w:p w:rsidR="00CC07AB" w:rsidRPr="007D5039" w:rsidRDefault="00CC07AB" w:rsidP="009C043D">
      <w:pPr>
        <w:rPr>
          <w:rFonts w:eastAsiaTheme="majorEastAsia"/>
        </w:rPr>
      </w:pPr>
    </w:p>
    <w:p w:rsidR="00CC07AB" w:rsidRPr="007D5039" w:rsidRDefault="00A23DEA" w:rsidP="00CC07AB">
      <w:pPr>
        <w:pStyle w:val="Heading2"/>
      </w:pPr>
      <w:bookmarkStart w:id="62" w:name="_Toc400360820"/>
      <w:r w:rsidRPr="007D5039">
        <w:t xml:space="preserve">List Each Section (e.g. </w:t>
      </w:r>
      <w:proofErr w:type="gramStart"/>
      <w:r w:rsidRPr="007D5039">
        <w:t>Accounting</w:t>
      </w:r>
      <w:proofErr w:type="gramEnd"/>
      <w:r w:rsidRPr="007D5039">
        <w:t>)</w:t>
      </w:r>
      <w:bookmarkEnd w:id="62"/>
    </w:p>
    <w:p w:rsidR="002764AF" w:rsidRPr="007D5039" w:rsidRDefault="009C043D" w:rsidP="009C043D">
      <w:r w:rsidRPr="007D5039">
        <w:rPr>
          <w:lang w:bidi="ar-SA"/>
        </w:rPr>
        <w:drawing>
          <wp:anchor distT="0" distB="0" distL="114300" distR="114300" simplePos="0" relativeHeight="251677696" behindDoc="0" locked="0" layoutInCell="1" allowOverlap="1" wp14:anchorId="08AFA1BC" wp14:editId="54DC5FD8">
            <wp:simplePos x="0" y="0"/>
            <wp:positionH relativeFrom="column">
              <wp:posOffset>0</wp:posOffset>
            </wp:positionH>
            <wp:positionV relativeFrom="paragraph">
              <wp:posOffset>15875</wp:posOffset>
            </wp:positionV>
            <wp:extent cx="800100" cy="944245"/>
            <wp:effectExtent l="0" t="0" r="0" b="825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P900442494[1].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800100" cy="944245"/>
                    </a:xfrm>
                    <a:prstGeom prst="rect">
                      <a:avLst/>
                    </a:prstGeom>
                  </pic:spPr>
                </pic:pic>
              </a:graphicData>
            </a:graphic>
            <wp14:sizeRelH relativeFrom="margin">
              <wp14:pctWidth>0</wp14:pctWidth>
            </wp14:sizeRelH>
            <wp14:sizeRelV relativeFrom="margin">
              <wp14:pctHeight>0</wp14:pctHeight>
            </wp14:sizeRelV>
          </wp:anchor>
        </w:drawing>
      </w:r>
      <w:r w:rsidR="002764AF" w:rsidRPr="007D5039">
        <w:t xml:space="preserve">Before organizing the binder, it is essential that you list out all of the sections. The focus of the company will determine what sections you need in your binder, but there are a few common sections that many companies share. </w:t>
      </w:r>
    </w:p>
    <w:p w:rsidR="001B1E2E" w:rsidRPr="007D5039" w:rsidRDefault="001B1E2E" w:rsidP="001B1E2E">
      <w:pPr>
        <w:ind w:left="1620"/>
      </w:pPr>
    </w:p>
    <w:p w:rsidR="002764AF" w:rsidRPr="007D5039" w:rsidRDefault="002764AF" w:rsidP="00C53931">
      <w:pPr>
        <w:rPr>
          <w:b/>
        </w:rPr>
      </w:pPr>
      <w:r w:rsidRPr="007D5039">
        <w:rPr>
          <w:b/>
        </w:rPr>
        <w:t>Commonly Used Sections:</w:t>
      </w:r>
    </w:p>
    <w:p w:rsidR="002764AF" w:rsidRPr="007D5039" w:rsidRDefault="002764AF" w:rsidP="009278F0">
      <w:pPr>
        <w:pStyle w:val="ListParagraph"/>
        <w:numPr>
          <w:ilvl w:val="0"/>
          <w:numId w:val="131"/>
        </w:numPr>
      </w:pPr>
      <w:r w:rsidRPr="007D5039">
        <w:t>Accounting</w:t>
      </w:r>
    </w:p>
    <w:p w:rsidR="002764AF" w:rsidRPr="007D5039" w:rsidRDefault="002764AF" w:rsidP="009278F0">
      <w:pPr>
        <w:pStyle w:val="ListParagraph"/>
        <w:numPr>
          <w:ilvl w:val="0"/>
          <w:numId w:val="131"/>
        </w:numPr>
      </w:pPr>
      <w:r w:rsidRPr="007D5039">
        <w:t>HR</w:t>
      </w:r>
    </w:p>
    <w:p w:rsidR="002764AF" w:rsidRPr="007D5039" w:rsidRDefault="002764AF" w:rsidP="009278F0">
      <w:pPr>
        <w:pStyle w:val="ListParagraph"/>
        <w:numPr>
          <w:ilvl w:val="0"/>
          <w:numId w:val="131"/>
        </w:numPr>
      </w:pPr>
      <w:r w:rsidRPr="007D5039">
        <w:t>Contacts</w:t>
      </w:r>
    </w:p>
    <w:p w:rsidR="002764AF" w:rsidRPr="007D5039" w:rsidRDefault="002764AF" w:rsidP="009278F0">
      <w:pPr>
        <w:pStyle w:val="ListParagraph"/>
        <w:numPr>
          <w:ilvl w:val="0"/>
          <w:numId w:val="131"/>
        </w:numPr>
      </w:pPr>
      <w:r w:rsidRPr="007D5039">
        <w:t>Daily, weekly, and monthly checklists</w:t>
      </w:r>
    </w:p>
    <w:p w:rsidR="002764AF" w:rsidRPr="007D5039" w:rsidRDefault="002764AF" w:rsidP="009278F0">
      <w:pPr>
        <w:pStyle w:val="ListParagraph"/>
        <w:numPr>
          <w:ilvl w:val="0"/>
          <w:numId w:val="131"/>
        </w:numPr>
      </w:pPr>
      <w:r w:rsidRPr="007D5039">
        <w:t>Events</w:t>
      </w:r>
    </w:p>
    <w:p w:rsidR="002764AF" w:rsidRPr="007D5039" w:rsidRDefault="002764AF" w:rsidP="009278F0">
      <w:pPr>
        <w:pStyle w:val="ListParagraph"/>
        <w:numPr>
          <w:ilvl w:val="0"/>
          <w:numId w:val="131"/>
        </w:numPr>
      </w:pPr>
      <w:r w:rsidRPr="007D5039">
        <w:t>IT</w:t>
      </w:r>
    </w:p>
    <w:p w:rsidR="002764AF" w:rsidRPr="007D5039" w:rsidRDefault="002764AF" w:rsidP="009278F0">
      <w:pPr>
        <w:pStyle w:val="ListParagraph"/>
        <w:numPr>
          <w:ilvl w:val="0"/>
          <w:numId w:val="131"/>
        </w:numPr>
      </w:pPr>
      <w:r w:rsidRPr="007D5039">
        <w:t>Calendar</w:t>
      </w:r>
    </w:p>
    <w:p w:rsidR="00CC07AB" w:rsidRPr="007D5039" w:rsidRDefault="002764AF" w:rsidP="002764AF">
      <w:r w:rsidRPr="007D5039">
        <w:t xml:space="preserve">The examples used are not comprehensive, but they provide a useful starting point to help guide you in creating your own binder sections. </w:t>
      </w:r>
    </w:p>
    <w:p w:rsidR="009C043D" w:rsidRPr="007D5039" w:rsidRDefault="009C043D" w:rsidP="002764AF"/>
    <w:tbl>
      <w:tblPr>
        <w:tblW w:w="0" w:type="auto"/>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48"/>
        <w:gridCol w:w="7128"/>
      </w:tblGrid>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 xml:space="preserve">Estimated Time </w:t>
            </w:r>
          </w:p>
        </w:tc>
        <w:tc>
          <w:tcPr>
            <w:tcW w:w="7128" w:type="dxa"/>
            <w:tcBorders>
              <w:bottom w:val="single" w:sz="4" w:space="0" w:color="1F497D"/>
            </w:tcBorders>
            <w:vAlign w:val="center"/>
          </w:tcPr>
          <w:p w:rsidR="00CC07AB" w:rsidRPr="007D5039" w:rsidRDefault="00F76174" w:rsidP="00CC07AB">
            <w:pPr>
              <w:rPr>
                <w:b/>
                <w:bCs/>
                <w:color w:val="000000" w:themeColor="text1"/>
              </w:rPr>
            </w:pPr>
            <w:r w:rsidRPr="007D5039">
              <w:rPr>
                <w:b/>
                <w:bCs/>
                <w:color w:val="000000" w:themeColor="text1"/>
              </w:rPr>
              <w:t>7</w:t>
            </w:r>
            <w:r w:rsidR="00AD2D19" w:rsidRPr="007D5039">
              <w:rPr>
                <w:b/>
                <w:bCs/>
                <w:color w:val="000000" w:themeColor="text1"/>
              </w:rPr>
              <w:t xml:space="preserve"> </w:t>
            </w:r>
            <w:r w:rsidR="00E84163" w:rsidRPr="007D5039">
              <w:rPr>
                <w:b/>
                <w:bCs/>
                <w:color w:val="000000" w:themeColor="text1"/>
              </w:rPr>
              <w:t>minutes</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Topic Objective</w:t>
            </w:r>
          </w:p>
        </w:tc>
        <w:tc>
          <w:tcPr>
            <w:tcW w:w="7128" w:type="dxa"/>
            <w:shd w:val="clear" w:color="auto" w:fill="D9D9D9" w:themeFill="background1" w:themeFillShade="D9"/>
            <w:vAlign w:val="center"/>
          </w:tcPr>
          <w:p w:rsidR="00CC07AB" w:rsidRPr="007D5039" w:rsidRDefault="006F6631" w:rsidP="00F579C8">
            <w:pPr>
              <w:rPr>
                <w:color w:val="000000" w:themeColor="text1"/>
              </w:rPr>
            </w:pPr>
            <w:r w:rsidRPr="007D5039">
              <w:rPr>
                <w:color w:val="000000" w:themeColor="text1"/>
              </w:rPr>
              <w:t xml:space="preserve">Introduce </w:t>
            </w:r>
            <w:r w:rsidR="002764AF" w:rsidRPr="007D5039">
              <w:rPr>
                <w:color w:val="000000" w:themeColor="text1"/>
              </w:rPr>
              <w:t>sections.</w:t>
            </w:r>
            <w:r w:rsidR="003B1445" w:rsidRPr="007D5039">
              <w:rPr>
                <w:color w:val="000000" w:themeColor="text1"/>
              </w:rPr>
              <w:t xml:space="preserve"> </w:t>
            </w:r>
          </w:p>
        </w:tc>
      </w:tr>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Topic Summary</w:t>
            </w:r>
          </w:p>
        </w:tc>
        <w:tc>
          <w:tcPr>
            <w:tcW w:w="7128" w:type="dxa"/>
            <w:tcBorders>
              <w:bottom w:val="single" w:sz="4" w:space="0" w:color="1F497D"/>
            </w:tcBorders>
            <w:vAlign w:val="center"/>
          </w:tcPr>
          <w:p w:rsidR="00206614" w:rsidRPr="007D5039" w:rsidRDefault="002764AF" w:rsidP="00CC07AB">
            <w:pPr>
              <w:rPr>
                <w:b/>
                <w:color w:val="000000" w:themeColor="text1"/>
              </w:rPr>
            </w:pPr>
            <w:r w:rsidRPr="007D5039">
              <w:rPr>
                <w:b/>
                <w:color w:val="000000" w:themeColor="text1"/>
              </w:rPr>
              <w:t>List Each Section</w:t>
            </w:r>
          </w:p>
          <w:p w:rsidR="00CC07AB" w:rsidRPr="007D5039" w:rsidRDefault="002764AF" w:rsidP="00CC07AB">
            <w:pPr>
              <w:rPr>
                <w:color w:val="000000" w:themeColor="text1"/>
              </w:rPr>
            </w:pPr>
            <w:r w:rsidRPr="007D5039">
              <w:rPr>
                <w:color w:val="000000" w:themeColor="text1"/>
              </w:rPr>
              <w:t>Discuss different sections in binders</w:t>
            </w:r>
            <w:r w:rsidR="00F76174" w:rsidRPr="007D5039">
              <w:rPr>
                <w:color w:val="000000" w:themeColor="text1"/>
              </w:rPr>
              <w:t xml:space="preserve">. </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Materials Required</w:t>
            </w:r>
          </w:p>
        </w:tc>
        <w:tc>
          <w:tcPr>
            <w:tcW w:w="7128" w:type="dxa"/>
            <w:shd w:val="clear" w:color="auto" w:fill="D9D9D9" w:themeFill="background1" w:themeFillShade="D9"/>
            <w:vAlign w:val="center"/>
          </w:tcPr>
          <w:p w:rsidR="00CC07AB" w:rsidRPr="007D5039" w:rsidRDefault="00F579C8" w:rsidP="00CC07AB">
            <w:pPr>
              <w:rPr>
                <w:b/>
                <w:bCs/>
                <w:color w:val="000000" w:themeColor="text1"/>
              </w:rPr>
            </w:pPr>
            <w:r w:rsidRPr="007D5039">
              <w:rPr>
                <w:b/>
                <w:bCs/>
                <w:color w:val="000000" w:themeColor="text1"/>
              </w:rPr>
              <w:t xml:space="preserve">Flipchart/board and marker </w:t>
            </w:r>
          </w:p>
        </w:tc>
      </w:tr>
      <w:tr w:rsidR="00CC07AB" w:rsidRPr="007D5039">
        <w:trPr>
          <w:trHeight w:val="440"/>
        </w:trPr>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Planning Checklist</w:t>
            </w:r>
          </w:p>
        </w:tc>
        <w:tc>
          <w:tcPr>
            <w:tcW w:w="7128" w:type="dxa"/>
            <w:tcBorders>
              <w:bottom w:val="single" w:sz="4" w:space="0" w:color="1F497D"/>
            </w:tcBorders>
            <w:vAlign w:val="center"/>
          </w:tcPr>
          <w:p w:rsidR="00CC07AB" w:rsidRPr="007D5039" w:rsidRDefault="00206614" w:rsidP="00CC07AB">
            <w:pPr>
              <w:rPr>
                <w:color w:val="000000" w:themeColor="text1"/>
              </w:rPr>
            </w:pPr>
            <w:r w:rsidRPr="007D5039">
              <w:rPr>
                <w:color w:val="000000" w:themeColor="text1"/>
              </w:rPr>
              <w:t>None</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Recommended Activity</w:t>
            </w:r>
          </w:p>
        </w:tc>
        <w:tc>
          <w:tcPr>
            <w:tcW w:w="7128" w:type="dxa"/>
            <w:shd w:val="clear" w:color="auto" w:fill="D9D9D9" w:themeFill="background1" w:themeFillShade="D9"/>
            <w:vAlign w:val="center"/>
          </w:tcPr>
          <w:p w:rsidR="00CC07AB" w:rsidRPr="007D5039" w:rsidRDefault="002764AF" w:rsidP="00CC07AB">
            <w:pPr>
              <w:rPr>
                <w:color w:val="000000" w:themeColor="text1"/>
              </w:rPr>
            </w:pPr>
            <w:r w:rsidRPr="007D5039">
              <w:rPr>
                <w:color w:val="000000" w:themeColor="text1"/>
              </w:rPr>
              <w:t xml:space="preserve">As a group, brainstorm other sections that could be included in the binder. List these on the flipchart/board. </w:t>
            </w:r>
          </w:p>
        </w:tc>
      </w:tr>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lastRenderedPageBreak/>
              <w:t>Stories to Share</w:t>
            </w:r>
          </w:p>
        </w:tc>
        <w:tc>
          <w:tcPr>
            <w:tcW w:w="7128" w:type="dxa"/>
            <w:tcBorders>
              <w:bottom w:val="single" w:sz="4" w:space="0" w:color="1F497D"/>
            </w:tcBorders>
            <w:vAlign w:val="center"/>
          </w:tcPr>
          <w:p w:rsidR="00CC07AB" w:rsidRPr="007D5039" w:rsidRDefault="00206614" w:rsidP="00CC07AB">
            <w:pPr>
              <w:rPr>
                <w:color w:val="000000" w:themeColor="text1"/>
              </w:rPr>
            </w:pPr>
            <w:r w:rsidRPr="007D5039">
              <w:rPr>
                <w:color w:val="000000" w:themeColor="text1"/>
              </w:rPr>
              <w:t xml:space="preserve">Share any personal, relevant stories. </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Delivery Tips</w:t>
            </w:r>
          </w:p>
        </w:tc>
        <w:tc>
          <w:tcPr>
            <w:tcW w:w="7128" w:type="dxa"/>
            <w:shd w:val="clear" w:color="auto" w:fill="D9D9D9" w:themeFill="background1" w:themeFillShade="D9"/>
            <w:vAlign w:val="center"/>
          </w:tcPr>
          <w:p w:rsidR="00CC07AB" w:rsidRPr="007D5039" w:rsidRDefault="00206614" w:rsidP="00CC07AB">
            <w:pPr>
              <w:rPr>
                <w:color w:val="000000" w:themeColor="text1"/>
              </w:rPr>
            </w:pPr>
            <w:r w:rsidRPr="007D5039">
              <w:rPr>
                <w:color w:val="000000" w:themeColor="text1"/>
              </w:rPr>
              <w:t>Encourage everyone to participate.</w:t>
            </w:r>
          </w:p>
        </w:tc>
      </w:tr>
      <w:tr w:rsidR="00CC07AB" w:rsidRPr="007D5039">
        <w:tc>
          <w:tcPr>
            <w:tcW w:w="2448" w:type="dxa"/>
            <w:vAlign w:val="center"/>
          </w:tcPr>
          <w:p w:rsidR="00CC07AB" w:rsidRPr="007D5039" w:rsidRDefault="00CC07AB" w:rsidP="00CC07AB">
            <w:pPr>
              <w:rPr>
                <w:b/>
                <w:bCs/>
                <w:color w:val="000000" w:themeColor="text1"/>
              </w:rPr>
            </w:pPr>
            <w:r w:rsidRPr="007D5039">
              <w:rPr>
                <w:b/>
                <w:bCs/>
                <w:color w:val="000000" w:themeColor="text1"/>
              </w:rPr>
              <w:t>Review Questions</w:t>
            </w:r>
          </w:p>
        </w:tc>
        <w:tc>
          <w:tcPr>
            <w:tcW w:w="7128" w:type="dxa"/>
            <w:vAlign w:val="center"/>
          </w:tcPr>
          <w:p w:rsidR="00CC07AB" w:rsidRPr="007D5039" w:rsidRDefault="00206614" w:rsidP="00E64F98">
            <w:pPr>
              <w:rPr>
                <w:color w:val="000000" w:themeColor="text1"/>
              </w:rPr>
            </w:pPr>
            <w:r w:rsidRPr="007D5039">
              <w:rPr>
                <w:color w:val="000000" w:themeColor="text1"/>
              </w:rPr>
              <w:t>What</w:t>
            </w:r>
            <w:r w:rsidR="003B1445" w:rsidRPr="007D5039">
              <w:rPr>
                <w:color w:val="000000" w:themeColor="text1"/>
              </w:rPr>
              <w:t xml:space="preserve"> </w:t>
            </w:r>
            <w:r w:rsidR="002764AF" w:rsidRPr="007D5039">
              <w:rPr>
                <w:color w:val="000000" w:themeColor="text1"/>
              </w:rPr>
              <w:t>will determine the binder’s sections</w:t>
            </w:r>
            <w:r w:rsidR="00E64F98" w:rsidRPr="007D5039">
              <w:rPr>
                <w:color w:val="000000" w:themeColor="text1"/>
              </w:rPr>
              <w:t>?</w:t>
            </w:r>
          </w:p>
        </w:tc>
      </w:tr>
    </w:tbl>
    <w:p w:rsidR="00CC07AB" w:rsidRPr="007D5039" w:rsidRDefault="00CC07AB" w:rsidP="00CC07AB"/>
    <w:p w:rsidR="001F28D4" w:rsidRPr="007D5039" w:rsidRDefault="00A23DEA" w:rsidP="001F28D4">
      <w:pPr>
        <w:pStyle w:val="Heading2"/>
      </w:pPr>
      <w:bookmarkStart w:id="63" w:name="_Toc400360821"/>
      <w:r w:rsidRPr="007D5039">
        <w:t>List Procedures in that Section</w:t>
      </w:r>
      <w:bookmarkEnd w:id="63"/>
    </w:p>
    <w:p w:rsidR="007E725E" w:rsidRPr="007D5039" w:rsidRDefault="001B1E2E" w:rsidP="001B1E2E">
      <w:pPr>
        <w:ind w:left="1710"/>
      </w:pPr>
      <w:r w:rsidRPr="007D5039">
        <w:rPr>
          <w:color w:val="000000" w:themeColor="text1"/>
          <w:lang w:bidi="ar-SA"/>
        </w:rPr>
        <w:drawing>
          <wp:anchor distT="0" distB="0" distL="114300" distR="114300" simplePos="0" relativeHeight="251678720" behindDoc="0" locked="0" layoutInCell="1" allowOverlap="1" wp14:anchorId="2555C44D" wp14:editId="665887DA">
            <wp:simplePos x="0" y="0"/>
            <wp:positionH relativeFrom="column">
              <wp:posOffset>0</wp:posOffset>
            </wp:positionH>
            <wp:positionV relativeFrom="paragraph">
              <wp:posOffset>5080</wp:posOffset>
            </wp:positionV>
            <wp:extent cx="952500" cy="952500"/>
            <wp:effectExtent l="0" t="0" r="0" b="0"/>
            <wp:wrapSquare wrapText="bothSides"/>
            <wp:docPr id="208" name="Picture 93" descr="C:\Users\Owner\AppData\Local\Microsoft\Windows\Temporary Internet Files\Content.IE5\SBWWZQPW\MC90043259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Owner\AppData\Local\Microsoft\Windows\Temporary Internet Files\Content.IE5\SBWWZQPW\MC900432599[1].png"/>
                    <pic:cNvPicPr>
                      <a:picLocks noChangeAspect="1" noChangeArrowheads="1"/>
                    </pic:cNvPicPr>
                  </pic:nvPicPr>
                  <pic:blipFill>
                    <a:blip r:embed="rId55" cstate="print"/>
                    <a:srcRect/>
                    <a:stretch>
                      <a:fillRect/>
                    </a:stretch>
                  </pic:blipFill>
                  <pic:spPr bwMode="auto">
                    <a:xfrm>
                      <a:off x="0" y="0"/>
                      <a:ext cx="952500" cy="952500"/>
                    </a:xfrm>
                    <a:prstGeom prst="rect">
                      <a:avLst/>
                    </a:prstGeom>
                    <a:noFill/>
                    <a:ln w="9525">
                      <a:noFill/>
                      <a:miter lim="800000"/>
                      <a:headEnd/>
                      <a:tailEnd/>
                    </a:ln>
                  </pic:spPr>
                </pic:pic>
              </a:graphicData>
            </a:graphic>
          </wp:anchor>
        </w:drawing>
      </w:r>
      <w:r w:rsidR="00E64F98" w:rsidRPr="007D5039">
        <w:t>As we already stated</w:t>
      </w:r>
      <w:r w:rsidR="007E725E" w:rsidRPr="007D5039">
        <w:t>, every procedure will fall under a specific section. After you have developed the list of sections, you need to organize the procedures below them. Review the list of procedures to make sure that they are with the correct sections. The tabbed sheet protectors that divide the sections should have the section as the heading, and the procedures should be bulleted below the section. Make sure that the bullets are in the order of their appearance.</w:t>
      </w:r>
      <w:r w:rsidR="00890EF9" w:rsidRPr="007D5039">
        <w:t xml:space="preserve"> This makes specific procedures easier to find.</w:t>
      </w:r>
    </w:p>
    <w:p w:rsidR="007E725E" w:rsidRPr="007D5039" w:rsidRDefault="007E725E" w:rsidP="000C2177">
      <w:r w:rsidRPr="007D5039">
        <w:t>Example:</w:t>
      </w:r>
    </w:p>
    <w:p w:rsidR="00890EF9" w:rsidRPr="007D5039" w:rsidRDefault="00890EF9" w:rsidP="000C2177">
      <w:pPr>
        <w:rPr>
          <w:b/>
        </w:rPr>
      </w:pPr>
      <w:r w:rsidRPr="007D5039">
        <w:rPr>
          <w:b/>
        </w:rPr>
        <w:t>Accounting</w:t>
      </w:r>
    </w:p>
    <w:p w:rsidR="00890EF9" w:rsidRPr="007D5039" w:rsidRDefault="00890EF9" w:rsidP="009278F0">
      <w:pPr>
        <w:pStyle w:val="ListParagraph"/>
        <w:numPr>
          <w:ilvl w:val="0"/>
          <w:numId w:val="132"/>
        </w:numPr>
      </w:pPr>
      <w:r w:rsidRPr="007D5039">
        <w:t>Expense reports</w:t>
      </w:r>
    </w:p>
    <w:p w:rsidR="00890EF9" w:rsidRPr="007D5039" w:rsidRDefault="00890EF9" w:rsidP="009278F0">
      <w:pPr>
        <w:pStyle w:val="ListParagraph"/>
        <w:numPr>
          <w:ilvl w:val="0"/>
          <w:numId w:val="132"/>
        </w:numPr>
      </w:pPr>
      <w:r w:rsidRPr="007D5039">
        <w:t>Profit and loss</w:t>
      </w:r>
    </w:p>
    <w:p w:rsidR="00CC07AB" w:rsidRPr="007D5039" w:rsidRDefault="00890EF9" w:rsidP="009278F0">
      <w:pPr>
        <w:pStyle w:val="ListParagraph"/>
        <w:numPr>
          <w:ilvl w:val="0"/>
          <w:numId w:val="132"/>
        </w:numPr>
      </w:pPr>
      <w:r w:rsidRPr="007D5039">
        <w:t>Payment processing</w:t>
      </w:r>
    </w:p>
    <w:p w:rsidR="009C043D" w:rsidRPr="007D5039" w:rsidRDefault="009C043D" w:rsidP="009C043D"/>
    <w:tbl>
      <w:tblPr>
        <w:tblW w:w="0" w:type="auto"/>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48"/>
        <w:gridCol w:w="7128"/>
      </w:tblGrid>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 xml:space="preserve">Estimated Time </w:t>
            </w:r>
          </w:p>
        </w:tc>
        <w:tc>
          <w:tcPr>
            <w:tcW w:w="7128" w:type="dxa"/>
            <w:tcBorders>
              <w:bottom w:val="single" w:sz="4" w:space="0" w:color="1F497D"/>
            </w:tcBorders>
            <w:vAlign w:val="center"/>
          </w:tcPr>
          <w:p w:rsidR="00CC07AB" w:rsidRPr="007D5039" w:rsidRDefault="00890EF9" w:rsidP="00CC07AB">
            <w:pPr>
              <w:rPr>
                <w:b/>
                <w:bCs/>
                <w:color w:val="000000" w:themeColor="text1"/>
              </w:rPr>
            </w:pPr>
            <w:r w:rsidRPr="007D5039">
              <w:rPr>
                <w:b/>
                <w:bCs/>
                <w:color w:val="000000" w:themeColor="text1"/>
              </w:rPr>
              <w:t>8</w:t>
            </w:r>
            <w:r w:rsidR="004050FB" w:rsidRPr="007D5039">
              <w:rPr>
                <w:b/>
                <w:bCs/>
                <w:color w:val="000000" w:themeColor="text1"/>
              </w:rPr>
              <w:t xml:space="preserve"> minutes</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Topic Objective</w:t>
            </w:r>
          </w:p>
        </w:tc>
        <w:tc>
          <w:tcPr>
            <w:tcW w:w="7128" w:type="dxa"/>
            <w:shd w:val="clear" w:color="auto" w:fill="D9D9D9" w:themeFill="background1" w:themeFillShade="D9"/>
            <w:vAlign w:val="center"/>
          </w:tcPr>
          <w:p w:rsidR="00CC07AB" w:rsidRPr="007D5039" w:rsidRDefault="00890EF9" w:rsidP="00667B7C">
            <w:pPr>
              <w:rPr>
                <w:color w:val="000000" w:themeColor="text1"/>
              </w:rPr>
            </w:pPr>
            <w:r w:rsidRPr="007D5039">
              <w:rPr>
                <w:color w:val="000000" w:themeColor="text1"/>
              </w:rPr>
              <w:t>Consider procedures in sections.</w:t>
            </w:r>
          </w:p>
        </w:tc>
      </w:tr>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Topic Summary</w:t>
            </w:r>
          </w:p>
        </w:tc>
        <w:tc>
          <w:tcPr>
            <w:tcW w:w="7128" w:type="dxa"/>
            <w:tcBorders>
              <w:bottom w:val="single" w:sz="4" w:space="0" w:color="1F497D"/>
            </w:tcBorders>
            <w:vAlign w:val="center"/>
          </w:tcPr>
          <w:p w:rsidR="001E1D95" w:rsidRPr="007D5039" w:rsidRDefault="00890EF9" w:rsidP="00CC07AB">
            <w:pPr>
              <w:rPr>
                <w:b/>
                <w:color w:val="000000" w:themeColor="text1"/>
              </w:rPr>
            </w:pPr>
            <w:r w:rsidRPr="007D5039">
              <w:rPr>
                <w:b/>
                <w:color w:val="000000" w:themeColor="text1"/>
              </w:rPr>
              <w:t>List Procedures in that Section</w:t>
            </w:r>
          </w:p>
          <w:p w:rsidR="00CC07AB" w:rsidRPr="007D5039" w:rsidRDefault="00890EF9" w:rsidP="00667B7C">
            <w:pPr>
              <w:rPr>
                <w:color w:val="000000" w:themeColor="text1"/>
              </w:rPr>
            </w:pPr>
            <w:r w:rsidRPr="007D5039">
              <w:rPr>
                <w:color w:val="000000" w:themeColor="text1"/>
              </w:rPr>
              <w:t xml:space="preserve">Practice listing procedures. </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Materials Required</w:t>
            </w:r>
          </w:p>
        </w:tc>
        <w:tc>
          <w:tcPr>
            <w:tcW w:w="7128" w:type="dxa"/>
            <w:shd w:val="clear" w:color="auto" w:fill="D9D9D9" w:themeFill="background1" w:themeFillShade="D9"/>
            <w:vAlign w:val="center"/>
          </w:tcPr>
          <w:p w:rsidR="00CC07AB" w:rsidRPr="007D5039" w:rsidRDefault="00C26500" w:rsidP="00CC07AB">
            <w:pPr>
              <w:rPr>
                <w:b/>
                <w:bCs/>
                <w:color w:val="000000" w:themeColor="text1"/>
              </w:rPr>
            </w:pPr>
            <w:r w:rsidRPr="007D5039">
              <w:rPr>
                <w:b/>
                <w:bCs/>
                <w:color w:val="000000" w:themeColor="text1"/>
              </w:rPr>
              <w:t>13 -</w:t>
            </w:r>
            <w:r w:rsidR="007E725E" w:rsidRPr="007D5039">
              <w:rPr>
                <w:b/>
                <w:bCs/>
                <w:color w:val="000000" w:themeColor="text1"/>
              </w:rPr>
              <w:t xml:space="preserve"> Procedures List</w:t>
            </w:r>
          </w:p>
        </w:tc>
      </w:tr>
      <w:tr w:rsidR="00CC07AB" w:rsidRPr="007D5039">
        <w:trPr>
          <w:trHeight w:val="440"/>
        </w:trPr>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Planning Checklist</w:t>
            </w:r>
          </w:p>
        </w:tc>
        <w:tc>
          <w:tcPr>
            <w:tcW w:w="7128" w:type="dxa"/>
            <w:tcBorders>
              <w:bottom w:val="single" w:sz="4" w:space="0" w:color="1F497D"/>
            </w:tcBorders>
            <w:vAlign w:val="center"/>
          </w:tcPr>
          <w:p w:rsidR="00CC07AB" w:rsidRPr="007D5039" w:rsidRDefault="00890EF9" w:rsidP="00CC07AB">
            <w:pPr>
              <w:rPr>
                <w:color w:val="000000" w:themeColor="text1"/>
              </w:rPr>
            </w:pPr>
            <w:r w:rsidRPr="007D5039">
              <w:rPr>
                <w:color w:val="000000" w:themeColor="text1"/>
              </w:rPr>
              <w:t>None</w:t>
            </w:r>
            <w:r w:rsidR="00A02520" w:rsidRPr="007D5039">
              <w:rPr>
                <w:color w:val="000000" w:themeColor="text1"/>
              </w:rPr>
              <w:t xml:space="preserve"> </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Recommended Activity</w:t>
            </w:r>
          </w:p>
        </w:tc>
        <w:tc>
          <w:tcPr>
            <w:tcW w:w="7128" w:type="dxa"/>
            <w:shd w:val="clear" w:color="auto" w:fill="D9D9D9" w:themeFill="background1" w:themeFillShade="D9"/>
            <w:vAlign w:val="center"/>
          </w:tcPr>
          <w:p w:rsidR="00CC07AB" w:rsidRPr="007D5039" w:rsidRDefault="00890EF9" w:rsidP="00CC07AB">
            <w:pPr>
              <w:rPr>
                <w:color w:val="000000" w:themeColor="text1"/>
              </w:rPr>
            </w:pPr>
            <w:r w:rsidRPr="007D5039">
              <w:rPr>
                <w:color w:val="000000" w:themeColor="text1"/>
              </w:rPr>
              <w:t xml:space="preserve">Complete the worksheet individually. Share your answers with the rest of the class. </w:t>
            </w:r>
          </w:p>
        </w:tc>
      </w:tr>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Stories to Share</w:t>
            </w:r>
          </w:p>
        </w:tc>
        <w:tc>
          <w:tcPr>
            <w:tcW w:w="7128" w:type="dxa"/>
            <w:tcBorders>
              <w:bottom w:val="single" w:sz="4" w:space="0" w:color="1F497D"/>
            </w:tcBorders>
            <w:vAlign w:val="center"/>
          </w:tcPr>
          <w:p w:rsidR="00CC07AB" w:rsidRPr="007D5039" w:rsidRDefault="001E1D95" w:rsidP="00CC07AB">
            <w:pPr>
              <w:rPr>
                <w:color w:val="000000" w:themeColor="text1"/>
              </w:rPr>
            </w:pPr>
            <w:r w:rsidRPr="007D5039">
              <w:rPr>
                <w:color w:val="000000" w:themeColor="text1"/>
              </w:rPr>
              <w:t>Share any personal, relevant stories.</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Delivery Tips</w:t>
            </w:r>
          </w:p>
        </w:tc>
        <w:tc>
          <w:tcPr>
            <w:tcW w:w="7128" w:type="dxa"/>
            <w:shd w:val="clear" w:color="auto" w:fill="D9D9D9" w:themeFill="background1" w:themeFillShade="D9"/>
            <w:vAlign w:val="center"/>
          </w:tcPr>
          <w:p w:rsidR="00CC07AB" w:rsidRPr="007D5039" w:rsidRDefault="001E1D95" w:rsidP="00CC07AB">
            <w:pPr>
              <w:rPr>
                <w:color w:val="000000" w:themeColor="text1"/>
              </w:rPr>
            </w:pPr>
            <w:r w:rsidRPr="007D5039">
              <w:rPr>
                <w:color w:val="000000" w:themeColor="text1"/>
              </w:rPr>
              <w:t>Encourage everyone to participate.</w:t>
            </w:r>
          </w:p>
        </w:tc>
      </w:tr>
      <w:tr w:rsidR="00CC07AB" w:rsidRPr="007D5039">
        <w:tc>
          <w:tcPr>
            <w:tcW w:w="2448" w:type="dxa"/>
            <w:vAlign w:val="center"/>
          </w:tcPr>
          <w:p w:rsidR="00CC07AB" w:rsidRPr="007D5039" w:rsidRDefault="00CC07AB" w:rsidP="00CC07AB">
            <w:pPr>
              <w:rPr>
                <w:b/>
                <w:bCs/>
                <w:color w:val="000000" w:themeColor="text1"/>
              </w:rPr>
            </w:pPr>
            <w:r w:rsidRPr="007D5039">
              <w:rPr>
                <w:b/>
                <w:bCs/>
                <w:color w:val="000000" w:themeColor="text1"/>
              </w:rPr>
              <w:lastRenderedPageBreak/>
              <w:t>Review Questions</w:t>
            </w:r>
          </w:p>
        </w:tc>
        <w:tc>
          <w:tcPr>
            <w:tcW w:w="7128" w:type="dxa"/>
            <w:vAlign w:val="center"/>
          </w:tcPr>
          <w:p w:rsidR="00CC07AB" w:rsidRPr="007D5039" w:rsidRDefault="00890EF9" w:rsidP="00C9626B">
            <w:pPr>
              <w:rPr>
                <w:color w:val="000000" w:themeColor="text1"/>
              </w:rPr>
            </w:pPr>
            <w:r w:rsidRPr="007D5039">
              <w:rPr>
                <w:color w:val="000000" w:themeColor="text1"/>
              </w:rPr>
              <w:t>Where are procedures listed</w:t>
            </w:r>
            <w:r w:rsidR="001E1D95" w:rsidRPr="007D5039">
              <w:rPr>
                <w:color w:val="000000" w:themeColor="text1"/>
              </w:rPr>
              <w:t>?</w:t>
            </w:r>
          </w:p>
        </w:tc>
      </w:tr>
    </w:tbl>
    <w:p w:rsidR="0017675B" w:rsidRPr="007D5039" w:rsidRDefault="0017675B" w:rsidP="00421BB5"/>
    <w:p w:rsidR="00C55699" w:rsidRPr="007D5039" w:rsidRDefault="001B1E2E" w:rsidP="00CC07AB">
      <w:pPr>
        <w:pStyle w:val="Heading2"/>
      </w:pPr>
      <w:bookmarkStart w:id="64" w:name="_Toc400360822"/>
      <w:r w:rsidRPr="007D5039">
        <w:rPr>
          <w:lang w:bidi="ar-SA"/>
        </w:rPr>
        <w:drawing>
          <wp:anchor distT="0" distB="0" distL="114300" distR="114300" simplePos="0" relativeHeight="251638784" behindDoc="0" locked="0" layoutInCell="1" allowOverlap="1" wp14:anchorId="6D6093C7" wp14:editId="2D12347A">
            <wp:simplePos x="0" y="0"/>
            <wp:positionH relativeFrom="column">
              <wp:posOffset>0</wp:posOffset>
            </wp:positionH>
            <wp:positionV relativeFrom="paragraph">
              <wp:posOffset>240030</wp:posOffset>
            </wp:positionV>
            <wp:extent cx="1203960" cy="93726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C900104878[1].WMF"/>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203960" cy="937260"/>
                    </a:xfrm>
                    <a:prstGeom prst="rect">
                      <a:avLst/>
                    </a:prstGeom>
                  </pic:spPr>
                </pic:pic>
              </a:graphicData>
            </a:graphic>
            <wp14:sizeRelH relativeFrom="page">
              <wp14:pctWidth>0</wp14:pctWidth>
            </wp14:sizeRelH>
            <wp14:sizeRelV relativeFrom="page">
              <wp14:pctHeight>0</wp14:pctHeight>
            </wp14:sizeRelV>
          </wp:anchor>
        </w:drawing>
      </w:r>
      <w:r w:rsidR="00A23DEA" w:rsidRPr="007D5039">
        <w:t>Keep B</w:t>
      </w:r>
      <w:r w:rsidR="0078360B" w:rsidRPr="007D5039">
        <w:t>inder Updated with a</w:t>
      </w:r>
      <w:r w:rsidR="00A23DEA" w:rsidRPr="007D5039">
        <w:t>ny New Changes</w:t>
      </w:r>
      <w:bookmarkEnd w:id="64"/>
    </w:p>
    <w:p w:rsidR="001B1A46" w:rsidRPr="007D5039" w:rsidRDefault="001B1A46" w:rsidP="001B1E2E">
      <w:pPr>
        <w:ind w:left="2160"/>
      </w:pPr>
      <w:r w:rsidRPr="007D5039">
        <w:t>Policies and procedures will inevitably change over time. It is important that you update the binder as needed. There are several steps that you can take to keep the binder up to date:</w:t>
      </w:r>
    </w:p>
    <w:p w:rsidR="001B1E2E" w:rsidRPr="007D5039" w:rsidRDefault="001B1E2E" w:rsidP="001B1E2E">
      <w:pPr>
        <w:ind w:left="1440" w:firstLine="90"/>
      </w:pPr>
    </w:p>
    <w:p w:rsidR="0078360B" w:rsidRPr="007D5039" w:rsidRDefault="001B1A46" w:rsidP="009C043D">
      <w:pPr>
        <w:pStyle w:val="BulletedPoints"/>
      </w:pPr>
      <w:r w:rsidRPr="007D5039">
        <w:t xml:space="preserve">Mark the </w:t>
      </w:r>
      <w:r w:rsidR="0078360B" w:rsidRPr="007D5039">
        <w:t>printed pages when you notice that the information is inaccurate.</w:t>
      </w:r>
    </w:p>
    <w:p w:rsidR="0078360B" w:rsidRPr="007D5039" w:rsidRDefault="0078360B" w:rsidP="009C043D">
      <w:pPr>
        <w:pStyle w:val="BulletedPoints"/>
      </w:pPr>
      <w:r w:rsidRPr="007D5039">
        <w:t>Leave the binder document in a folder that has a shortcut access on the computer.</w:t>
      </w:r>
    </w:p>
    <w:p w:rsidR="0078360B" w:rsidRPr="007D5039" w:rsidRDefault="0078360B" w:rsidP="009C043D">
      <w:pPr>
        <w:pStyle w:val="BulletedPoints"/>
      </w:pPr>
      <w:r w:rsidRPr="007D5039">
        <w:t>Make the changes to the file and print it immediately.</w:t>
      </w:r>
    </w:p>
    <w:p w:rsidR="0078360B" w:rsidRPr="007D5039" w:rsidRDefault="0078360B" w:rsidP="009C043D">
      <w:pPr>
        <w:pStyle w:val="BulletedPoints"/>
      </w:pPr>
      <w:r w:rsidRPr="007D5039">
        <w:t>Make the files easy to share with others responsible for it so that the information in the binder remains current.</w:t>
      </w:r>
    </w:p>
    <w:p w:rsidR="00CC07AB" w:rsidRPr="007D5039" w:rsidRDefault="0078360B" w:rsidP="0078360B">
      <w:r w:rsidRPr="007D5039">
        <w:t xml:space="preserve">By reviewing the binder on a regular basis, you will be able to ensure that the information being share is accurate and up-to-date. </w:t>
      </w:r>
    </w:p>
    <w:p w:rsidR="009C043D" w:rsidRPr="007D5039" w:rsidRDefault="009C043D" w:rsidP="0078360B"/>
    <w:tbl>
      <w:tblPr>
        <w:tblW w:w="9576" w:type="dxa"/>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48"/>
        <w:gridCol w:w="7128"/>
      </w:tblGrid>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 xml:space="preserve">Estimated Time </w:t>
            </w:r>
          </w:p>
        </w:tc>
        <w:tc>
          <w:tcPr>
            <w:tcW w:w="7128" w:type="dxa"/>
            <w:tcBorders>
              <w:bottom w:val="single" w:sz="4" w:space="0" w:color="1F497D"/>
            </w:tcBorders>
            <w:vAlign w:val="center"/>
          </w:tcPr>
          <w:p w:rsidR="00CC07AB" w:rsidRPr="007D5039" w:rsidRDefault="00890EF9" w:rsidP="00CC07AB">
            <w:pPr>
              <w:rPr>
                <w:b/>
                <w:bCs/>
                <w:color w:val="000000" w:themeColor="text1"/>
              </w:rPr>
            </w:pPr>
            <w:r w:rsidRPr="007D5039">
              <w:rPr>
                <w:b/>
                <w:bCs/>
                <w:color w:val="000000" w:themeColor="text1"/>
              </w:rPr>
              <w:t>8</w:t>
            </w:r>
            <w:r w:rsidR="0017675B" w:rsidRPr="007D5039">
              <w:rPr>
                <w:b/>
                <w:bCs/>
                <w:color w:val="000000" w:themeColor="text1"/>
              </w:rPr>
              <w:t xml:space="preserve"> </w:t>
            </w:r>
            <w:r w:rsidR="004050FB" w:rsidRPr="007D5039">
              <w:rPr>
                <w:b/>
                <w:bCs/>
                <w:color w:val="000000" w:themeColor="text1"/>
              </w:rPr>
              <w:t>minutes</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Topic Objective</w:t>
            </w:r>
          </w:p>
        </w:tc>
        <w:tc>
          <w:tcPr>
            <w:tcW w:w="7128" w:type="dxa"/>
            <w:shd w:val="clear" w:color="auto" w:fill="D9D9D9" w:themeFill="background1" w:themeFillShade="D9"/>
            <w:vAlign w:val="center"/>
          </w:tcPr>
          <w:p w:rsidR="00CC07AB" w:rsidRPr="007D5039" w:rsidRDefault="00F92F24" w:rsidP="0078360B">
            <w:pPr>
              <w:rPr>
                <w:color w:val="000000" w:themeColor="text1"/>
              </w:rPr>
            </w:pPr>
            <w:r w:rsidRPr="007D5039">
              <w:rPr>
                <w:color w:val="000000" w:themeColor="text1"/>
              </w:rPr>
              <w:t xml:space="preserve">Introduce </w:t>
            </w:r>
            <w:r w:rsidR="0078360B" w:rsidRPr="007D5039">
              <w:rPr>
                <w:color w:val="000000" w:themeColor="text1"/>
              </w:rPr>
              <w:t>updates</w:t>
            </w:r>
            <w:r w:rsidR="00144395" w:rsidRPr="007D5039">
              <w:rPr>
                <w:color w:val="000000" w:themeColor="text1"/>
              </w:rPr>
              <w:t>.</w:t>
            </w:r>
            <w:r w:rsidRPr="007D5039">
              <w:rPr>
                <w:color w:val="000000" w:themeColor="text1"/>
              </w:rPr>
              <w:t xml:space="preserve"> </w:t>
            </w:r>
          </w:p>
        </w:tc>
      </w:tr>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Topic Summary</w:t>
            </w:r>
          </w:p>
        </w:tc>
        <w:tc>
          <w:tcPr>
            <w:tcW w:w="7128" w:type="dxa"/>
            <w:tcBorders>
              <w:bottom w:val="single" w:sz="4" w:space="0" w:color="1F497D"/>
            </w:tcBorders>
            <w:vAlign w:val="center"/>
          </w:tcPr>
          <w:p w:rsidR="002B1FF5" w:rsidRPr="007D5039" w:rsidRDefault="0078360B" w:rsidP="00CC07AB">
            <w:pPr>
              <w:rPr>
                <w:b/>
                <w:color w:val="000000" w:themeColor="text1"/>
              </w:rPr>
            </w:pPr>
            <w:r w:rsidRPr="007D5039">
              <w:rPr>
                <w:b/>
                <w:color w:val="000000" w:themeColor="text1"/>
              </w:rPr>
              <w:t>Keep Binder Updated with any New Changes</w:t>
            </w:r>
          </w:p>
          <w:p w:rsidR="00CC07AB" w:rsidRPr="007D5039" w:rsidRDefault="0078360B" w:rsidP="0045477D">
            <w:pPr>
              <w:rPr>
                <w:color w:val="000000" w:themeColor="text1"/>
              </w:rPr>
            </w:pPr>
            <w:r w:rsidRPr="007D5039">
              <w:rPr>
                <w:color w:val="000000" w:themeColor="text1"/>
              </w:rPr>
              <w:t>Discuss updates and changes</w:t>
            </w:r>
            <w:r w:rsidR="007635EF" w:rsidRPr="007D5039">
              <w:rPr>
                <w:color w:val="000000" w:themeColor="text1"/>
              </w:rPr>
              <w:t xml:space="preserve"> </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Materials Required</w:t>
            </w:r>
          </w:p>
        </w:tc>
        <w:tc>
          <w:tcPr>
            <w:tcW w:w="7128" w:type="dxa"/>
            <w:shd w:val="clear" w:color="auto" w:fill="D9D9D9" w:themeFill="background1" w:themeFillShade="D9"/>
            <w:vAlign w:val="center"/>
          </w:tcPr>
          <w:p w:rsidR="00CC07AB" w:rsidRPr="007D5039" w:rsidRDefault="0078360B" w:rsidP="00CC07AB">
            <w:pPr>
              <w:rPr>
                <w:b/>
                <w:color w:val="000000" w:themeColor="text1"/>
              </w:rPr>
            </w:pPr>
            <w:r w:rsidRPr="007D5039">
              <w:rPr>
                <w:b/>
                <w:color w:val="000000" w:themeColor="text1"/>
              </w:rPr>
              <w:t>Flipchart/board and marker</w:t>
            </w:r>
          </w:p>
        </w:tc>
      </w:tr>
      <w:tr w:rsidR="00CC07AB" w:rsidRPr="007D5039">
        <w:trPr>
          <w:trHeight w:val="440"/>
        </w:trPr>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Planning Checklist</w:t>
            </w:r>
          </w:p>
        </w:tc>
        <w:tc>
          <w:tcPr>
            <w:tcW w:w="7128" w:type="dxa"/>
            <w:tcBorders>
              <w:bottom w:val="single" w:sz="4" w:space="0" w:color="1F497D"/>
            </w:tcBorders>
            <w:vAlign w:val="center"/>
          </w:tcPr>
          <w:p w:rsidR="00CC07AB" w:rsidRPr="007D5039" w:rsidRDefault="002B1FF5" w:rsidP="00CC07AB">
            <w:pPr>
              <w:rPr>
                <w:color w:val="000000" w:themeColor="text1"/>
              </w:rPr>
            </w:pPr>
            <w:r w:rsidRPr="007D5039">
              <w:rPr>
                <w:color w:val="000000" w:themeColor="text1"/>
              </w:rPr>
              <w:t>None</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Recommended Activity</w:t>
            </w:r>
          </w:p>
        </w:tc>
        <w:tc>
          <w:tcPr>
            <w:tcW w:w="7128" w:type="dxa"/>
            <w:shd w:val="clear" w:color="auto" w:fill="D9D9D9" w:themeFill="background1" w:themeFillShade="D9"/>
            <w:vAlign w:val="center"/>
          </w:tcPr>
          <w:p w:rsidR="00CC07AB" w:rsidRPr="007D5039" w:rsidRDefault="0078360B" w:rsidP="0045477D">
            <w:pPr>
              <w:rPr>
                <w:color w:val="000000" w:themeColor="text1"/>
              </w:rPr>
            </w:pPr>
            <w:r w:rsidRPr="007D5039">
              <w:rPr>
                <w:color w:val="000000" w:themeColor="text1"/>
              </w:rPr>
              <w:t xml:space="preserve">As a </w:t>
            </w:r>
            <w:r w:rsidR="00F50A83" w:rsidRPr="007D5039">
              <w:rPr>
                <w:color w:val="000000" w:themeColor="text1"/>
              </w:rPr>
              <w:t>group,</w:t>
            </w:r>
            <w:r w:rsidRPr="007D5039">
              <w:rPr>
                <w:color w:val="000000" w:themeColor="text1"/>
              </w:rPr>
              <w:t xml:space="preserve"> share any experiences with outdated information.</w:t>
            </w:r>
            <w:r w:rsidR="00144395" w:rsidRPr="007D5039">
              <w:rPr>
                <w:color w:val="000000" w:themeColor="text1"/>
              </w:rPr>
              <w:t xml:space="preserve"> </w:t>
            </w:r>
            <w:r w:rsidRPr="007D5039">
              <w:rPr>
                <w:color w:val="000000" w:themeColor="text1"/>
              </w:rPr>
              <w:t>Can anyone think of other methods that will help keep binder updated? List these on the flipchart/board.</w:t>
            </w:r>
          </w:p>
        </w:tc>
      </w:tr>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Stories to Share</w:t>
            </w:r>
          </w:p>
        </w:tc>
        <w:tc>
          <w:tcPr>
            <w:tcW w:w="7128" w:type="dxa"/>
            <w:tcBorders>
              <w:bottom w:val="single" w:sz="4" w:space="0" w:color="1F497D"/>
            </w:tcBorders>
            <w:vAlign w:val="center"/>
          </w:tcPr>
          <w:p w:rsidR="00CC07AB" w:rsidRPr="007D5039" w:rsidRDefault="002B1FF5" w:rsidP="00CC07AB">
            <w:pPr>
              <w:rPr>
                <w:color w:val="000000" w:themeColor="text1"/>
              </w:rPr>
            </w:pPr>
            <w:r w:rsidRPr="007D5039">
              <w:rPr>
                <w:color w:val="000000" w:themeColor="text1"/>
              </w:rPr>
              <w:t>Share any personal, relevant stories.</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Delivery Tips</w:t>
            </w:r>
          </w:p>
        </w:tc>
        <w:tc>
          <w:tcPr>
            <w:tcW w:w="7128" w:type="dxa"/>
            <w:shd w:val="clear" w:color="auto" w:fill="D9D9D9" w:themeFill="background1" w:themeFillShade="D9"/>
            <w:vAlign w:val="center"/>
          </w:tcPr>
          <w:p w:rsidR="00CC07AB" w:rsidRPr="007D5039" w:rsidRDefault="006F07AD" w:rsidP="00CC07AB">
            <w:pPr>
              <w:rPr>
                <w:color w:val="000000" w:themeColor="text1"/>
              </w:rPr>
            </w:pPr>
            <w:r w:rsidRPr="007D5039">
              <w:rPr>
                <w:color w:val="000000" w:themeColor="text1"/>
              </w:rPr>
              <w:t>Encourage everyone to participate.</w:t>
            </w:r>
          </w:p>
        </w:tc>
      </w:tr>
      <w:tr w:rsidR="00CC07AB" w:rsidRPr="007D5039">
        <w:tc>
          <w:tcPr>
            <w:tcW w:w="2448" w:type="dxa"/>
            <w:vAlign w:val="center"/>
          </w:tcPr>
          <w:p w:rsidR="00CC07AB" w:rsidRPr="007D5039" w:rsidRDefault="00CC07AB" w:rsidP="00CC07AB">
            <w:pPr>
              <w:rPr>
                <w:b/>
                <w:bCs/>
                <w:color w:val="000000" w:themeColor="text1"/>
              </w:rPr>
            </w:pPr>
            <w:r w:rsidRPr="007D5039">
              <w:rPr>
                <w:b/>
                <w:bCs/>
                <w:color w:val="000000" w:themeColor="text1"/>
              </w:rPr>
              <w:t>Review Questions</w:t>
            </w:r>
          </w:p>
        </w:tc>
        <w:tc>
          <w:tcPr>
            <w:tcW w:w="7128" w:type="dxa"/>
            <w:vAlign w:val="center"/>
          </w:tcPr>
          <w:p w:rsidR="00CC07AB" w:rsidRPr="007D5039" w:rsidRDefault="0045477D" w:rsidP="00F50A83">
            <w:pPr>
              <w:rPr>
                <w:color w:val="000000" w:themeColor="text1"/>
              </w:rPr>
            </w:pPr>
            <w:r w:rsidRPr="007D5039">
              <w:rPr>
                <w:color w:val="000000" w:themeColor="text1"/>
              </w:rPr>
              <w:t xml:space="preserve">What </w:t>
            </w:r>
            <w:r w:rsidR="00F50A83" w:rsidRPr="007D5039">
              <w:rPr>
                <w:color w:val="000000" w:themeColor="text1"/>
              </w:rPr>
              <w:t>is inevitable in policies and procedures</w:t>
            </w:r>
            <w:r w:rsidR="006F07AD" w:rsidRPr="007D5039">
              <w:rPr>
                <w:color w:val="000000" w:themeColor="text1"/>
              </w:rPr>
              <w:t>?</w:t>
            </w:r>
          </w:p>
        </w:tc>
      </w:tr>
    </w:tbl>
    <w:p w:rsidR="00CC07AB" w:rsidRPr="007D5039" w:rsidRDefault="00CC07AB" w:rsidP="00CC07AB"/>
    <w:p w:rsidR="00CC07AB" w:rsidRPr="007D5039" w:rsidRDefault="00CC07AB" w:rsidP="00CC07AB">
      <w:pPr>
        <w:pStyle w:val="Heading2"/>
      </w:pPr>
      <w:bookmarkStart w:id="65" w:name="_Toc400360823"/>
      <w:r w:rsidRPr="007D5039">
        <w:lastRenderedPageBreak/>
        <w:t>Case Study</w:t>
      </w:r>
      <w:bookmarkEnd w:id="65"/>
    </w:p>
    <w:p w:rsidR="00CC07AB" w:rsidRPr="007D5039" w:rsidRDefault="009C043D" w:rsidP="009C043D">
      <w:r w:rsidRPr="007D5039">
        <w:rPr>
          <w:lang w:bidi="ar-SA"/>
        </w:rPr>
        <w:drawing>
          <wp:anchor distT="0" distB="0" distL="114300" distR="114300" simplePos="0" relativeHeight="251640832" behindDoc="0" locked="0" layoutInCell="1" allowOverlap="1" wp14:anchorId="2E73F77A" wp14:editId="31E9BDEA">
            <wp:simplePos x="0" y="0"/>
            <wp:positionH relativeFrom="margin">
              <wp:posOffset>-83820</wp:posOffset>
            </wp:positionH>
            <wp:positionV relativeFrom="margin">
              <wp:posOffset>342900</wp:posOffset>
            </wp:positionV>
            <wp:extent cx="1005840" cy="996612"/>
            <wp:effectExtent l="0" t="0" r="3810" b="0"/>
            <wp:wrapSquare wrapText="bothSides"/>
            <wp:docPr id="213" name="Picture 95" descr="C:\Users\Owner\AppData\Local\Microsoft\Windows\Temporary Internet Files\Content.IE5\02FT6985\MC9004421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Owner\AppData\Local\Microsoft\Windows\Temporary Internet Files\Content.IE5\02FT6985\MC900442129[1].png"/>
                    <pic:cNvPicPr>
                      <a:picLocks noChangeAspect="1" noChangeArrowheads="1"/>
                    </pic:cNvPicPr>
                  </pic:nvPicPr>
                  <pic:blipFill>
                    <a:blip r:embed="rId57" cstate="print"/>
                    <a:srcRect/>
                    <a:stretch>
                      <a:fillRect/>
                    </a:stretch>
                  </pic:blipFill>
                  <pic:spPr bwMode="auto">
                    <a:xfrm>
                      <a:off x="0" y="0"/>
                      <a:ext cx="1005840" cy="9966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17F8D" w:rsidRPr="007D5039">
        <w:t>Tim created and organized the binder for his team, and he encouraged everyone to use it. Soon, it became the main source of information. After a few months, the policies on benefits changed. Tim made a mental note to make the changes in the binder, but he became busy with another project and forgot about it. A month later, a colleague used the binder to help schedule his vacation, and he was surprised when he learned that his request was denied because there was a holiday blackout.</w:t>
      </w:r>
      <w:r w:rsidR="00B55F4A" w:rsidRPr="007D5039">
        <w:t xml:space="preserve"> </w:t>
      </w:r>
    </w:p>
    <w:p w:rsidR="009C043D" w:rsidRPr="007D5039" w:rsidRDefault="009C043D" w:rsidP="009C043D"/>
    <w:tbl>
      <w:tblPr>
        <w:tblW w:w="9576" w:type="dxa"/>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48"/>
        <w:gridCol w:w="7128"/>
      </w:tblGrid>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 xml:space="preserve">Estimated Time </w:t>
            </w:r>
          </w:p>
        </w:tc>
        <w:tc>
          <w:tcPr>
            <w:tcW w:w="7128" w:type="dxa"/>
            <w:tcBorders>
              <w:bottom w:val="single" w:sz="4" w:space="0" w:color="1F497D"/>
            </w:tcBorders>
            <w:vAlign w:val="center"/>
          </w:tcPr>
          <w:p w:rsidR="00CC07AB" w:rsidRPr="007D5039" w:rsidRDefault="007635EF" w:rsidP="00CC07AB">
            <w:pPr>
              <w:rPr>
                <w:b/>
                <w:bCs/>
                <w:color w:val="000000" w:themeColor="text1"/>
              </w:rPr>
            </w:pPr>
            <w:r w:rsidRPr="007D5039">
              <w:rPr>
                <w:b/>
                <w:bCs/>
                <w:color w:val="000000" w:themeColor="text1"/>
              </w:rPr>
              <w:t>5</w:t>
            </w:r>
            <w:r w:rsidR="003A3DC6" w:rsidRPr="007D5039">
              <w:rPr>
                <w:b/>
                <w:bCs/>
                <w:color w:val="000000" w:themeColor="text1"/>
              </w:rPr>
              <w:t xml:space="preserve"> minutes</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Topic Objective</w:t>
            </w:r>
          </w:p>
        </w:tc>
        <w:tc>
          <w:tcPr>
            <w:tcW w:w="7128" w:type="dxa"/>
            <w:shd w:val="clear" w:color="auto" w:fill="D9D9D9" w:themeFill="background1" w:themeFillShade="D9"/>
            <w:vAlign w:val="center"/>
          </w:tcPr>
          <w:p w:rsidR="00CC07AB" w:rsidRPr="007D5039" w:rsidRDefault="003A3DC6" w:rsidP="00617F8D">
            <w:pPr>
              <w:rPr>
                <w:color w:val="000000" w:themeColor="text1"/>
              </w:rPr>
            </w:pPr>
            <w:r w:rsidRPr="007D5039">
              <w:rPr>
                <w:color w:val="000000" w:themeColor="text1"/>
              </w:rPr>
              <w:t xml:space="preserve">Introduce the </w:t>
            </w:r>
            <w:r w:rsidR="00617F8D" w:rsidRPr="007D5039">
              <w:rPr>
                <w:color w:val="000000" w:themeColor="text1"/>
              </w:rPr>
              <w:t>Organizing Your Binder</w:t>
            </w:r>
            <w:r w:rsidR="00627F07" w:rsidRPr="007D5039">
              <w:rPr>
                <w:color w:val="000000" w:themeColor="text1"/>
              </w:rPr>
              <w:t xml:space="preserve"> </w:t>
            </w:r>
            <w:r w:rsidRPr="007D5039">
              <w:rPr>
                <w:color w:val="000000" w:themeColor="text1"/>
              </w:rPr>
              <w:t xml:space="preserve">case study. </w:t>
            </w:r>
          </w:p>
        </w:tc>
      </w:tr>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Topic Summary</w:t>
            </w:r>
          </w:p>
        </w:tc>
        <w:tc>
          <w:tcPr>
            <w:tcW w:w="7128" w:type="dxa"/>
            <w:tcBorders>
              <w:bottom w:val="single" w:sz="4" w:space="0" w:color="1F497D"/>
            </w:tcBorders>
            <w:vAlign w:val="center"/>
          </w:tcPr>
          <w:p w:rsidR="003A3DC6" w:rsidRPr="007D5039" w:rsidRDefault="003A3DC6" w:rsidP="00CC07AB">
            <w:pPr>
              <w:rPr>
                <w:b/>
                <w:color w:val="000000" w:themeColor="text1"/>
              </w:rPr>
            </w:pPr>
            <w:r w:rsidRPr="007D5039">
              <w:rPr>
                <w:b/>
                <w:color w:val="000000" w:themeColor="text1"/>
              </w:rPr>
              <w:t>Case Study</w:t>
            </w:r>
          </w:p>
          <w:p w:rsidR="00CC07AB" w:rsidRPr="007D5039" w:rsidRDefault="003A3DC6" w:rsidP="00E77C9C">
            <w:pPr>
              <w:rPr>
                <w:color w:val="000000" w:themeColor="text1"/>
              </w:rPr>
            </w:pPr>
            <w:r w:rsidRPr="007D5039">
              <w:rPr>
                <w:color w:val="000000" w:themeColor="text1"/>
              </w:rPr>
              <w:t xml:space="preserve">Discuss </w:t>
            </w:r>
            <w:r w:rsidR="007A148F" w:rsidRPr="007D5039">
              <w:rPr>
                <w:color w:val="000000" w:themeColor="text1"/>
              </w:rPr>
              <w:t xml:space="preserve">the importance of </w:t>
            </w:r>
            <w:r w:rsidR="00617F8D" w:rsidRPr="007D5039">
              <w:rPr>
                <w:color w:val="000000" w:themeColor="text1"/>
              </w:rPr>
              <w:t>updating information.</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Materials Required</w:t>
            </w:r>
          </w:p>
        </w:tc>
        <w:tc>
          <w:tcPr>
            <w:tcW w:w="7128" w:type="dxa"/>
            <w:shd w:val="clear" w:color="auto" w:fill="D9D9D9" w:themeFill="background1" w:themeFillShade="D9"/>
            <w:vAlign w:val="center"/>
          </w:tcPr>
          <w:p w:rsidR="00CC07AB" w:rsidRPr="007D5039" w:rsidRDefault="003A3DC6" w:rsidP="00CC07AB">
            <w:pPr>
              <w:rPr>
                <w:color w:val="000000" w:themeColor="text1"/>
              </w:rPr>
            </w:pPr>
            <w:r w:rsidRPr="007D5039">
              <w:rPr>
                <w:color w:val="000000" w:themeColor="text1"/>
              </w:rPr>
              <w:t>None</w:t>
            </w:r>
          </w:p>
        </w:tc>
      </w:tr>
      <w:tr w:rsidR="00CC07AB" w:rsidRPr="007D5039">
        <w:trPr>
          <w:trHeight w:val="440"/>
        </w:trPr>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Planning Checklist</w:t>
            </w:r>
          </w:p>
        </w:tc>
        <w:tc>
          <w:tcPr>
            <w:tcW w:w="7128" w:type="dxa"/>
            <w:tcBorders>
              <w:bottom w:val="single" w:sz="4" w:space="0" w:color="1F497D"/>
            </w:tcBorders>
            <w:vAlign w:val="center"/>
          </w:tcPr>
          <w:p w:rsidR="00CC07AB" w:rsidRPr="007D5039" w:rsidRDefault="003A3DC6" w:rsidP="00CC07AB">
            <w:pPr>
              <w:rPr>
                <w:color w:val="000000" w:themeColor="text1"/>
              </w:rPr>
            </w:pPr>
            <w:r w:rsidRPr="007D5039">
              <w:rPr>
                <w:color w:val="000000" w:themeColor="text1"/>
              </w:rPr>
              <w:t>None</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Recommended Activity</w:t>
            </w:r>
          </w:p>
        </w:tc>
        <w:tc>
          <w:tcPr>
            <w:tcW w:w="7128" w:type="dxa"/>
            <w:shd w:val="clear" w:color="auto" w:fill="D9D9D9" w:themeFill="background1" w:themeFillShade="D9"/>
            <w:vAlign w:val="center"/>
          </w:tcPr>
          <w:p w:rsidR="00CC07AB" w:rsidRPr="007D5039" w:rsidRDefault="000B3ADE" w:rsidP="00617F8D">
            <w:pPr>
              <w:rPr>
                <w:color w:val="000000" w:themeColor="text1"/>
              </w:rPr>
            </w:pPr>
            <w:r w:rsidRPr="007D5039">
              <w:rPr>
                <w:color w:val="000000" w:themeColor="text1"/>
              </w:rPr>
              <w:t xml:space="preserve">Discuss the results of the case study. </w:t>
            </w:r>
            <w:r w:rsidR="00617F8D" w:rsidRPr="007D5039">
              <w:rPr>
                <w:color w:val="000000" w:themeColor="text1"/>
              </w:rPr>
              <w:t>What was Tim’s mistake?</w:t>
            </w:r>
            <w:r w:rsidRPr="007D5039">
              <w:rPr>
                <w:color w:val="000000" w:themeColor="text1"/>
              </w:rPr>
              <w:t xml:space="preserve"> </w:t>
            </w:r>
          </w:p>
        </w:tc>
      </w:tr>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Stories to Share</w:t>
            </w:r>
          </w:p>
        </w:tc>
        <w:tc>
          <w:tcPr>
            <w:tcW w:w="7128" w:type="dxa"/>
            <w:tcBorders>
              <w:bottom w:val="single" w:sz="4" w:space="0" w:color="1F497D"/>
            </w:tcBorders>
            <w:vAlign w:val="center"/>
          </w:tcPr>
          <w:p w:rsidR="00CC07AB" w:rsidRPr="007D5039" w:rsidRDefault="000B3ADE" w:rsidP="00CC07AB">
            <w:pPr>
              <w:rPr>
                <w:color w:val="000000" w:themeColor="text1"/>
              </w:rPr>
            </w:pPr>
            <w:r w:rsidRPr="007D5039">
              <w:rPr>
                <w:color w:val="000000" w:themeColor="text1"/>
              </w:rPr>
              <w:t>Share any personal, relevant stories.</w:t>
            </w:r>
          </w:p>
        </w:tc>
      </w:tr>
      <w:tr w:rsidR="00CC07AB" w:rsidRPr="007D5039">
        <w:trPr>
          <w:trHeight w:val="60"/>
        </w:trPr>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Delivery Tips</w:t>
            </w:r>
          </w:p>
        </w:tc>
        <w:tc>
          <w:tcPr>
            <w:tcW w:w="7128" w:type="dxa"/>
            <w:shd w:val="clear" w:color="auto" w:fill="D9D9D9" w:themeFill="background1" w:themeFillShade="D9"/>
            <w:vAlign w:val="center"/>
          </w:tcPr>
          <w:p w:rsidR="00CC07AB" w:rsidRPr="007D5039" w:rsidRDefault="000B3ADE" w:rsidP="00CC07AB">
            <w:pPr>
              <w:rPr>
                <w:color w:val="000000" w:themeColor="text1"/>
              </w:rPr>
            </w:pPr>
            <w:r w:rsidRPr="007D5039">
              <w:rPr>
                <w:color w:val="000000" w:themeColor="text1"/>
              </w:rPr>
              <w:t>Encourage everyone to participate.</w:t>
            </w:r>
          </w:p>
        </w:tc>
      </w:tr>
      <w:tr w:rsidR="00CC07AB" w:rsidRPr="007D5039">
        <w:tc>
          <w:tcPr>
            <w:tcW w:w="2448" w:type="dxa"/>
            <w:vAlign w:val="center"/>
          </w:tcPr>
          <w:p w:rsidR="00CC07AB" w:rsidRPr="007D5039" w:rsidRDefault="00CC07AB" w:rsidP="00CC07AB">
            <w:pPr>
              <w:rPr>
                <w:b/>
                <w:bCs/>
                <w:color w:val="000000" w:themeColor="text1"/>
              </w:rPr>
            </w:pPr>
            <w:r w:rsidRPr="007D5039">
              <w:rPr>
                <w:b/>
                <w:bCs/>
                <w:color w:val="000000" w:themeColor="text1"/>
              </w:rPr>
              <w:t>Review Questions</w:t>
            </w:r>
          </w:p>
        </w:tc>
        <w:tc>
          <w:tcPr>
            <w:tcW w:w="7128" w:type="dxa"/>
            <w:vAlign w:val="center"/>
          </w:tcPr>
          <w:p w:rsidR="00CC07AB" w:rsidRPr="007D5039" w:rsidRDefault="00617F8D" w:rsidP="00627F07">
            <w:pPr>
              <w:rPr>
                <w:color w:val="000000" w:themeColor="text1"/>
              </w:rPr>
            </w:pPr>
            <w:r w:rsidRPr="007D5039">
              <w:rPr>
                <w:color w:val="000000" w:themeColor="text1"/>
              </w:rPr>
              <w:t>What was the main source of information?</w:t>
            </w:r>
          </w:p>
        </w:tc>
      </w:tr>
    </w:tbl>
    <w:p w:rsidR="00381A27" w:rsidRPr="007D5039" w:rsidRDefault="00381A27" w:rsidP="00CC07AB">
      <w:pPr>
        <w:pStyle w:val="Heading2"/>
      </w:pPr>
      <w:r w:rsidRPr="007D5039">
        <w:br w:type="page"/>
      </w:r>
      <w:bookmarkStart w:id="66" w:name="_Toc400360824"/>
      <w:r w:rsidRPr="007D5039">
        <w:lastRenderedPageBreak/>
        <w:t>Module Eight: Review Questions</w:t>
      </w:r>
      <w:bookmarkEnd w:id="66"/>
    </w:p>
    <w:p w:rsidR="00CC07AB" w:rsidRPr="007D5039" w:rsidRDefault="00617F8D" w:rsidP="009278F0">
      <w:pPr>
        <w:numPr>
          <w:ilvl w:val="0"/>
          <w:numId w:val="68"/>
        </w:numPr>
      </w:pPr>
      <w:r w:rsidRPr="007D5039">
        <w:t>The table of contents is based on which of the following?</w:t>
      </w:r>
    </w:p>
    <w:p w:rsidR="00CC07AB" w:rsidRPr="007D5039" w:rsidRDefault="00617F8D" w:rsidP="009278F0">
      <w:pPr>
        <w:pStyle w:val="ListParagraph"/>
        <w:numPr>
          <w:ilvl w:val="0"/>
          <w:numId w:val="69"/>
        </w:numPr>
      </w:pPr>
      <w:r w:rsidRPr="007D5039">
        <w:t>Procedures</w:t>
      </w:r>
    </w:p>
    <w:p w:rsidR="00CC07AB" w:rsidRPr="007D5039" w:rsidRDefault="00617F8D" w:rsidP="009278F0">
      <w:pPr>
        <w:pStyle w:val="ListParagraph"/>
        <w:numPr>
          <w:ilvl w:val="0"/>
          <w:numId w:val="69"/>
        </w:numPr>
      </w:pPr>
      <w:r w:rsidRPr="007D5039">
        <w:t>Steps</w:t>
      </w:r>
    </w:p>
    <w:p w:rsidR="00CC07AB" w:rsidRPr="007D5039" w:rsidRDefault="00617F8D" w:rsidP="009278F0">
      <w:pPr>
        <w:pStyle w:val="ListParagraph"/>
        <w:numPr>
          <w:ilvl w:val="0"/>
          <w:numId w:val="69"/>
        </w:numPr>
      </w:pPr>
      <w:r w:rsidRPr="007D5039">
        <w:t>Organization</w:t>
      </w:r>
    </w:p>
    <w:p w:rsidR="00CC07AB" w:rsidRPr="007D5039" w:rsidRDefault="00617F8D" w:rsidP="009278F0">
      <w:pPr>
        <w:pStyle w:val="ListParagraph"/>
        <w:numPr>
          <w:ilvl w:val="0"/>
          <w:numId w:val="69"/>
        </w:numPr>
        <w:rPr>
          <w:color w:val="FF0000"/>
        </w:rPr>
      </w:pPr>
      <w:r w:rsidRPr="007D5039">
        <w:rPr>
          <w:color w:val="FF0000"/>
        </w:rPr>
        <w:t>Sections</w:t>
      </w:r>
    </w:p>
    <w:p w:rsidR="00CC07AB" w:rsidRPr="007D5039" w:rsidRDefault="00617F8D" w:rsidP="00CC07AB">
      <w:pPr>
        <w:ind w:left="720"/>
        <w:rPr>
          <w:color w:val="FF0000"/>
        </w:rPr>
      </w:pPr>
      <w:r w:rsidRPr="007D5039">
        <w:rPr>
          <w:color w:val="FF0000"/>
        </w:rPr>
        <w:t xml:space="preserve">The table of contents is based on the broad sections that the binder is divided into. The procedures are included in the sections. </w:t>
      </w:r>
    </w:p>
    <w:p w:rsidR="005E3475" w:rsidRPr="007D5039" w:rsidRDefault="00617F8D" w:rsidP="009278F0">
      <w:pPr>
        <w:numPr>
          <w:ilvl w:val="0"/>
          <w:numId w:val="68"/>
        </w:numPr>
      </w:pPr>
      <w:r w:rsidRPr="007D5039">
        <w:t>What is useful when corresponding tabs with the table of contents?</w:t>
      </w:r>
    </w:p>
    <w:p w:rsidR="005E3475" w:rsidRPr="007D5039" w:rsidRDefault="00617F8D" w:rsidP="009278F0">
      <w:pPr>
        <w:pStyle w:val="ListParagraph"/>
        <w:numPr>
          <w:ilvl w:val="0"/>
          <w:numId w:val="70"/>
        </w:numPr>
      </w:pPr>
      <w:r w:rsidRPr="007D5039">
        <w:t>Titles</w:t>
      </w:r>
    </w:p>
    <w:p w:rsidR="005E3475" w:rsidRPr="007D5039" w:rsidRDefault="00617F8D" w:rsidP="009278F0">
      <w:pPr>
        <w:pStyle w:val="ListParagraph"/>
        <w:numPr>
          <w:ilvl w:val="0"/>
          <w:numId w:val="70"/>
        </w:numPr>
        <w:rPr>
          <w:color w:val="FF0000"/>
        </w:rPr>
      </w:pPr>
      <w:r w:rsidRPr="007D5039">
        <w:rPr>
          <w:color w:val="FF0000"/>
        </w:rPr>
        <w:t>Numbers</w:t>
      </w:r>
    </w:p>
    <w:p w:rsidR="005E3475" w:rsidRPr="007D5039" w:rsidRDefault="00617F8D" w:rsidP="009278F0">
      <w:pPr>
        <w:pStyle w:val="ListParagraph"/>
        <w:numPr>
          <w:ilvl w:val="0"/>
          <w:numId w:val="70"/>
        </w:numPr>
      </w:pPr>
      <w:r w:rsidRPr="007D5039">
        <w:t>Names</w:t>
      </w:r>
    </w:p>
    <w:p w:rsidR="005E3475" w:rsidRPr="007D5039" w:rsidRDefault="00617F8D" w:rsidP="009278F0">
      <w:pPr>
        <w:pStyle w:val="ListParagraph"/>
        <w:numPr>
          <w:ilvl w:val="0"/>
          <w:numId w:val="70"/>
        </w:numPr>
      </w:pPr>
      <w:r w:rsidRPr="007D5039">
        <w:t>None of the above</w:t>
      </w:r>
    </w:p>
    <w:p w:rsidR="005E3475" w:rsidRPr="007D5039" w:rsidRDefault="00617F8D" w:rsidP="005E3475">
      <w:pPr>
        <w:ind w:left="720"/>
        <w:rPr>
          <w:color w:val="FF0000"/>
        </w:rPr>
      </w:pPr>
      <w:r w:rsidRPr="007D5039">
        <w:rPr>
          <w:color w:val="FF0000"/>
        </w:rPr>
        <w:t xml:space="preserve">Numbered tabs are useful when corresponding with the table of contents. This makes it easier to change the binder when necessary. </w:t>
      </w:r>
    </w:p>
    <w:p w:rsidR="005E3475" w:rsidRPr="007D5039" w:rsidRDefault="00854A47" w:rsidP="009278F0">
      <w:pPr>
        <w:numPr>
          <w:ilvl w:val="0"/>
          <w:numId w:val="68"/>
        </w:numPr>
      </w:pPr>
      <w:r w:rsidRPr="007D5039">
        <w:t xml:space="preserve">What </w:t>
      </w:r>
      <w:r w:rsidR="00617F8D" w:rsidRPr="007D5039">
        <w:t>needs to be listed before the binder can be organized?</w:t>
      </w:r>
    </w:p>
    <w:p w:rsidR="005E3475" w:rsidRPr="007D5039" w:rsidRDefault="00617F8D" w:rsidP="009278F0">
      <w:pPr>
        <w:pStyle w:val="ListParagraph"/>
        <w:numPr>
          <w:ilvl w:val="0"/>
          <w:numId w:val="71"/>
        </w:numPr>
      </w:pPr>
      <w:r w:rsidRPr="007D5039">
        <w:t>Updates</w:t>
      </w:r>
    </w:p>
    <w:p w:rsidR="005E3475" w:rsidRPr="007D5039" w:rsidRDefault="00617F8D" w:rsidP="009278F0">
      <w:pPr>
        <w:pStyle w:val="ListParagraph"/>
        <w:numPr>
          <w:ilvl w:val="0"/>
          <w:numId w:val="71"/>
        </w:numPr>
      </w:pPr>
      <w:r w:rsidRPr="007D5039">
        <w:t>Procedures</w:t>
      </w:r>
    </w:p>
    <w:p w:rsidR="005E3475" w:rsidRPr="007D5039" w:rsidRDefault="00617F8D" w:rsidP="009278F0">
      <w:pPr>
        <w:pStyle w:val="ListParagraph"/>
        <w:numPr>
          <w:ilvl w:val="0"/>
          <w:numId w:val="71"/>
        </w:numPr>
        <w:rPr>
          <w:color w:val="FF0000"/>
        </w:rPr>
      </w:pPr>
      <w:r w:rsidRPr="007D5039">
        <w:rPr>
          <w:color w:val="FF0000"/>
        </w:rPr>
        <w:t>Sections</w:t>
      </w:r>
    </w:p>
    <w:p w:rsidR="005E3475" w:rsidRPr="007D5039" w:rsidRDefault="00617F8D" w:rsidP="009278F0">
      <w:pPr>
        <w:pStyle w:val="ListParagraph"/>
        <w:numPr>
          <w:ilvl w:val="0"/>
          <w:numId w:val="71"/>
        </w:numPr>
      </w:pPr>
      <w:r w:rsidRPr="007D5039">
        <w:t>None of the above</w:t>
      </w:r>
    </w:p>
    <w:p w:rsidR="005E3475" w:rsidRPr="007D5039" w:rsidRDefault="00617F8D" w:rsidP="005E3475">
      <w:pPr>
        <w:ind w:left="720"/>
        <w:rPr>
          <w:color w:val="FF0000"/>
        </w:rPr>
      </w:pPr>
      <w:r w:rsidRPr="007D5039">
        <w:rPr>
          <w:color w:val="FF0000"/>
        </w:rPr>
        <w:t xml:space="preserve">The section needs to be listed before the binder can be organized. </w:t>
      </w:r>
    </w:p>
    <w:p w:rsidR="005E3475" w:rsidRPr="007D5039" w:rsidRDefault="00617F8D" w:rsidP="009278F0">
      <w:pPr>
        <w:numPr>
          <w:ilvl w:val="0"/>
          <w:numId w:val="68"/>
        </w:numPr>
      </w:pPr>
      <w:r w:rsidRPr="007D5039">
        <w:t xml:space="preserve">What is </w:t>
      </w:r>
      <w:proofErr w:type="gramStart"/>
      <w:r w:rsidRPr="007D5039">
        <w:t>Not</w:t>
      </w:r>
      <w:proofErr w:type="gramEnd"/>
      <w:r w:rsidRPr="007D5039">
        <w:t xml:space="preserve"> included in typical sections? </w:t>
      </w:r>
    </w:p>
    <w:p w:rsidR="005E3475" w:rsidRPr="007D5039" w:rsidRDefault="00617F8D" w:rsidP="009278F0">
      <w:pPr>
        <w:pStyle w:val="ListParagraph"/>
        <w:numPr>
          <w:ilvl w:val="0"/>
          <w:numId w:val="72"/>
        </w:numPr>
        <w:rPr>
          <w:color w:val="FF0000"/>
        </w:rPr>
      </w:pPr>
      <w:r w:rsidRPr="007D5039">
        <w:rPr>
          <w:color w:val="FF0000"/>
        </w:rPr>
        <w:t>Profit and loss</w:t>
      </w:r>
    </w:p>
    <w:p w:rsidR="005E3475" w:rsidRPr="007D5039" w:rsidRDefault="00617F8D" w:rsidP="009278F0">
      <w:pPr>
        <w:pStyle w:val="ListParagraph"/>
        <w:numPr>
          <w:ilvl w:val="0"/>
          <w:numId w:val="72"/>
        </w:numPr>
      </w:pPr>
      <w:r w:rsidRPr="007D5039">
        <w:t>Accounting</w:t>
      </w:r>
    </w:p>
    <w:p w:rsidR="005E3475" w:rsidRPr="007D5039" w:rsidRDefault="00617F8D" w:rsidP="009278F0">
      <w:pPr>
        <w:pStyle w:val="ListParagraph"/>
        <w:numPr>
          <w:ilvl w:val="0"/>
          <w:numId w:val="72"/>
        </w:numPr>
      </w:pPr>
      <w:r w:rsidRPr="007D5039">
        <w:t>HR</w:t>
      </w:r>
    </w:p>
    <w:p w:rsidR="005E3475" w:rsidRPr="007D5039" w:rsidRDefault="00617F8D" w:rsidP="009278F0">
      <w:pPr>
        <w:pStyle w:val="ListParagraph"/>
        <w:numPr>
          <w:ilvl w:val="0"/>
          <w:numId w:val="72"/>
        </w:numPr>
      </w:pPr>
      <w:r w:rsidRPr="007D5039">
        <w:t>IT</w:t>
      </w:r>
    </w:p>
    <w:p w:rsidR="005E3475" w:rsidRPr="007D5039" w:rsidRDefault="00617F8D" w:rsidP="005E3475">
      <w:pPr>
        <w:ind w:left="720"/>
        <w:rPr>
          <w:color w:val="FF0000"/>
        </w:rPr>
      </w:pPr>
      <w:r w:rsidRPr="007D5039">
        <w:rPr>
          <w:color w:val="FF0000"/>
        </w:rPr>
        <w:t xml:space="preserve">Profit and loss is a procedure. The other answers are sections. </w:t>
      </w:r>
    </w:p>
    <w:p w:rsidR="009C043D" w:rsidRPr="007D5039" w:rsidRDefault="009C043D">
      <w:pPr>
        <w:spacing w:after="0" w:line="240" w:lineRule="auto"/>
      </w:pPr>
      <w:r w:rsidRPr="007D5039">
        <w:br w:type="page"/>
      </w:r>
    </w:p>
    <w:p w:rsidR="003F11CD" w:rsidRPr="007D5039" w:rsidRDefault="00854A47" w:rsidP="009278F0">
      <w:pPr>
        <w:numPr>
          <w:ilvl w:val="0"/>
          <w:numId w:val="68"/>
        </w:numPr>
      </w:pPr>
      <w:r w:rsidRPr="007D5039">
        <w:lastRenderedPageBreak/>
        <w:t xml:space="preserve">What </w:t>
      </w:r>
      <w:r w:rsidR="00617F8D" w:rsidRPr="007D5039">
        <w:t>is done after listing procedures?</w:t>
      </w:r>
    </w:p>
    <w:p w:rsidR="003F11CD" w:rsidRPr="007D5039" w:rsidRDefault="00617F8D" w:rsidP="009278F0">
      <w:pPr>
        <w:pStyle w:val="ListParagraph"/>
        <w:numPr>
          <w:ilvl w:val="0"/>
          <w:numId w:val="110"/>
        </w:numPr>
        <w:rPr>
          <w:color w:val="FF0000"/>
        </w:rPr>
      </w:pPr>
      <w:r w:rsidRPr="007D5039">
        <w:rPr>
          <w:color w:val="FF0000"/>
        </w:rPr>
        <w:t>Review</w:t>
      </w:r>
    </w:p>
    <w:p w:rsidR="003F11CD" w:rsidRPr="007D5039" w:rsidRDefault="00617F8D" w:rsidP="009278F0">
      <w:pPr>
        <w:pStyle w:val="ListParagraph"/>
        <w:numPr>
          <w:ilvl w:val="0"/>
          <w:numId w:val="110"/>
        </w:numPr>
      </w:pPr>
      <w:r w:rsidRPr="007D5039">
        <w:t>Complete table of contents</w:t>
      </w:r>
    </w:p>
    <w:p w:rsidR="003F11CD" w:rsidRPr="007D5039" w:rsidRDefault="00617F8D" w:rsidP="009278F0">
      <w:pPr>
        <w:pStyle w:val="ListParagraph"/>
        <w:numPr>
          <w:ilvl w:val="0"/>
          <w:numId w:val="110"/>
        </w:numPr>
      </w:pPr>
      <w:r w:rsidRPr="007D5039">
        <w:t>Add tab</w:t>
      </w:r>
    </w:p>
    <w:p w:rsidR="003F11CD" w:rsidRPr="007D5039" w:rsidRDefault="00617F8D" w:rsidP="009278F0">
      <w:pPr>
        <w:pStyle w:val="ListParagraph"/>
        <w:numPr>
          <w:ilvl w:val="0"/>
          <w:numId w:val="110"/>
        </w:numPr>
      </w:pPr>
      <w:r w:rsidRPr="007D5039">
        <w:t>None of the above</w:t>
      </w:r>
    </w:p>
    <w:p w:rsidR="005E3475" w:rsidRPr="007D5039" w:rsidRDefault="00617F8D" w:rsidP="003F11CD">
      <w:pPr>
        <w:ind w:left="720"/>
        <w:rPr>
          <w:color w:val="FF0000"/>
        </w:rPr>
      </w:pPr>
      <w:r w:rsidRPr="007D5039">
        <w:rPr>
          <w:color w:val="FF0000"/>
        </w:rPr>
        <w:t xml:space="preserve">Procedures need to be reviewed after they are listed. It is necessary to make sure that they match the section they are under. </w:t>
      </w:r>
    </w:p>
    <w:p w:rsidR="005E3475" w:rsidRPr="007D5039" w:rsidRDefault="00617F8D" w:rsidP="009278F0">
      <w:pPr>
        <w:numPr>
          <w:ilvl w:val="0"/>
          <w:numId w:val="68"/>
        </w:numPr>
      </w:pPr>
      <w:r w:rsidRPr="007D5039">
        <w:t>In w</w:t>
      </w:r>
      <w:r w:rsidR="00977EB0" w:rsidRPr="007D5039">
        <w:t xml:space="preserve">hat </w:t>
      </w:r>
      <w:r w:rsidRPr="007D5039">
        <w:t>order should procedures be listed?</w:t>
      </w:r>
    </w:p>
    <w:p w:rsidR="005E3475" w:rsidRPr="007D5039" w:rsidRDefault="00617F8D" w:rsidP="009278F0">
      <w:pPr>
        <w:pStyle w:val="ListParagraph"/>
        <w:numPr>
          <w:ilvl w:val="0"/>
          <w:numId w:val="73"/>
        </w:numPr>
      </w:pPr>
      <w:r w:rsidRPr="007D5039">
        <w:t>Alphabetical</w:t>
      </w:r>
    </w:p>
    <w:p w:rsidR="005E3475" w:rsidRPr="007D5039" w:rsidRDefault="00617F8D" w:rsidP="009278F0">
      <w:pPr>
        <w:pStyle w:val="ListParagraph"/>
        <w:numPr>
          <w:ilvl w:val="0"/>
          <w:numId w:val="73"/>
        </w:numPr>
      </w:pPr>
      <w:r w:rsidRPr="007D5039">
        <w:t>Importance</w:t>
      </w:r>
    </w:p>
    <w:p w:rsidR="005E3475" w:rsidRPr="007D5039" w:rsidRDefault="00617F8D" w:rsidP="009278F0">
      <w:pPr>
        <w:pStyle w:val="ListParagraph"/>
        <w:numPr>
          <w:ilvl w:val="0"/>
          <w:numId w:val="73"/>
        </w:numPr>
        <w:rPr>
          <w:color w:val="FF0000"/>
        </w:rPr>
      </w:pPr>
      <w:r w:rsidRPr="007D5039">
        <w:rPr>
          <w:color w:val="FF0000"/>
        </w:rPr>
        <w:t>Appearance</w:t>
      </w:r>
    </w:p>
    <w:p w:rsidR="005E3475" w:rsidRPr="007D5039" w:rsidRDefault="00617F8D" w:rsidP="009278F0">
      <w:pPr>
        <w:pStyle w:val="ListParagraph"/>
        <w:numPr>
          <w:ilvl w:val="0"/>
          <w:numId w:val="73"/>
        </w:numPr>
      </w:pPr>
      <w:r w:rsidRPr="007D5039">
        <w:t>It does not matter</w:t>
      </w:r>
    </w:p>
    <w:p w:rsidR="005E3475" w:rsidRPr="007D5039" w:rsidRDefault="00617F8D" w:rsidP="005E3475">
      <w:pPr>
        <w:ind w:left="720"/>
        <w:rPr>
          <w:color w:val="FF0000"/>
        </w:rPr>
      </w:pPr>
      <w:r w:rsidRPr="007D5039">
        <w:rPr>
          <w:color w:val="FF0000"/>
        </w:rPr>
        <w:t xml:space="preserve">Procedures should be listed in the order in which they appear in the binder. This makes them easier to find. </w:t>
      </w:r>
    </w:p>
    <w:p w:rsidR="005E3475" w:rsidRPr="007D5039" w:rsidRDefault="00617F8D" w:rsidP="009278F0">
      <w:pPr>
        <w:numPr>
          <w:ilvl w:val="0"/>
          <w:numId w:val="68"/>
        </w:numPr>
      </w:pPr>
      <w:r w:rsidRPr="007D5039">
        <w:t>Where would you note changes for the binder?</w:t>
      </w:r>
    </w:p>
    <w:p w:rsidR="005E3475" w:rsidRPr="007D5039" w:rsidRDefault="00617F8D" w:rsidP="009278F0">
      <w:pPr>
        <w:pStyle w:val="ListParagraph"/>
        <w:numPr>
          <w:ilvl w:val="0"/>
          <w:numId w:val="74"/>
        </w:numPr>
      </w:pPr>
      <w:r w:rsidRPr="007D5039">
        <w:t>On a separate folder</w:t>
      </w:r>
    </w:p>
    <w:p w:rsidR="005E3475" w:rsidRPr="007D5039" w:rsidRDefault="00617F8D" w:rsidP="009278F0">
      <w:pPr>
        <w:pStyle w:val="ListParagraph"/>
        <w:numPr>
          <w:ilvl w:val="0"/>
          <w:numId w:val="74"/>
        </w:numPr>
        <w:rPr>
          <w:color w:val="FF0000"/>
        </w:rPr>
      </w:pPr>
      <w:r w:rsidRPr="007D5039">
        <w:rPr>
          <w:color w:val="FF0000"/>
        </w:rPr>
        <w:t>On the pages</w:t>
      </w:r>
    </w:p>
    <w:p w:rsidR="005E3475" w:rsidRPr="007D5039" w:rsidRDefault="00617F8D" w:rsidP="009278F0">
      <w:pPr>
        <w:pStyle w:val="ListParagraph"/>
        <w:numPr>
          <w:ilvl w:val="0"/>
          <w:numId w:val="74"/>
        </w:numPr>
      </w:pPr>
      <w:r w:rsidRPr="007D5039">
        <w:t>In a survey</w:t>
      </w:r>
    </w:p>
    <w:p w:rsidR="005E3475" w:rsidRPr="007D5039" w:rsidRDefault="00617F8D" w:rsidP="009278F0">
      <w:pPr>
        <w:pStyle w:val="ListParagraph"/>
        <w:numPr>
          <w:ilvl w:val="0"/>
          <w:numId w:val="74"/>
        </w:numPr>
      </w:pPr>
      <w:r w:rsidRPr="007D5039">
        <w:t>You do not note changes</w:t>
      </w:r>
    </w:p>
    <w:p w:rsidR="005E3475" w:rsidRPr="007D5039" w:rsidRDefault="00617F8D" w:rsidP="005E3475">
      <w:pPr>
        <w:ind w:left="720"/>
        <w:rPr>
          <w:color w:val="FF0000"/>
        </w:rPr>
      </w:pPr>
      <w:r w:rsidRPr="007D5039">
        <w:rPr>
          <w:color w:val="FF0000"/>
        </w:rPr>
        <w:t xml:space="preserve">The necessary changes should be noted on the pages of the binder itself. </w:t>
      </w:r>
    </w:p>
    <w:p w:rsidR="005E3475" w:rsidRPr="007D5039" w:rsidRDefault="006F07AD" w:rsidP="009278F0">
      <w:pPr>
        <w:numPr>
          <w:ilvl w:val="0"/>
          <w:numId w:val="68"/>
        </w:numPr>
      </w:pPr>
      <w:r w:rsidRPr="007D5039">
        <w:t>Wh</w:t>
      </w:r>
      <w:r w:rsidR="00617F8D" w:rsidRPr="007D5039">
        <w:t>en should changes be made?</w:t>
      </w:r>
    </w:p>
    <w:p w:rsidR="005E3475" w:rsidRPr="007D5039" w:rsidRDefault="00617F8D" w:rsidP="009278F0">
      <w:pPr>
        <w:pStyle w:val="ListParagraph"/>
        <w:numPr>
          <w:ilvl w:val="0"/>
          <w:numId w:val="75"/>
        </w:numPr>
      </w:pPr>
      <w:r w:rsidRPr="007D5039">
        <w:t>After meetings</w:t>
      </w:r>
    </w:p>
    <w:p w:rsidR="005E3475" w:rsidRPr="007D5039" w:rsidRDefault="00617F8D" w:rsidP="009278F0">
      <w:pPr>
        <w:pStyle w:val="ListParagraph"/>
        <w:numPr>
          <w:ilvl w:val="0"/>
          <w:numId w:val="75"/>
        </w:numPr>
      </w:pPr>
      <w:r w:rsidRPr="007D5039">
        <w:t>At the end of the day</w:t>
      </w:r>
    </w:p>
    <w:p w:rsidR="005E3475" w:rsidRPr="007D5039" w:rsidRDefault="00617F8D" w:rsidP="009278F0">
      <w:pPr>
        <w:pStyle w:val="ListParagraph"/>
        <w:numPr>
          <w:ilvl w:val="0"/>
          <w:numId w:val="75"/>
        </w:numPr>
      </w:pPr>
      <w:r w:rsidRPr="007D5039">
        <w:t>After a consultation</w:t>
      </w:r>
    </w:p>
    <w:p w:rsidR="005E3475" w:rsidRPr="007D5039" w:rsidRDefault="00617F8D" w:rsidP="009278F0">
      <w:pPr>
        <w:pStyle w:val="ListParagraph"/>
        <w:numPr>
          <w:ilvl w:val="0"/>
          <w:numId w:val="75"/>
        </w:numPr>
        <w:rPr>
          <w:color w:val="FF0000"/>
        </w:rPr>
      </w:pPr>
      <w:r w:rsidRPr="007D5039">
        <w:rPr>
          <w:color w:val="FF0000"/>
        </w:rPr>
        <w:t>Immediately</w:t>
      </w:r>
    </w:p>
    <w:p w:rsidR="005E3475" w:rsidRPr="007D5039" w:rsidRDefault="00617F8D" w:rsidP="005E3475">
      <w:pPr>
        <w:ind w:left="720"/>
        <w:rPr>
          <w:color w:val="FF0000"/>
        </w:rPr>
      </w:pPr>
      <w:r w:rsidRPr="007D5039">
        <w:rPr>
          <w:color w:val="FF0000"/>
        </w:rPr>
        <w:t xml:space="preserve">Changes to the binder should be made immediately once they are identified. </w:t>
      </w:r>
    </w:p>
    <w:p w:rsidR="009C043D" w:rsidRPr="007D5039" w:rsidRDefault="009C043D">
      <w:pPr>
        <w:spacing w:after="0" w:line="240" w:lineRule="auto"/>
      </w:pPr>
      <w:r w:rsidRPr="007D5039">
        <w:br w:type="page"/>
      </w:r>
    </w:p>
    <w:p w:rsidR="005E3475" w:rsidRPr="007D5039" w:rsidRDefault="00617F8D" w:rsidP="009278F0">
      <w:pPr>
        <w:numPr>
          <w:ilvl w:val="0"/>
          <w:numId w:val="68"/>
        </w:numPr>
      </w:pPr>
      <w:r w:rsidRPr="007D5039">
        <w:lastRenderedPageBreak/>
        <w:t>What information changed?</w:t>
      </w:r>
    </w:p>
    <w:p w:rsidR="005E3475" w:rsidRPr="007D5039" w:rsidRDefault="00617F8D" w:rsidP="009278F0">
      <w:pPr>
        <w:pStyle w:val="ListParagraph"/>
        <w:numPr>
          <w:ilvl w:val="0"/>
          <w:numId w:val="76"/>
        </w:numPr>
      </w:pPr>
      <w:r w:rsidRPr="007D5039">
        <w:t>Salary</w:t>
      </w:r>
    </w:p>
    <w:p w:rsidR="005E3475" w:rsidRPr="007D5039" w:rsidRDefault="00617F8D" w:rsidP="009278F0">
      <w:pPr>
        <w:pStyle w:val="ListParagraph"/>
        <w:numPr>
          <w:ilvl w:val="0"/>
          <w:numId w:val="76"/>
        </w:numPr>
      </w:pPr>
      <w:r w:rsidRPr="007D5039">
        <w:t>Accounting</w:t>
      </w:r>
    </w:p>
    <w:p w:rsidR="005E3475" w:rsidRPr="007D5039" w:rsidRDefault="00617F8D" w:rsidP="009278F0">
      <w:pPr>
        <w:pStyle w:val="ListParagraph"/>
        <w:numPr>
          <w:ilvl w:val="0"/>
          <w:numId w:val="76"/>
        </w:numPr>
        <w:rPr>
          <w:color w:val="FF0000"/>
        </w:rPr>
      </w:pPr>
      <w:r w:rsidRPr="007D5039">
        <w:rPr>
          <w:color w:val="FF0000"/>
        </w:rPr>
        <w:t>Benefits</w:t>
      </w:r>
    </w:p>
    <w:p w:rsidR="005E3475" w:rsidRPr="007D5039" w:rsidRDefault="00617F8D" w:rsidP="009278F0">
      <w:pPr>
        <w:pStyle w:val="ListParagraph"/>
        <w:numPr>
          <w:ilvl w:val="0"/>
          <w:numId w:val="76"/>
        </w:numPr>
      </w:pPr>
      <w:r w:rsidRPr="007D5039">
        <w:t>None of the above</w:t>
      </w:r>
    </w:p>
    <w:p w:rsidR="005E3475" w:rsidRPr="007D5039" w:rsidRDefault="00617F8D" w:rsidP="005E3475">
      <w:pPr>
        <w:ind w:left="720"/>
        <w:rPr>
          <w:color w:val="FF0000"/>
        </w:rPr>
      </w:pPr>
      <w:r w:rsidRPr="007D5039">
        <w:rPr>
          <w:color w:val="FF0000"/>
        </w:rPr>
        <w:t xml:space="preserve">The benefits information changed a few months after the binder was created. </w:t>
      </w:r>
    </w:p>
    <w:p w:rsidR="005E3475" w:rsidRPr="007D5039" w:rsidRDefault="00617F8D" w:rsidP="009278F0">
      <w:pPr>
        <w:numPr>
          <w:ilvl w:val="0"/>
          <w:numId w:val="68"/>
        </w:numPr>
      </w:pPr>
      <w:r w:rsidRPr="007D5039">
        <w:t>Why was the information not changed in the binder</w:t>
      </w:r>
      <w:r w:rsidR="003D2B97" w:rsidRPr="007D5039">
        <w:t>?</w:t>
      </w:r>
    </w:p>
    <w:p w:rsidR="005E3475" w:rsidRPr="007D5039" w:rsidRDefault="00617F8D" w:rsidP="009278F0">
      <w:pPr>
        <w:pStyle w:val="ListParagraph"/>
        <w:numPr>
          <w:ilvl w:val="0"/>
          <w:numId w:val="77"/>
        </w:numPr>
      </w:pPr>
      <w:r w:rsidRPr="007D5039">
        <w:t>Tim did not know</w:t>
      </w:r>
    </w:p>
    <w:p w:rsidR="005E3475" w:rsidRPr="007D5039" w:rsidRDefault="00617F8D" w:rsidP="009278F0">
      <w:pPr>
        <w:pStyle w:val="ListParagraph"/>
        <w:numPr>
          <w:ilvl w:val="0"/>
          <w:numId w:val="77"/>
        </w:numPr>
        <w:rPr>
          <w:color w:val="FF0000"/>
        </w:rPr>
      </w:pPr>
      <w:r w:rsidRPr="007D5039">
        <w:rPr>
          <w:color w:val="FF0000"/>
        </w:rPr>
        <w:t>Tim forgot</w:t>
      </w:r>
    </w:p>
    <w:p w:rsidR="005E3475" w:rsidRPr="007D5039" w:rsidRDefault="00617F8D" w:rsidP="009278F0">
      <w:pPr>
        <w:pStyle w:val="ListParagraph"/>
        <w:numPr>
          <w:ilvl w:val="0"/>
          <w:numId w:val="77"/>
        </w:numPr>
      </w:pPr>
      <w:r w:rsidRPr="007D5039">
        <w:t>Tim was not permitted to change it.</w:t>
      </w:r>
    </w:p>
    <w:p w:rsidR="005E3475" w:rsidRPr="007D5039" w:rsidRDefault="00617F8D" w:rsidP="009278F0">
      <w:pPr>
        <w:pStyle w:val="ListParagraph"/>
        <w:numPr>
          <w:ilvl w:val="0"/>
          <w:numId w:val="77"/>
        </w:numPr>
      </w:pPr>
      <w:r w:rsidRPr="007D5039">
        <w:t xml:space="preserve">It was changed. </w:t>
      </w:r>
    </w:p>
    <w:p w:rsidR="005E3475" w:rsidRPr="007D5039" w:rsidRDefault="00617F8D" w:rsidP="005E3475">
      <w:pPr>
        <w:ind w:left="720"/>
        <w:rPr>
          <w:color w:val="FF0000"/>
        </w:rPr>
      </w:pPr>
      <w:r w:rsidRPr="007D5039">
        <w:rPr>
          <w:color w:val="FF0000"/>
        </w:rPr>
        <w:t>Tim made a mental note to change the information, but he forgot to do it.</w:t>
      </w:r>
    </w:p>
    <w:p w:rsidR="00AA7932" w:rsidRPr="007D5039" w:rsidRDefault="00381A27" w:rsidP="00AA6132">
      <w:pPr>
        <w:pStyle w:val="Heading1"/>
        <w:rPr>
          <w:lang w:eastAsia="zh-TW"/>
        </w:rPr>
      </w:pPr>
      <w:r w:rsidRPr="007D5039">
        <w:br w:type="page"/>
      </w:r>
      <w:bookmarkStart w:id="67" w:name="_Toc400360825"/>
      <w:r w:rsidRPr="007D5039">
        <w:rPr>
          <w:lang w:eastAsia="zh-TW"/>
        </w:rPr>
        <w:lastRenderedPageBreak/>
        <w:t xml:space="preserve">Module Nine: </w:t>
      </w:r>
      <w:r w:rsidR="00A23DEA" w:rsidRPr="007D5039">
        <w:rPr>
          <w:lang w:eastAsia="zh-TW"/>
        </w:rPr>
        <w:t>What Not to Include in the Procedure Guide</w:t>
      </w:r>
      <w:bookmarkEnd w:id="67"/>
    </w:p>
    <w:p w:rsidR="00381A27" w:rsidRPr="007D5039" w:rsidRDefault="009C043D" w:rsidP="009C043D">
      <w:r w:rsidRPr="007D5039">
        <w:rPr>
          <w:lang w:bidi="ar-SA"/>
        </w:rPr>
        <w:drawing>
          <wp:anchor distT="0" distB="0" distL="114300" distR="114300" simplePos="0" relativeHeight="251679744" behindDoc="0" locked="0" layoutInCell="1" allowOverlap="1" wp14:anchorId="6F27957E" wp14:editId="5C9EFAA8">
            <wp:simplePos x="0" y="0"/>
            <wp:positionH relativeFrom="column">
              <wp:posOffset>-1890395</wp:posOffset>
            </wp:positionH>
            <wp:positionV relativeFrom="paragraph">
              <wp:posOffset>64135</wp:posOffset>
            </wp:positionV>
            <wp:extent cx="1776095" cy="1785620"/>
            <wp:effectExtent l="0" t="0" r="0" b="508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C900303675[1].WMF"/>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776095" cy="1785620"/>
                    </a:xfrm>
                    <a:prstGeom prst="rect">
                      <a:avLst/>
                    </a:prstGeom>
                  </pic:spPr>
                </pic:pic>
              </a:graphicData>
            </a:graphic>
            <wp14:sizeRelH relativeFrom="page">
              <wp14:pctWidth>0</wp14:pctWidth>
            </wp14:sizeRelH>
            <wp14:sizeRelV relativeFrom="page">
              <wp14:pctHeight>0</wp14:pctHeight>
            </wp14:sizeRelV>
          </wp:anchor>
        </w:drawing>
      </w:r>
      <w:r w:rsidR="00F50A83" w:rsidRPr="007D5039">
        <w:t xml:space="preserve">We have already established what to include in the procedure guide. Now it is time to address what should never be included in a binder under any circumstances. </w:t>
      </w:r>
      <w:r w:rsidR="00020213" w:rsidRPr="007D5039">
        <w:t>Much of what needs to be avoided in the procedure guide is common sense. Passwords and any other confidential inf</w:t>
      </w:r>
      <w:r w:rsidR="00617F8D" w:rsidRPr="007D5039">
        <w:t>ormation must not be included on the binder</w:t>
      </w:r>
      <w:r w:rsidR="00020213" w:rsidRPr="007D5039">
        <w:t xml:space="preserve">. Find </w:t>
      </w:r>
      <w:r w:rsidR="00617F8D" w:rsidRPr="007D5039">
        <w:t>other methods of sharing confidential</w:t>
      </w:r>
      <w:r w:rsidR="00020213" w:rsidRPr="007D5039">
        <w:t xml:space="preserve"> information when it is necessary.</w:t>
      </w:r>
    </w:p>
    <w:p w:rsidR="00796D14" w:rsidRPr="007D5039" w:rsidRDefault="00796D14" w:rsidP="00421BB5">
      <w:pPr>
        <w:rPr>
          <w:lang w:bidi="ar-SA"/>
        </w:rPr>
      </w:pPr>
    </w:p>
    <w:p w:rsidR="009C043D" w:rsidRPr="007D5039" w:rsidRDefault="009C043D" w:rsidP="00421BB5">
      <w:pPr>
        <w:rPr>
          <w:lang w:bidi="ar-SA"/>
        </w:rPr>
      </w:pPr>
    </w:p>
    <w:p w:rsidR="00796D14" w:rsidRPr="007D5039" w:rsidRDefault="00796D14" w:rsidP="00421BB5">
      <w:pPr>
        <w:rPr>
          <w:lang w:bidi="ar-SA"/>
        </w:rPr>
      </w:pPr>
    </w:p>
    <w:bookmarkStart w:id="68" w:name="_Toc400360826"/>
    <w:p w:rsidR="00CC07AB" w:rsidRPr="007D5039" w:rsidRDefault="00327C93" w:rsidP="00CC07AB">
      <w:pPr>
        <w:pStyle w:val="Heading2"/>
      </w:pPr>
      <w:r w:rsidRPr="007D5039">
        <w:rPr>
          <w:lang w:bidi="ar-SA"/>
        </w:rPr>
        <mc:AlternateContent>
          <mc:Choice Requires="wps">
            <w:drawing>
              <wp:anchor distT="91440" distB="91440" distL="114300" distR="114300" simplePos="0" relativeHeight="251660288" behindDoc="0" locked="0" layoutInCell="0" allowOverlap="1" wp14:anchorId="5A02F0D9" wp14:editId="3DDE8B4D">
                <wp:simplePos x="0" y="0"/>
                <wp:positionH relativeFrom="page">
                  <wp:posOffset>-198755</wp:posOffset>
                </wp:positionH>
                <wp:positionV relativeFrom="page">
                  <wp:posOffset>-24130</wp:posOffset>
                </wp:positionV>
                <wp:extent cx="8242300" cy="1868170"/>
                <wp:effectExtent l="0" t="0" r="0" b="0"/>
                <wp:wrapSquare wrapText="bothSides"/>
                <wp:docPr id="235"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42300" cy="1868170"/>
                        </a:xfrm>
                        <a:prstGeom prst="rect">
                          <a:avLst/>
                        </a:prstGeom>
                        <a:gradFill>
                          <a:gsLst>
                            <a:gs pos="0">
                              <a:srgbClr val="FFFFFF"/>
                            </a:gs>
                            <a:gs pos="100000">
                              <a:schemeClr val="bg1">
                                <a:lumMod val="50000"/>
                              </a:schemeClr>
                            </a:gs>
                          </a:gsLst>
                          <a:lin ang="5400000" scaled="1"/>
                        </a:gradFill>
                        <a:ln w="9525">
                          <a:noFill/>
                          <a:miter lim="800000"/>
                          <a:headEnd/>
                          <a:tailEnd/>
                        </a:ln>
                        <a:effectLst/>
                        <a:extLst/>
                      </wps:spPr>
                      <wps:txbx>
                        <w:txbxContent>
                          <w:p w:rsidR="0093129B" w:rsidRDefault="0093129B" w:rsidP="00CC07AB">
                            <w:pPr>
                              <w:pBdr>
                                <w:top w:val="single" w:sz="24" w:space="1" w:color="auto"/>
                                <w:left w:val="single" w:sz="24" w:space="4" w:color="auto"/>
                                <w:bottom w:val="single" w:sz="24" w:space="1" w:color="auto"/>
                                <w:right w:val="single" w:sz="24" w:space="4" w:color="auto"/>
                              </w:pBdr>
                              <w:shd w:val="clear" w:color="auto" w:fill="000000"/>
                              <w:rPr>
                                <w:rFonts w:asciiTheme="majorHAnsi" w:hAnsiTheme="majorHAnsi"/>
                                <w:i/>
                                <w:sz w:val="28"/>
                                <w:szCs w:val="28"/>
                              </w:rPr>
                            </w:pPr>
                            <w:r>
                              <w:rPr>
                                <w:rFonts w:asciiTheme="majorHAnsi" w:hAnsiTheme="majorHAnsi"/>
                                <w:i/>
                                <w:sz w:val="28"/>
                                <w:szCs w:val="28"/>
                              </w:rPr>
                              <w:t>The enlightened ruler is heedful, and the</w:t>
                            </w:r>
                            <w:r w:rsidR="009C043D">
                              <w:rPr>
                                <w:rFonts w:asciiTheme="majorHAnsi" w:hAnsiTheme="majorHAnsi"/>
                                <w:i/>
                                <w:sz w:val="28"/>
                                <w:szCs w:val="28"/>
                              </w:rPr>
                              <w:t xml:space="preserve"> good general full of caution.</w:t>
                            </w:r>
                          </w:p>
                          <w:p w:rsidR="0093129B" w:rsidRPr="006D5370" w:rsidRDefault="0093129B" w:rsidP="00CC07AB">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b/>
                                <w:i/>
                                <w:iCs/>
                                <w:sz w:val="28"/>
                                <w:szCs w:val="28"/>
                              </w:rPr>
                            </w:pPr>
                            <w:r w:rsidRPr="006D5370">
                              <w:rPr>
                                <w:rFonts w:asciiTheme="majorHAnsi" w:hAnsiTheme="majorHAnsi"/>
                                <w:sz w:val="28"/>
                                <w:szCs w:val="28"/>
                              </w:rPr>
                              <w:br/>
                            </w:r>
                            <w:r>
                              <w:rPr>
                                <w:rFonts w:asciiTheme="majorHAnsi" w:hAnsiTheme="majorHAnsi"/>
                                <w:b/>
                                <w:i/>
                                <w:iCs/>
                                <w:sz w:val="28"/>
                                <w:szCs w:val="28"/>
                              </w:rPr>
                              <w:t>Sun Tzu</w:t>
                            </w:r>
                          </w:p>
                          <w:p w:rsidR="0093129B" w:rsidRPr="00C06439" w:rsidRDefault="0093129B" w:rsidP="004F3640">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7" style="position:absolute;margin-left:-15.65pt;margin-top:-1.9pt;width:649pt;height:147.1pt;z-index:251660288;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" o:allowincell="f" stroked="f">
                <v:fill color2="#7f7f7f [1612]" focus="100%" type="gradient"/>
                <v:textbox inset="4in,54pt,1in,0">
                  <w:txbxContent>
                    <w:p w:rsidR="0093129B" w:rsidRDefault="0093129B" w:rsidP="00CC07AB">
                      <w:pPr>
                        <w:pBdr>
                          <w:top w:val="single" w:sz="24" w:space="1" w:color="auto"/>
                          <w:left w:val="single" w:sz="24" w:space="4" w:color="auto"/>
                          <w:bottom w:val="single" w:sz="24" w:space="1" w:color="auto"/>
                          <w:right w:val="single" w:sz="24" w:space="4" w:color="auto"/>
                        </w:pBdr>
                        <w:shd w:val="clear" w:color="auto" w:fill="000000"/>
                        <w:rPr>
                          <w:rFonts w:asciiTheme="majorHAnsi" w:hAnsiTheme="majorHAnsi"/>
                          <w:i/>
                          <w:sz w:val="28"/>
                          <w:szCs w:val="28"/>
                        </w:rPr>
                      </w:pPr>
                      <w:r>
                        <w:rPr>
                          <w:rFonts w:asciiTheme="majorHAnsi" w:hAnsiTheme="majorHAnsi"/>
                          <w:i/>
                          <w:sz w:val="28"/>
                          <w:szCs w:val="28"/>
                        </w:rPr>
                        <w:t>The enlightened ruler is heedful, and the</w:t>
                      </w:r>
                      <w:r w:rsidR="009C043D">
                        <w:rPr>
                          <w:rFonts w:asciiTheme="majorHAnsi" w:hAnsiTheme="majorHAnsi"/>
                          <w:i/>
                          <w:sz w:val="28"/>
                          <w:szCs w:val="28"/>
                        </w:rPr>
                        <w:t xml:space="preserve"> good general full of caution.</w:t>
                      </w:r>
                    </w:p>
                    <w:p w:rsidR="0093129B" w:rsidRPr="006D5370" w:rsidRDefault="0093129B" w:rsidP="00CC07AB">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b/>
                          <w:i/>
                          <w:iCs/>
                          <w:sz w:val="28"/>
                          <w:szCs w:val="28"/>
                        </w:rPr>
                      </w:pPr>
                      <w:r w:rsidRPr="006D5370">
                        <w:rPr>
                          <w:rFonts w:asciiTheme="majorHAnsi" w:hAnsiTheme="majorHAnsi"/>
                          <w:sz w:val="28"/>
                          <w:szCs w:val="28"/>
                        </w:rPr>
                        <w:br/>
                      </w:r>
                      <w:r>
                        <w:rPr>
                          <w:rFonts w:asciiTheme="majorHAnsi" w:hAnsiTheme="majorHAnsi"/>
                          <w:b/>
                          <w:i/>
                          <w:iCs/>
                          <w:sz w:val="28"/>
                          <w:szCs w:val="28"/>
                        </w:rPr>
                        <w:t>Sun Tzu</w:t>
                      </w:r>
                    </w:p>
                    <w:p w:rsidR="0093129B" w:rsidRPr="00C06439" w:rsidRDefault="0093129B" w:rsidP="004F3640">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p>
                  </w:txbxContent>
                </v:textbox>
                <w10:wrap type="square" anchorx="page" anchory="page"/>
              </v:rect>
            </w:pict>
          </mc:Fallback>
        </mc:AlternateContent>
      </w:r>
      <w:r w:rsidR="00A23DEA" w:rsidRPr="007D5039">
        <w:rPr>
          <w:lang w:bidi="ar-SA"/>
        </w:rPr>
        <w:t>Passwords</w:t>
      </w:r>
      <w:bookmarkEnd w:id="68"/>
    </w:p>
    <w:p w:rsidR="00020213" w:rsidRPr="007D5039" w:rsidRDefault="00796D14" w:rsidP="009C043D">
      <w:r w:rsidRPr="007D5039">
        <w:rPr>
          <w:lang w:bidi="ar-SA"/>
        </w:rPr>
        <w:drawing>
          <wp:anchor distT="0" distB="0" distL="114300" distR="114300" simplePos="0" relativeHeight="251680768" behindDoc="0" locked="0" layoutInCell="1" allowOverlap="1" wp14:anchorId="1D92D3FA" wp14:editId="24DAF0D8">
            <wp:simplePos x="0" y="0"/>
            <wp:positionH relativeFrom="column">
              <wp:posOffset>-19050</wp:posOffset>
            </wp:positionH>
            <wp:positionV relativeFrom="paragraph">
              <wp:posOffset>97790</wp:posOffset>
            </wp:positionV>
            <wp:extent cx="1089660" cy="99758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P900390550[1].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089660" cy="997585"/>
                    </a:xfrm>
                    <a:prstGeom prst="rect">
                      <a:avLst/>
                    </a:prstGeom>
                  </pic:spPr>
                </pic:pic>
              </a:graphicData>
            </a:graphic>
            <wp14:sizeRelH relativeFrom="page">
              <wp14:pctWidth>0</wp14:pctWidth>
            </wp14:sizeRelH>
            <wp14:sizeRelV relativeFrom="page">
              <wp14:pctHeight>0</wp14:pctHeight>
            </wp14:sizeRelV>
          </wp:anchor>
        </w:drawing>
      </w:r>
      <w:r w:rsidR="00020213" w:rsidRPr="007D5039">
        <w:t xml:space="preserve">Passwords should never be placed in the binders where they can be easily read. This includes all passwords that may be used regularly such as email, company portals, passwords to financial accounts, etc. If passwords need to be recorded, they should be stored in a separate folder. Physical folders with passwords should be kept in a separate location from the binder, and any computer files need to be password protected </w:t>
      </w:r>
      <w:proofErr w:type="gramStart"/>
      <w:r w:rsidR="00020213" w:rsidRPr="007D5039">
        <w:t>themselves</w:t>
      </w:r>
      <w:proofErr w:type="gramEnd"/>
      <w:r w:rsidR="00020213" w:rsidRPr="007D5039">
        <w:t xml:space="preserve">. </w:t>
      </w:r>
    </w:p>
    <w:p w:rsidR="00CC07AB" w:rsidRPr="007D5039" w:rsidRDefault="00020213" w:rsidP="009C043D">
      <w:r w:rsidRPr="007D5039">
        <w:t>Only authorized personnel should be able to access the passwords. Determine who needs to access passwords and make sure t</w:t>
      </w:r>
      <w:r w:rsidR="00617F8D" w:rsidRPr="007D5039">
        <w:t>hat they know how to access the information</w:t>
      </w:r>
      <w:r w:rsidRPr="007D5039">
        <w:t xml:space="preserve">. </w:t>
      </w:r>
      <w:r w:rsidR="00617F8D" w:rsidRPr="007D5039">
        <w:t>This list typically includes administrators and people in</w:t>
      </w:r>
      <w:r w:rsidRPr="007D5039">
        <w:t xml:space="preserve"> executive positions. </w:t>
      </w:r>
    </w:p>
    <w:p w:rsidR="009C043D" w:rsidRPr="007D5039" w:rsidRDefault="009C043D" w:rsidP="009C043D"/>
    <w:tbl>
      <w:tblPr>
        <w:tblW w:w="0" w:type="auto"/>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48"/>
        <w:gridCol w:w="7128"/>
      </w:tblGrid>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 xml:space="preserve">Estimated Time </w:t>
            </w:r>
          </w:p>
        </w:tc>
        <w:tc>
          <w:tcPr>
            <w:tcW w:w="7128" w:type="dxa"/>
            <w:tcBorders>
              <w:bottom w:val="single" w:sz="4" w:space="0" w:color="1F497D"/>
            </w:tcBorders>
            <w:vAlign w:val="center"/>
          </w:tcPr>
          <w:p w:rsidR="00CC07AB" w:rsidRPr="007D5039" w:rsidRDefault="00F76174" w:rsidP="00CC07AB">
            <w:pPr>
              <w:rPr>
                <w:b/>
                <w:bCs/>
                <w:color w:val="000000" w:themeColor="text1"/>
              </w:rPr>
            </w:pPr>
            <w:r w:rsidRPr="007D5039">
              <w:rPr>
                <w:b/>
                <w:bCs/>
                <w:color w:val="000000" w:themeColor="text1"/>
              </w:rPr>
              <w:t>8</w:t>
            </w:r>
            <w:r w:rsidR="00E353D7" w:rsidRPr="007D5039">
              <w:rPr>
                <w:b/>
                <w:bCs/>
                <w:color w:val="000000" w:themeColor="text1"/>
              </w:rPr>
              <w:t xml:space="preserve"> </w:t>
            </w:r>
            <w:r w:rsidR="008D6CB3" w:rsidRPr="007D5039">
              <w:rPr>
                <w:b/>
                <w:bCs/>
                <w:color w:val="000000" w:themeColor="text1"/>
              </w:rPr>
              <w:t>minutes</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Topic Objective</w:t>
            </w:r>
          </w:p>
        </w:tc>
        <w:tc>
          <w:tcPr>
            <w:tcW w:w="7128" w:type="dxa"/>
            <w:shd w:val="clear" w:color="auto" w:fill="D9D9D9" w:themeFill="background1" w:themeFillShade="D9"/>
            <w:vAlign w:val="center"/>
          </w:tcPr>
          <w:p w:rsidR="00CC07AB" w:rsidRPr="007D5039" w:rsidRDefault="00C42CB9" w:rsidP="00020213">
            <w:pPr>
              <w:rPr>
                <w:color w:val="000000" w:themeColor="text1"/>
              </w:rPr>
            </w:pPr>
            <w:r w:rsidRPr="007D5039">
              <w:rPr>
                <w:color w:val="000000" w:themeColor="text1"/>
              </w:rPr>
              <w:t xml:space="preserve">Introduce </w:t>
            </w:r>
            <w:r w:rsidR="00020213" w:rsidRPr="007D5039">
              <w:rPr>
                <w:color w:val="000000" w:themeColor="text1"/>
              </w:rPr>
              <w:t>passwords</w:t>
            </w:r>
            <w:r w:rsidR="00BA3248" w:rsidRPr="007D5039">
              <w:rPr>
                <w:color w:val="000000" w:themeColor="text1"/>
              </w:rPr>
              <w:t>.</w:t>
            </w:r>
            <w:r w:rsidR="00971D9D" w:rsidRPr="007D5039">
              <w:rPr>
                <w:color w:val="000000" w:themeColor="text1"/>
              </w:rPr>
              <w:t xml:space="preserve"> </w:t>
            </w:r>
          </w:p>
        </w:tc>
      </w:tr>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Topic Summary</w:t>
            </w:r>
          </w:p>
        </w:tc>
        <w:tc>
          <w:tcPr>
            <w:tcW w:w="7128" w:type="dxa"/>
            <w:tcBorders>
              <w:bottom w:val="single" w:sz="4" w:space="0" w:color="1F497D"/>
            </w:tcBorders>
            <w:vAlign w:val="center"/>
          </w:tcPr>
          <w:p w:rsidR="008D6CB3" w:rsidRPr="007D5039" w:rsidRDefault="00020213" w:rsidP="00CC07AB">
            <w:pPr>
              <w:rPr>
                <w:b/>
                <w:color w:val="000000" w:themeColor="text1"/>
              </w:rPr>
            </w:pPr>
            <w:r w:rsidRPr="007D5039">
              <w:rPr>
                <w:b/>
                <w:color w:val="000000" w:themeColor="text1"/>
              </w:rPr>
              <w:t>Passwords</w:t>
            </w:r>
          </w:p>
          <w:p w:rsidR="00CC07AB" w:rsidRPr="007D5039" w:rsidRDefault="00BA3248" w:rsidP="00020213">
            <w:pPr>
              <w:rPr>
                <w:color w:val="000000" w:themeColor="text1"/>
              </w:rPr>
            </w:pPr>
            <w:r w:rsidRPr="007D5039">
              <w:rPr>
                <w:color w:val="000000" w:themeColor="text1"/>
              </w:rPr>
              <w:t xml:space="preserve">Consider </w:t>
            </w:r>
            <w:r w:rsidR="00020213" w:rsidRPr="007D5039">
              <w:rPr>
                <w:color w:val="000000" w:themeColor="text1"/>
              </w:rPr>
              <w:t>passwords</w:t>
            </w:r>
            <w:r w:rsidR="00617F8D" w:rsidRPr="007D5039">
              <w:rPr>
                <w:color w:val="000000" w:themeColor="text1"/>
              </w:rPr>
              <w:t xml:space="preserve">. </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Materials Required</w:t>
            </w:r>
          </w:p>
        </w:tc>
        <w:tc>
          <w:tcPr>
            <w:tcW w:w="7128" w:type="dxa"/>
            <w:shd w:val="clear" w:color="auto" w:fill="D9D9D9" w:themeFill="background1" w:themeFillShade="D9"/>
            <w:vAlign w:val="center"/>
          </w:tcPr>
          <w:p w:rsidR="00CC07AB" w:rsidRPr="007D5039" w:rsidRDefault="00020213" w:rsidP="00BA3248">
            <w:pPr>
              <w:rPr>
                <w:b/>
                <w:bCs/>
                <w:color w:val="000000" w:themeColor="text1"/>
              </w:rPr>
            </w:pPr>
            <w:r w:rsidRPr="007D5039">
              <w:rPr>
                <w:b/>
                <w:bCs/>
                <w:color w:val="000000" w:themeColor="text1"/>
              </w:rPr>
              <w:t>Flipchart/board and marker</w:t>
            </w:r>
          </w:p>
        </w:tc>
      </w:tr>
      <w:tr w:rsidR="00CC07AB" w:rsidRPr="007D5039">
        <w:trPr>
          <w:trHeight w:val="440"/>
        </w:trPr>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lastRenderedPageBreak/>
              <w:t>Planning Checklist</w:t>
            </w:r>
          </w:p>
        </w:tc>
        <w:tc>
          <w:tcPr>
            <w:tcW w:w="7128" w:type="dxa"/>
            <w:tcBorders>
              <w:bottom w:val="single" w:sz="4" w:space="0" w:color="1F497D"/>
            </w:tcBorders>
            <w:vAlign w:val="center"/>
          </w:tcPr>
          <w:p w:rsidR="00CC07AB" w:rsidRPr="007D5039" w:rsidRDefault="0096676E" w:rsidP="00CC07AB">
            <w:pPr>
              <w:rPr>
                <w:color w:val="000000" w:themeColor="text1"/>
              </w:rPr>
            </w:pPr>
            <w:r w:rsidRPr="007D5039">
              <w:rPr>
                <w:color w:val="000000" w:themeColor="text1"/>
              </w:rPr>
              <w:t xml:space="preserve">None </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Recommended Activity</w:t>
            </w:r>
          </w:p>
        </w:tc>
        <w:tc>
          <w:tcPr>
            <w:tcW w:w="7128" w:type="dxa"/>
            <w:shd w:val="clear" w:color="auto" w:fill="D9D9D9" w:themeFill="background1" w:themeFillShade="D9"/>
            <w:vAlign w:val="center"/>
          </w:tcPr>
          <w:p w:rsidR="00CC07AB" w:rsidRPr="007D5039" w:rsidRDefault="00020213" w:rsidP="00CC07AB">
            <w:pPr>
              <w:rPr>
                <w:color w:val="000000" w:themeColor="text1"/>
              </w:rPr>
            </w:pPr>
            <w:r w:rsidRPr="007D5039">
              <w:rPr>
                <w:color w:val="000000" w:themeColor="text1"/>
              </w:rPr>
              <w:t>As a group, discuss the number of passwords that you use for work regularly. What tricks do people use to help remember their passwords? List these on the flipchart/board.</w:t>
            </w:r>
          </w:p>
        </w:tc>
      </w:tr>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Stories to Share</w:t>
            </w:r>
          </w:p>
        </w:tc>
        <w:tc>
          <w:tcPr>
            <w:tcW w:w="7128" w:type="dxa"/>
            <w:tcBorders>
              <w:bottom w:val="single" w:sz="4" w:space="0" w:color="1F497D"/>
            </w:tcBorders>
            <w:vAlign w:val="center"/>
          </w:tcPr>
          <w:p w:rsidR="00CC07AB" w:rsidRPr="007D5039" w:rsidRDefault="008D6CB3" w:rsidP="00CC07AB">
            <w:pPr>
              <w:rPr>
                <w:color w:val="000000" w:themeColor="text1"/>
              </w:rPr>
            </w:pPr>
            <w:r w:rsidRPr="007D5039">
              <w:rPr>
                <w:color w:val="000000" w:themeColor="text1"/>
              </w:rPr>
              <w:t>Share any personal, relevant stories.</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Delivery Tips</w:t>
            </w:r>
          </w:p>
        </w:tc>
        <w:tc>
          <w:tcPr>
            <w:tcW w:w="7128" w:type="dxa"/>
            <w:shd w:val="clear" w:color="auto" w:fill="D9D9D9" w:themeFill="background1" w:themeFillShade="D9"/>
            <w:vAlign w:val="center"/>
          </w:tcPr>
          <w:p w:rsidR="00CC07AB" w:rsidRPr="007D5039" w:rsidRDefault="008D6CB3" w:rsidP="00CC07AB">
            <w:pPr>
              <w:rPr>
                <w:color w:val="000000" w:themeColor="text1"/>
              </w:rPr>
            </w:pPr>
            <w:r w:rsidRPr="007D5039">
              <w:rPr>
                <w:color w:val="000000" w:themeColor="text1"/>
              </w:rPr>
              <w:t>Encourage everyone to participate.</w:t>
            </w:r>
          </w:p>
        </w:tc>
      </w:tr>
      <w:tr w:rsidR="00CC07AB" w:rsidRPr="007D5039">
        <w:tc>
          <w:tcPr>
            <w:tcW w:w="2448" w:type="dxa"/>
            <w:vAlign w:val="center"/>
          </w:tcPr>
          <w:p w:rsidR="00CC07AB" w:rsidRPr="007D5039" w:rsidRDefault="00CC07AB" w:rsidP="00CC07AB">
            <w:pPr>
              <w:rPr>
                <w:b/>
                <w:bCs/>
                <w:color w:val="000000" w:themeColor="text1"/>
              </w:rPr>
            </w:pPr>
            <w:r w:rsidRPr="007D5039">
              <w:rPr>
                <w:b/>
                <w:bCs/>
                <w:color w:val="000000" w:themeColor="text1"/>
              </w:rPr>
              <w:t>Review Questions</w:t>
            </w:r>
          </w:p>
        </w:tc>
        <w:tc>
          <w:tcPr>
            <w:tcW w:w="7128" w:type="dxa"/>
            <w:vAlign w:val="center"/>
          </w:tcPr>
          <w:p w:rsidR="00CC07AB" w:rsidRPr="007D5039" w:rsidRDefault="00020213" w:rsidP="00BA3248">
            <w:pPr>
              <w:rPr>
                <w:color w:val="000000" w:themeColor="text1"/>
              </w:rPr>
            </w:pPr>
            <w:r w:rsidRPr="007D5039">
              <w:rPr>
                <w:color w:val="000000" w:themeColor="text1"/>
              </w:rPr>
              <w:t xml:space="preserve">Where </w:t>
            </w:r>
            <w:proofErr w:type="gramStart"/>
            <w:r w:rsidRPr="007D5039">
              <w:rPr>
                <w:color w:val="000000" w:themeColor="text1"/>
              </w:rPr>
              <w:t>should passwords</w:t>
            </w:r>
            <w:proofErr w:type="gramEnd"/>
            <w:r w:rsidRPr="007D5039">
              <w:rPr>
                <w:color w:val="000000" w:themeColor="text1"/>
              </w:rPr>
              <w:t xml:space="preserve"> never be saved</w:t>
            </w:r>
            <w:r w:rsidR="000234EA" w:rsidRPr="007D5039">
              <w:rPr>
                <w:color w:val="000000" w:themeColor="text1"/>
              </w:rPr>
              <w:t>?</w:t>
            </w:r>
          </w:p>
        </w:tc>
      </w:tr>
    </w:tbl>
    <w:p w:rsidR="00CC07AB" w:rsidRPr="007D5039" w:rsidRDefault="00CC07AB" w:rsidP="009C043D">
      <w:pPr>
        <w:rPr>
          <w:rFonts w:eastAsiaTheme="majorEastAsia"/>
        </w:rPr>
      </w:pPr>
    </w:p>
    <w:p w:rsidR="00CC07AB" w:rsidRPr="007D5039" w:rsidRDefault="00F84EC4" w:rsidP="00CC07AB">
      <w:pPr>
        <w:pStyle w:val="Heading2"/>
      </w:pPr>
      <w:bookmarkStart w:id="69" w:name="_Toc400360827"/>
      <w:r w:rsidRPr="007D5039">
        <w:t>I</w:t>
      </w:r>
      <w:r w:rsidR="00A23DEA" w:rsidRPr="007D5039">
        <w:t xml:space="preserve">dentify Other Confidential Information </w:t>
      </w:r>
      <w:proofErr w:type="gramStart"/>
      <w:r w:rsidR="00A23DEA" w:rsidRPr="007D5039">
        <w:t>Via</w:t>
      </w:r>
      <w:proofErr w:type="gramEnd"/>
      <w:r w:rsidR="00A23DEA" w:rsidRPr="007D5039">
        <w:t xml:space="preserve"> Your Employer</w:t>
      </w:r>
      <w:bookmarkEnd w:id="69"/>
    </w:p>
    <w:p w:rsidR="00CC07AB" w:rsidRPr="007D5039" w:rsidRDefault="00796D14" w:rsidP="009C043D">
      <w:r w:rsidRPr="007D5039">
        <w:rPr>
          <w:lang w:bidi="ar-SA"/>
        </w:rPr>
        <w:drawing>
          <wp:anchor distT="0" distB="0" distL="114300" distR="114300" simplePos="0" relativeHeight="251681792" behindDoc="0" locked="0" layoutInCell="1" allowOverlap="1" wp14:anchorId="7E564BD5" wp14:editId="4FA82184">
            <wp:simplePos x="0" y="0"/>
            <wp:positionH relativeFrom="column">
              <wp:posOffset>19050</wp:posOffset>
            </wp:positionH>
            <wp:positionV relativeFrom="paragraph">
              <wp:posOffset>72390</wp:posOffset>
            </wp:positionV>
            <wp:extent cx="1247775" cy="942975"/>
            <wp:effectExtent l="0" t="0" r="9525" b="9525"/>
            <wp:wrapSquare wrapText="bothSides"/>
            <wp:docPr id="221" name="Picture 108" descr="C:\Users\Owner\AppData\Local\Microsoft\Windows\Temporary Internet Files\Content.IE5\02FT6985\MC90005645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Owner\AppData\Local\Microsoft\Windows\Temporary Internet Files\Content.IE5\02FT6985\MC900056450[1].wmf"/>
                    <pic:cNvPicPr>
                      <a:picLocks noChangeAspect="1" noChangeArrowheads="1"/>
                    </pic:cNvPicPr>
                  </pic:nvPicPr>
                  <pic:blipFill rotWithShape="1">
                    <a:blip r:embed="rId60" cstate="print"/>
                    <a:srcRect l="10235" r="19181"/>
                    <a:stretch/>
                  </pic:blipFill>
                  <pic:spPr bwMode="auto">
                    <a:xfrm>
                      <a:off x="0" y="0"/>
                      <a:ext cx="1247775" cy="942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020213" w:rsidRPr="007D5039">
        <w:t xml:space="preserve">Companies are responsible for </w:t>
      </w:r>
      <w:r w:rsidR="00617F8D" w:rsidRPr="007D5039">
        <w:t>a great</w:t>
      </w:r>
      <w:r w:rsidR="00020213" w:rsidRPr="007D5039">
        <w:t xml:space="preserve"> deal of confidential</w:t>
      </w:r>
      <w:r w:rsidR="00D43BFA" w:rsidRPr="007D5039">
        <w:t xml:space="preserve"> information</w:t>
      </w:r>
      <w:r w:rsidR="00B764A6" w:rsidRPr="007D5039">
        <w:t>, and they have an obligation to keep this information safe</w:t>
      </w:r>
      <w:r w:rsidR="00D43BFA" w:rsidRPr="007D5039">
        <w:t xml:space="preserve">. This includes social security numbers, dates of birth, company credit card information, trade secrets etc. Like passwords, all confidential information needs to be kept out of the </w:t>
      </w:r>
      <w:r w:rsidR="00B764A6" w:rsidRPr="007D5039">
        <w:t>all binders and manuals. Remember, if you have any concern that information you have may be private, do not record it for all to see. It is better to be safe than sorry.</w:t>
      </w:r>
    </w:p>
    <w:p w:rsidR="009C043D" w:rsidRPr="007D5039" w:rsidRDefault="009C043D" w:rsidP="009C043D"/>
    <w:tbl>
      <w:tblPr>
        <w:tblW w:w="0" w:type="auto"/>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48"/>
        <w:gridCol w:w="7128"/>
      </w:tblGrid>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 xml:space="preserve">Estimated Time </w:t>
            </w:r>
          </w:p>
        </w:tc>
        <w:tc>
          <w:tcPr>
            <w:tcW w:w="7128" w:type="dxa"/>
            <w:tcBorders>
              <w:bottom w:val="single" w:sz="4" w:space="0" w:color="1F497D"/>
            </w:tcBorders>
            <w:vAlign w:val="center"/>
          </w:tcPr>
          <w:p w:rsidR="00CC07AB" w:rsidRPr="007D5039" w:rsidRDefault="00D41DD1" w:rsidP="00CC07AB">
            <w:pPr>
              <w:rPr>
                <w:b/>
                <w:bCs/>
                <w:color w:val="000000" w:themeColor="text1"/>
              </w:rPr>
            </w:pPr>
            <w:r w:rsidRPr="007D5039">
              <w:rPr>
                <w:b/>
                <w:bCs/>
                <w:color w:val="000000" w:themeColor="text1"/>
              </w:rPr>
              <w:t>8</w:t>
            </w:r>
            <w:r w:rsidR="00AF6618" w:rsidRPr="007D5039">
              <w:rPr>
                <w:b/>
                <w:bCs/>
                <w:color w:val="000000" w:themeColor="text1"/>
              </w:rPr>
              <w:t xml:space="preserve"> minutes</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Topic Objective</w:t>
            </w:r>
          </w:p>
        </w:tc>
        <w:tc>
          <w:tcPr>
            <w:tcW w:w="7128" w:type="dxa"/>
            <w:shd w:val="clear" w:color="auto" w:fill="D9D9D9" w:themeFill="background1" w:themeFillShade="D9"/>
            <w:vAlign w:val="center"/>
          </w:tcPr>
          <w:p w:rsidR="00CC07AB" w:rsidRPr="007D5039" w:rsidRDefault="00B764A6" w:rsidP="00AB16F1">
            <w:pPr>
              <w:rPr>
                <w:color w:val="000000" w:themeColor="text1"/>
              </w:rPr>
            </w:pPr>
            <w:r w:rsidRPr="007D5039">
              <w:rPr>
                <w:color w:val="000000" w:themeColor="text1"/>
              </w:rPr>
              <w:t>Introduce confidential information</w:t>
            </w:r>
            <w:r w:rsidR="00F76174" w:rsidRPr="007D5039">
              <w:rPr>
                <w:color w:val="000000" w:themeColor="text1"/>
              </w:rPr>
              <w:t xml:space="preserve">. </w:t>
            </w:r>
          </w:p>
        </w:tc>
      </w:tr>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Topic Summary</w:t>
            </w:r>
          </w:p>
        </w:tc>
        <w:tc>
          <w:tcPr>
            <w:tcW w:w="7128" w:type="dxa"/>
            <w:tcBorders>
              <w:bottom w:val="single" w:sz="4" w:space="0" w:color="1F497D"/>
            </w:tcBorders>
            <w:vAlign w:val="center"/>
          </w:tcPr>
          <w:p w:rsidR="000234EA" w:rsidRPr="007D5039" w:rsidRDefault="00D43BFA" w:rsidP="00CC07AB">
            <w:pPr>
              <w:rPr>
                <w:b/>
                <w:color w:val="000000" w:themeColor="text1"/>
              </w:rPr>
            </w:pPr>
            <w:r w:rsidRPr="007D5039">
              <w:rPr>
                <w:b/>
                <w:color w:val="000000" w:themeColor="text1"/>
              </w:rPr>
              <w:t>Identify Other Confidential Information Via Your Employer</w:t>
            </w:r>
          </w:p>
          <w:p w:rsidR="00CC07AB" w:rsidRPr="007D5039" w:rsidRDefault="00E43101" w:rsidP="00B764A6">
            <w:pPr>
              <w:rPr>
                <w:color w:val="000000" w:themeColor="text1"/>
              </w:rPr>
            </w:pPr>
            <w:r w:rsidRPr="007D5039">
              <w:rPr>
                <w:color w:val="000000" w:themeColor="text1"/>
              </w:rPr>
              <w:t xml:space="preserve">Discuss </w:t>
            </w:r>
            <w:r w:rsidR="00B764A6" w:rsidRPr="007D5039">
              <w:rPr>
                <w:color w:val="000000" w:themeColor="text1"/>
              </w:rPr>
              <w:t>confidential information.</w:t>
            </w:r>
            <w:r w:rsidR="004170AE" w:rsidRPr="007D5039">
              <w:rPr>
                <w:color w:val="000000" w:themeColor="text1"/>
              </w:rPr>
              <w:t xml:space="preserve"> </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Materials Required</w:t>
            </w:r>
          </w:p>
        </w:tc>
        <w:tc>
          <w:tcPr>
            <w:tcW w:w="7128" w:type="dxa"/>
            <w:shd w:val="clear" w:color="auto" w:fill="D9D9D9" w:themeFill="background1" w:themeFillShade="D9"/>
            <w:vAlign w:val="center"/>
          </w:tcPr>
          <w:p w:rsidR="00CC07AB" w:rsidRPr="007D5039" w:rsidRDefault="00E43101" w:rsidP="00CC07AB">
            <w:pPr>
              <w:rPr>
                <w:b/>
                <w:bCs/>
                <w:color w:val="000000" w:themeColor="text1"/>
              </w:rPr>
            </w:pPr>
            <w:r w:rsidRPr="007D5039">
              <w:rPr>
                <w:b/>
                <w:bCs/>
                <w:color w:val="000000" w:themeColor="text1"/>
              </w:rPr>
              <w:t>Flipchart/board and marker</w:t>
            </w:r>
          </w:p>
        </w:tc>
      </w:tr>
      <w:tr w:rsidR="00CC07AB" w:rsidRPr="007D5039">
        <w:trPr>
          <w:trHeight w:val="440"/>
        </w:trPr>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Planning Checklist</w:t>
            </w:r>
          </w:p>
        </w:tc>
        <w:tc>
          <w:tcPr>
            <w:tcW w:w="7128" w:type="dxa"/>
            <w:tcBorders>
              <w:bottom w:val="single" w:sz="4" w:space="0" w:color="1F497D"/>
            </w:tcBorders>
            <w:vAlign w:val="center"/>
          </w:tcPr>
          <w:p w:rsidR="00CC07AB" w:rsidRPr="007D5039" w:rsidRDefault="000234EA" w:rsidP="00CC07AB">
            <w:pPr>
              <w:rPr>
                <w:color w:val="000000" w:themeColor="text1"/>
              </w:rPr>
            </w:pPr>
            <w:r w:rsidRPr="007D5039">
              <w:rPr>
                <w:color w:val="000000" w:themeColor="text1"/>
              </w:rPr>
              <w:t>None</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Recommended Activity</w:t>
            </w:r>
          </w:p>
        </w:tc>
        <w:tc>
          <w:tcPr>
            <w:tcW w:w="7128" w:type="dxa"/>
            <w:shd w:val="clear" w:color="auto" w:fill="D9D9D9" w:themeFill="background1" w:themeFillShade="D9"/>
            <w:vAlign w:val="center"/>
          </w:tcPr>
          <w:p w:rsidR="00CC07AB" w:rsidRPr="007D5039" w:rsidRDefault="00B764A6" w:rsidP="00AB16F1">
            <w:pPr>
              <w:rPr>
                <w:color w:val="000000" w:themeColor="text1"/>
              </w:rPr>
            </w:pPr>
            <w:r w:rsidRPr="007D5039">
              <w:rPr>
                <w:color w:val="000000" w:themeColor="text1"/>
              </w:rPr>
              <w:t xml:space="preserve">As a group, </w:t>
            </w:r>
            <w:r w:rsidR="00F76174" w:rsidRPr="007D5039">
              <w:rPr>
                <w:color w:val="000000" w:themeColor="text1"/>
              </w:rPr>
              <w:t>brainstorm</w:t>
            </w:r>
            <w:r w:rsidRPr="007D5039">
              <w:rPr>
                <w:color w:val="000000" w:themeColor="text1"/>
              </w:rPr>
              <w:t xml:space="preserve"> examples of information that would be confidential.</w:t>
            </w:r>
            <w:r w:rsidR="00E43101" w:rsidRPr="007D5039">
              <w:rPr>
                <w:color w:val="000000" w:themeColor="text1"/>
              </w:rPr>
              <w:t xml:space="preserve"> List these on the flipchart/board.</w:t>
            </w:r>
          </w:p>
        </w:tc>
      </w:tr>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Stories to Share</w:t>
            </w:r>
          </w:p>
        </w:tc>
        <w:tc>
          <w:tcPr>
            <w:tcW w:w="7128" w:type="dxa"/>
            <w:tcBorders>
              <w:bottom w:val="single" w:sz="4" w:space="0" w:color="1F497D"/>
            </w:tcBorders>
            <w:vAlign w:val="center"/>
          </w:tcPr>
          <w:p w:rsidR="00CC07AB" w:rsidRPr="007D5039" w:rsidRDefault="000234EA" w:rsidP="00CC07AB">
            <w:pPr>
              <w:rPr>
                <w:color w:val="000000" w:themeColor="text1"/>
              </w:rPr>
            </w:pPr>
            <w:r w:rsidRPr="007D5039">
              <w:rPr>
                <w:color w:val="000000" w:themeColor="text1"/>
              </w:rPr>
              <w:t>Share any personal, relevant stories.</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Delivery Tips</w:t>
            </w:r>
          </w:p>
        </w:tc>
        <w:tc>
          <w:tcPr>
            <w:tcW w:w="7128" w:type="dxa"/>
            <w:shd w:val="clear" w:color="auto" w:fill="D9D9D9" w:themeFill="background1" w:themeFillShade="D9"/>
            <w:vAlign w:val="center"/>
          </w:tcPr>
          <w:p w:rsidR="00CC07AB" w:rsidRPr="007D5039" w:rsidRDefault="000234EA" w:rsidP="00CC07AB">
            <w:pPr>
              <w:rPr>
                <w:color w:val="000000" w:themeColor="text1"/>
              </w:rPr>
            </w:pPr>
            <w:r w:rsidRPr="007D5039">
              <w:rPr>
                <w:color w:val="000000" w:themeColor="text1"/>
              </w:rPr>
              <w:t>Encourage everyone to participate.</w:t>
            </w:r>
          </w:p>
        </w:tc>
      </w:tr>
      <w:tr w:rsidR="00CC07AB" w:rsidRPr="007D5039">
        <w:tc>
          <w:tcPr>
            <w:tcW w:w="2448" w:type="dxa"/>
            <w:vAlign w:val="center"/>
          </w:tcPr>
          <w:p w:rsidR="00CC07AB" w:rsidRPr="007D5039" w:rsidRDefault="00CC07AB" w:rsidP="00CC07AB">
            <w:pPr>
              <w:rPr>
                <w:b/>
                <w:bCs/>
                <w:color w:val="000000" w:themeColor="text1"/>
              </w:rPr>
            </w:pPr>
            <w:r w:rsidRPr="007D5039">
              <w:rPr>
                <w:b/>
                <w:bCs/>
                <w:color w:val="000000" w:themeColor="text1"/>
              </w:rPr>
              <w:t>Review Questions</w:t>
            </w:r>
          </w:p>
        </w:tc>
        <w:tc>
          <w:tcPr>
            <w:tcW w:w="7128" w:type="dxa"/>
            <w:vAlign w:val="center"/>
          </w:tcPr>
          <w:p w:rsidR="00CC07AB" w:rsidRPr="007D5039" w:rsidRDefault="00B764A6" w:rsidP="00957081">
            <w:pPr>
              <w:rPr>
                <w:color w:val="000000" w:themeColor="text1"/>
              </w:rPr>
            </w:pPr>
            <w:r w:rsidRPr="007D5039">
              <w:rPr>
                <w:color w:val="000000" w:themeColor="text1"/>
              </w:rPr>
              <w:t>What obligation do companies have</w:t>
            </w:r>
            <w:r w:rsidR="00F57737" w:rsidRPr="007D5039">
              <w:rPr>
                <w:color w:val="000000" w:themeColor="text1"/>
              </w:rPr>
              <w:t>?</w:t>
            </w:r>
          </w:p>
        </w:tc>
      </w:tr>
    </w:tbl>
    <w:p w:rsidR="00CC07AB" w:rsidRPr="007D5039" w:rsidRDefault="00CC07AB" w:rsidP="00CC07AB"/>
    <w:p w:rsidR="00CC07AB" w:rsidRPr="007D5039" w:rsidRDefault="00A23DEA" w:rsidP="00CC07AB">
      <w:pPr>
        <w:pStyle w:val="Heading2"/>
      </w:pPr>
      <w:bookmarkStart w:id="70" w:name="_Toc400360828"/>
      <w:r w:rsidRPr="007D5039">
        <w:lastRenderedPageBreak/>
        <w:t>Store Information in a Separate Folder Outside of the Guide</w:t>
      </w:r>
      <w:bookmarkEnd w:id="70"/>
    </w:p>
    <w:p w:rsidR="00CC07AB" w:rsidRPr="007D5039" w:rsidRDefault="00796D14" w:rsidP="009C043D">
      <w:r w:rsidRPr="007D5039">
        <w:rPr>
          <w:lang w:bidi="ar-SA"/>
        </w:rPr>
        <w:drawing>
          <wp:anchor distT="0" distB="0" distL="114300" distR="114300" simplePos="0" relativeHeight="251682816" behindDoc="0" locked="0" layoutInCell="1" allowOverlap="1" wp14:anchorId="001A9774" wp14:editId="1730F018">
            <wp:simplePos x="0" y="0"/>
            <wp:positionH relativeFrom="column">
              <wp:posOffset>15240</wp:posOffset>
            </wp:positionH>
            <wp:positionV relativeFrom="paragraph">
              <wp:posOffset>5080</wp:posOffset>
            </wp:positionV>
            <wp:extent cx="1043940" cy="1043940"/>
            <wp:effectExtent l="19050" t="0" r="3810" b="0"/>
            <wp:wrapSquare wrapText="bothSides"/>
            <wp:docPr id="225" name="Picture 111" descr="C:\Users\Owner\AppData\Local\Microsoft\Windows\Temporary Internet Files\Content.IE5\VB4U418Z\MC9004326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Owner\AppData\Local\Microsoft\Windows\Temporary Internet Files\Content.IE5\VB4U418Z\MC900432636[1].png"/>
                    <pic:cNvPicPr>
                      <a:picLocks noChangeAspect="1" noChangeArrowheads="1"/>
                    </pic:cNvPicPr>
                  </pic:nvPicPr>
                  <pic:blipFill>
                    <a:blip r:embed="rId61" cstate="print"/>
                    <a:srcRect/>
                    <a:stretch>
                      <a:fillRect/>
                    </a:stretch>
                  </pic:blipFill>
                  <pic:spPr bwMode="auto">
                    <a:xfrm>
                      <a:off x="0" y="0"/>
                      <a:ext cx="1043940" cy="1043940"/>
                    </a:xfrm>
                    <a:prstGeom prst="rect">
                      <a:avLst/>
                    </a:prstGeom>
                    <a:noFill/>
                    <a:ln w="9525">
                      <a:noFill/>
                      <a:miter lim="800000"/>
                      <a:headEnd/>
                      <a:tailEnd/>
                    </a:ln>
                  </pic:spPr>
                </pic:pic>
              </a:graphicData>
            </a:graphic>
          </wp:anchor>
        </w:drawing>
      </w:r>
      <w:r w:rsidR="00D41DD1" w:rsidRPr="007D5039">
        <w:t xml:space="preserve">When you must store confidential information, place it in a separate folder. The folder should be labeled carefully. Obviously, writing confidential information on the folder is not an option. It is best to </w:t>
      </w:r>
      <w:r w:rsidR="00617F8D" w:rsidRPr="007D5039">
        <w:t xml:space="preserve">give it a simple label such as </w:t>
      </w:r>
      <w:r w:rsidR="00D41DD1" w:rsidRPr="007D5039">
        <w:t>Administrative Information</w:t>
      </w:r>
      <w:r w:rsidR="00617F8D" w:rsidRPr="007D5039">
        <w:t>,</w:t>
      </w:r>
      <w:r w:rsidR="00D41DD1" w:rsidRPr="007D5039">
        <w:t xml:space="preserve"> or simply </w:t>
      </w:r>
      <w:r w:rsidR="00617F8D" w:rsidRPr="007D5039">
        <w:t>give it the same name as</w:t>
      </w:r>
      <w:r w:rsidR="00D41DD1" w:rsidRPr="007D5039">
        <w:t xml:space="preserve"> the executive’s title. Choosing </w:t>
      </w:r>
      <w:r w:rsidR="007D5425" w:rsidRPr="007D5039">
        <w:t>an</w:t>
      </w:r>
      <w:r w:rsidR="00D41DD1" w:rsidRPr="007D5039">
        <w:t xml:space="preserve"> innocuous title will help disguise what you are storing and prevent people from becoming too interested in the folder when you need take it out. </w:t>
      </w:r>
    </w:p>
    <w:p w:rsidR="009C043D" w:rsidRPr="007D5039" w:rsidRDefault="009C043D" w:rsidP="00796D14">
      <w:pPr>
        <w:ind w:left="2160"/>
      </w:pPr>
    </w:p>
    <w:tbl>
      <w:tblPr>
        <w:tblW w:w="0" w:type="auto"/>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48"/>
        <w:gridCol w:w="7128"/>
      </w:tblGrid>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 xml:space="preserve">Estimated Time </w:t>
            </w:r>
          </w:p>
        </w:tc>
        <w:tc>
          <w:tcPr>
            <w:tcW w:w="7128" w:type="dxa"/>
            <w:tcBorders>
              <w:bottom w:val="single" w:sz="4" w:space="0" w:color="1F497D"/>
            </w:tcBorders>
            <w:vAlign w:val="center"/>
          </w:tcPr>
          <w:p w:rsidR="00CC07AB" w:rsidRPr="007D5039" w:rsidRDefault="00D41DD1" w:rsidP="00CC07AB">
            <w:pPr>
              <w:rPr>
                <w:b/>
                <w:bCs/>
                <w:color w:val="000000" w:themeColor="text1"/>
              </w:rPr>
            </w:pPr>
            <w:r w:rsidRPr="007D5039">
              <w:rPr>
                <w:b/>
                <w:bCs/>
                <w:color w:val="000000" w:themeColor="text1"/>
              </w:rPr>
              <w:t xml:space="preserve">7 </w:t>
            </w:r>
            <w:r w:rsidR="001B0499" w:rsidRPr="007D5039">
              <w:rPr>
                <w:b/>
                <w:bCs/>
                <w:color w:val="000000" w:themeColor="text1"/>
              </w:rPr>
              <w:t>minutes</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Topic Objective</w:t>
            </w:r>
          </w:p>
        </w:tc>
        <w:tc>
          <w:tcPr>
            <w:tcW w:w="7128" w:type="dxa"/>
            <w:shd w:val="clear" w:color="auto" w:fill="D9D9D9" w:themeFill="background1" w:themeFillShade="D9"/>
            <w:vAlign w:val="center"/>
          </w:tcPr>
          <w:p w:rsidR="00CC07AB" w:rsidRPr="007D5039" w:rsidRDefault="00D41DD1" w:rsidP="00D41DD1">
            <w:pPr>
              <w:rPr>
                <w:color w:val="000000" w:themeColor="text1"/>
              </w:rPr>
            </w:pPr>
            <w:r w:rsidRPr="007D5039">
              <w:rPr>
                <w:color w:val="000000" w:themeColor="text1"/>
              </w:rPr>
              <w:t>Consider how to store confidential information.</w:t>
            </w:r>
          </w:p>
        </w:tc>
      </w:tr>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Topic Summary</w:t>
            </w:r>
          </w:p>
        </w:tc>
        <w:tc>
          <w:tcPr>
            <w:tcW w:w="7128" w:type="dxa"/>
            <w:tcBorders>
              <w:bottom w:val="single" w:sz="4" w:space="0" w:color="1F497D"/>
            </w:tcBorders>
            <w:vAlign w:val="center"/>
          </w:tcPr>
          <w:p w:rsidR="00A37D4C" w:rsidRPr="007D5039" w:rsidRDefault="00D41DD1" w:rsidP="00CC07AB">
            <w:pPr>
              <w:rPr>
                <w:b/>
                <w:color w:val="000000" w:themeColor="text1"/>
              </w:rPr>
            </w:pPr>
            <w:r w:rsidRPr="007D5039">
              <w:rPr>
                <w:b/>
                <w:color w:val="000000" w:themeColor="text1"/>
              </w:rPr>
              <w:t>Store Information in a Folder Outside of the Guide</w:t>
            </w:r>
          </w:p>
          <w:p w:rsidR="00CC07AB" w:rsidRPr="007D5039" w:rsidRDefault="00A37D4C" w:rsidP="00D41DD1">
            <w:pPr>
              <w:rPr>
                <w:color w:val="000000" w:themeColor="text1"/>
              </w:rPr>
            </w:pPr>
            <w:r w:rsidRPr="007D5039">
              <w:rPr>
                <w:color w:val="000000" w:themeColor="text1"/>
              </w:rPr>
              <w:t xml:space="preserve">Discuss </w:t>
            </w:r>
            <w:r w:rsidR="00D41DD1" w:rsidRPr="007D5039">
              <w:rPr>
                <w:color w:val="000000" w:themeColor="text1"/>
              </w:rPr>
              <w:t>storing important information</w:t>
            </w:r>
            <w:r w:rsidR="005B7107" w:rsidRPr="007D5039">
              <w:rPr>
                <w:color w:val="000000" w:themeColor="text1"/>
              </w:rPr>
              <w:t>.</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Materials Required</w:t>
            </w:r>
          </w:p>
        </w:tc>
        <w:tc>
          <w:tcPr>
            <w:tcW w:w="7128" w:type="dxa"/>
            <w:shd w:val="clear" w:color="auto" w:fill="D9D9D9" w:themeFill="background1" w:themeFillShade="D9"/>
            <w:vAlign w:val="center"/>
          </w:tcPr>
          <w:p w:rsidR="00CC07AB" w:rsidRPr="007D5039" w:rsidRDefault="00CA7D19" w:rsidP="00CC07AB">
            <w:pPr>
              <w:rPr>
                <w:b/>
                <w:bCs/>
                <w:color w:val="000000" w:themeColor="text1"/>
              </w:rPr>
            </w:pPr>
            <w:r w:rsidRPr="007D5039">
              <w:rPr>
                <w:b/>
                <w:bCs/>
                <w:color w:val="000000" w:themeColor="text1"/>
              </w:rPr>
              <w:t>Flipchart/board and marker</w:t>
            </w:r>
          </w:p>
        </w:tc>
      </w:tr>
      <w:tr w:rsidR="00CC07AB" w:rsidRPr="007D5039">
        <w:trPr>
          <w:trHeight w:val="440"/>
        </w:trPr>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Planning Checklist</w:t>
            </w:r>
          </w:p>
        </w:tc>
        <w:tc>
          <w:tcPr>
            <w:tcW w:w="7128" w:type="dxa"/>
            <w:tcBorders>
              <w:bottom w:val="single" w:sz="4" w:space="0" w:color="1F497D"/>
            </w:tcBorders>
            <w:vAlign w:val="center"/>
          </w:tcPr>
          <w:p w:rsidR="00CC07AB" w:rsidRPr="007D5039" w:rsidRDefault="003B536F" w:rsidP="00CC07AB">
            <w:pPr>
              <w:rPr>
                <w:color w:val="000000" w:themeColor="text1"/>
              </w:rPr>
            </w:pPr>
            <w:r w:rsidRPr="007D5039">
              <w:rPr>
                <w:color w:val="000000" w:themeColor="text1"/>
              </w:rPr>
              <w:t>None</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Recommended Activity</w:t>
            </w:r>
          </w:p>
        </w:tc>
        <w:tc>
          <w:tcPr>
            <w:tcW w:w="7128" w:type="dxa"/>
            <w:shd w:val="clear" w:color="auto" w:fill="D9D9D9" w:themeFill="background1" w:themeFillShade="D9"/>
            <w:vAlign w:val="center"/>
          </w:tcPr>
          <w:p w:rsidR="00CC07AB" w:rsidRPr="007D5039" w:rsidRDefault="00D41DD1" w:rsidP="005B7107">
            <w:pPr>
              <w:rPr>
                <w:color w:val="000000" w:themeColor="text1"/>
              </w:rPr>
            </w:pPr>
            <w:r w:rsidRPr="007D5039">
              <w:rPr>
                <w:color w:val="000000" w:themeColor="text1"/>
              </w:rPr>
              <w:t>As a group, share different ideas for naming folders that you need to keep private. List these on the flipchart/board.</w:t>
            </w:r>
          </w:p>
        </w:tc>
      </w:tr>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Stories to Share</w:t>
            </w:r>
          </w:p>
        </w:tc>
        <w:tc>
          <w:tcPr>
            <w:tcW w:w="7128" w:type="dxa"/>
            <w:tcBorders>
              <w:bottom w:val="single" w:sz="4" w:space="0" w:color="1F497D"/>
            </w:tcBorders>
            <w:vAlign w:val="center"/>
          </w:tcPr>
          <w:p w:rsidR="00CC07AB" w:rsidRPr="007D5039" w:rsidRDefault="00A37D4C" w:rsidP="00CC07AB">
            <w:pPr>
              <w:rPr>
                <w:color w:val="000000" w:themeColor="text1"/>
              </w:rPr>
            </w:pPr>
            <w:r w:rsidRPr="007D5039">
              <w:rPr>
                <w:color w:val="000000" w:themeColor="text1"/>
              </w:rPr>
              <w:t>Share any personal, relevant stories.</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Delivery Tips</w:t>
            </w:r>
          </w:p>
        </w:tc>
        <w:tc>
          <w:tcPr>
            <w:tcW w:w="7128" w:type="dxa"/>
            <w:shd w:val="clear" w:color="auto" w:fill="D9D9D9" w:themeFill="background1" w:themeFillShade="D9"/>
            <w:vAlign w:val="center"/>
          </w:tcPr>
          <w:p w:rsidR="00CC07AB" w:rsidRPr="007D5039" w:rsidRDefault="00A37D4C" w:rsidP="00CC07AB">
            <w:pPr>
              <w:rPr>
                <w:color w:val="000000" w:themeColor="text1"/>
              </w:rPr>
            </w:pPr>
            <w:r w:rsidRPr="007D5039">
              <w:rPr>
                <w:color w:val="000000" w:themeColor="text1"/>
              </w:rPr>
              <w:t>Encourage everyone to participate.</w:t>
            </w:r>
          </w:p>
        </w:tc>
      </w:tr>
      <w:tr w:rsidR="00CC07AB" w:rsidRPr="007D5039">
        <w:tc>
          <w:tcPr>
            <w:tcW w:w="2448" w:type="dxa"/>
            <w:vAlign w:val="center"/>
          </w:tcPr>
          <w:p w:rsidR="00CC07AB" w:rsidRPr="007D5039" w:rsidRDefault="00CC07AB" w:rsidP="00CC07AB">
            <w:pPr>
              <w:rPr>
                <w:b/>
                <w:bCs/>
                <w:color w:val="000000" w:themeColor="text1"/>
              </w:rPr>
            </w:pPr>
            <w:r w:rsidRPr="007D5039">
              <w:rPr>
                <w:b/>
                <w:bCs/>
                <w:color w:val="000000" w:themeColor="text1"/>
              </w:rPr>
              <w:t>Review Questions</w:t>
            </w:r>
          </w:p>
        </w:tc>
        <w:tc>
          <w:tcPr>
            <w:tcW w:w="7128" w:type="dxa"/>
            <w:vAlign w:val="center"/>
          </w:tcPr>
          <w:p w:rsidR="00CC07AB" w:rsidRPr="007D5039" w:rsidRDefault="00D41DD1" w:rsidP="008E0D49">
            <w:pPr>
              <w:rPr>
                <w:color w:val="000000" w:themeColor="text1"/>
              </w:rPr>
            </w:pPr>
            <w:r w:rsidRPr="007D5039">
              <w:rPr>
                <w:color w:val="000000" w:themeColor="text1"/>
              </w:rPr>
              <w:t>Where should confidential information be stored</w:t>
            </w:r>
            <w:r w:rsidR="00A37D4C" w:rsidRPr="007D5039">
              <w:rPr>
                <w:color w:val="000000" w:themeColor="text1"/>
              </w:rPr>
              <w:t>?</w:t>
            </w:r>
          </w:p>
        </w:tc>
      </w:tr>
    </w:tbl>
    <w:p w:rsidR="009C043D" w:rsidRPr="007D5039" w:rsidRDefault="009C043D" w:rsidP="00CC07AB"/>
    <w:p w:rsidR="009C043D" w:rsidRPr="007D5039" w:rsidRDefault="009C043D">
      <w:pPr>
        <w:spacing w:after="0" w:line="240" w:lineRule="auto"/>
      </w:pPr>
      <w:r w:rsidRPr="007D5039">
        <w:br w:type="page"/>
      </w:r>
    </w:p>
    <w:p w:rsidR="009477FD" w:rsidRPr="007D5039" w:rsidRDefault="009C043D" w:rsidP="009C043D">
      <w:pPr>
        <w:pStyle w:val="Heading2"/>
      </w:pPr>
      <w:bookmarkStart w:id="71" w:name="_Toc400360829"/>
      <w:r w:rsidRPr="007D5039">
        <w:lastRenderedPageBreak/>
        <w:t>F</w:t>
      </w:r>
      <w:r w:rsidR="00A23DEA" w:rsidRPr="007D5039">
        <w:t>ind a Secure Location to Store</w:t>
      </w:r>
      <w:bookmarkEnd w:id="71"/>
    </w:p>
    <w:p w:rsidR="00707ABE" w:rsidRPr="007D5039" w:rsidRDefault="00796D14" w:rsidP="009C043D">
      <w:r w:rsidRPr="007D5039">
        <w:rPr>
          <w:lang w:bidi="ar-SA"/>
        </w:rPr>
        <w:drawing>
          <wp:anchor distT="0" distB="0" distL="114300" distR="114300" simplePos="0" relativeHeight="251683840" behindDoc="0" locked="0" layoutInCell="1" allowOverlap="1" wp14:anchorId="4B778FFA" wp14:editId="44DB4810">
            <wp:simplePos x="0" y="0"/>
            <wp:positionH relativeFrom="column">
              <wp:posOffset>0</wp:posOffset>
            </wp:positionH>
            <wp:positionV relativeFrom="paragraph">
              <wp:posOffset>6985</wp:posOffset>
            </wp:positionV>
            <wp:extent cx="883285" cy="891540"/>
            <wp:effectExtent l="0" t="0" r="0" b="0"/>
            <wp:wrapSquare wrapText="bothSides"/>
            <wp:docPr id="228" name="Picture 113" descr="C:\Users\Owner\AppData\Local\Microsoft\Windows\Temporary Internet Files\Content.IE5\VB4U418Z\MC9004421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Owner\AppData\Local\Microsoft\Windows\Temporary Internet Files\Content.IE5\VB4U418Z\MC900442136[1].png"/>
                    <pic:cNvPicPr>
                      <a:picLocks noChangeAspect="1" noChangeArrowheads="1"/>
                    </pic:cNvPicPr>
                  </pic:nvPicPr>
                  <pic:blipFill>
                    <a:blip r:embed="rId62" cstate="print"/>
                    <a:srcRect/>
                    <a:stretch>
                      <a:fillRect/>
                    </a:stretch>
                  </pic:blipFill>
                  <pic:spPr bwMode="auto">
                    <a:xfrm>
                      <a:off x="0" y="0"/>
                      <a:ext cx="883285" cy="891540"/>
                    </a:xfrm>
                    <a:prstGeom prst="rect">
                      <a:avLst/>
                    </a:prstGeom>
                    <a:noFill/>
                    <a:ln w="9525">
                      <a:noFill/>
                      <a:miter lim="800000"/>
                      <a:headEnd/>
                      <a:tailEnd/>
                    </a:ln>
                  </pic:spPr>
                </pic:pic>
              </a:graphicData>
            </a:graphic>
          </wp:anchor>
        </w:drawing>
      </w:r>
      <w:r w:rsidR="00707ABE" w:rsidRPr="007D5039">
        <w:t>Once confidential information is placed in a separate folder, it needs to be stored securely. Lock it in a drawer or file cabinet that</w:t>
      </w:r>
      <w:r w:rsidR="007D05C7" w:rsidRPr="007D5039">
        <w:t xml:space="preserve"> other people</w:t>
      </w:r>
      <w:r w:rsidR="00707ABE" w:rsidRPr="007D5039">
        <w:t xml:space="preserve"> are not able to easily access. Place the folder in the back of the drawer or cabinet. Only tell authorized personnel where the folder is located, and do not leave the key out where it can be </w:t>
      </w:r>
      <w:r w:rsidR="007D05C7" w:rsidRPr="007D5039">
        <w:t>found.</w:t>
      </w:r>
      <w:r w:rsidR="00B55F4A" w:rsidRPr="007D5039">
        <w:t xml:space="preserve"> </w:t>
      </w:r>
    </w:p>
    <w:p w:rsidR="00CC07AB" w:rsidRPr="007D5039" w:rsidRDefault="00707ABE" w:rsidP="009C043D">
      <w:r w:rsidRPr="007D5039">
        <w:t>Any computer files that contain confidential information need to be password protected and encrypted. You should avoid storing the files on shared systems. The more difficult that it is to access information the bett</w:t>
      </w:r>
      <w:r w:rsidR="00F76174" w:rsidRPr="007D5039">
        <w:t>er. Additionally, make sure</w:t>
      </w:r>
      <w:r w:rsidRPr="007D5039">
        <w:t xml:space="preserve"> malware detectors, firewalls, and other security features are updated regularly. </w:t>
      </w:r>
    </w:p>
    <w:p w:rsidR="009C043D" w:rsidRPr="007D5039" w:rsidRDefault="009C043D" w:rsidP="00DD2634"/>
    <w:tbl>
      <w:tblPr>
        <w:tblW w:w="9576" w:type="dxa"/>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48"/>
        <w:gridCol w:w="7128"/>
      </w:tblGrid>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 xml:space="preserve">Estimated Time </w:t>
            </w:r>
          </w:p>
        </w:tc>
        <w:tc>
          <w:tcPr>
            <w:tcW w:w="7128" w:type="dxa"/>
            <w:tcBorders>
              <w:bottom w:val="single" w:sz="4" w:space="0" w:color="1F497D"/>
            </w:tcBorders>
            <w:vAlign w:val="center"/>
          </w:tcPr>
          <w:p w:rsidR="00CC07AB" w:rsidRPr="007D5039" w:rsidRDefault="00F76174" w:rsidP="00CC07AB">
            <w:pPr>
              <w:rPr>
                <w:b/>
                <w:bCs/>
                <w:color w:val="000000" w:themeColor="text1"/>
              </w:rPr>
            </w:pPr>
            <w:r w:rsidRPr="007D5039">
              <w:rPr>
                <w:b/>
                <w:bCs/>
                <w:color w:val="000000" w:themeColor="text1"/>
              </w:rPr>
              <w:t>8</w:t>
            </w:r>
            <w:r w:rsidR="00CF6983" w:rsidRPr="007D5039">
              <w:rPr>
                <w:b/>
                <w:bCs/>
                <w:color w:val="000000" w:themeColor="text1"/>
              </w:rPr>
              <w:t xml:space="preserve"> minutes</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Topic Objective</w:t>
            </w:r>
          </w:p>
        </w:tc>
        <w:tc>
          <w:tcPr>
            <w:tcW w:w="7128" w:type="dxa"/>
            <w:shd w:val="clear" w:color="auto" w:fill="D9D9D9" w:themeFill="background1" w:themeFillShade="D9"/>
            <w:vAlign w:val="center"/>
          </w:tcPr>
          <w:p w:rsidR="00CC07AB" w:rsidRPr="007D5039" w:rsidRDefault="00DC2477" w:rsidP="00707ABE">
            <w:pPr>
              <w:rPr>
                <w:color w:val="000000" w:themeColor="text1"/>
              </w:rPr>
            </w:pPr>
            <w:r w:rsidRPr="007D5039">
              <w:rPr>
                <w:color w:val="000000" w:themeColor="text1"/>
              </w:rPr>
              <w:t xml:space="preserve">Introduce </w:t>
            </w:r>
            <w:r w:rsidR="00707ABE" w:rsidRPr="007D5039">
              <w:rPr>
                <w:color w:val="000000" w:themeColor="text1"/>
              </w:rPr>
              <w:t xml:space="preserve">secure locations. </w:t>
            </w:r>
          </w:p>
        </w:tc>
      </w:tr>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Topic Summary</w:t>
            </w:r>
          </w:p>
        </w:tc>
        <w:tc>
          <w:tcPr>
            <w:tcW w:w="7128" w:type="dxa"/>
            <w:tcBorders>
              <w:bottom w:val="single" w:sz="4" w:space="0" w:color="1F497D"/>
            </w:tcBorders>
            <w:vAlign w:val="center"/>
          </w:tcPr>
          <w:p w:rsidR="00E20650" w:rsidRPr="007D5039" w:rsidRDefault="00707ABE" w:rsidP="00CC07AB">
            <w:pPr>
              <w:rPr>
                <w:b/>
                <w:color w:val="000000" w:themeColor="text1"/>
              </w:rPr>
            </w:pPr>
            <w:r w:rsidRPr="007D5039">
              <w:rPr>
                <w:b/>
                <w:color w:val="000000" w:themeColor="text1"/>
              </w:rPr>
              <w:t>Find a Secure Location to Store</w:t>
            </w:r>
          </w:p>
          <w:p w:rsidR="00CC07AB" w:rsidRPr="007D5039" w:rsidRDefault="00E20650" w:rsidP="00707ABE">
            <w:pPr>
              <w:rPr>
                <w:color w:val="000000" w:themeColor="text1"/>
              </w:rPr>
            </w:pPr>
            <w:r w:rsidRPr="007D5039">
              <w:rPr>
                <w:color w:val="000000" w:themeColor="text1"/>
              </w:rPr>
              <w:t xml:space="preserve">Discuss </w:t>
            </w:r>
            <w:r w:rsidR="00707ABE" w:rsidRPr="007D5039">
              <w:rPr>
                <w:color w:val="000000" w:themeColor="text1"/>
              </w:rPr>
              <w:t>secure locations.</w:t>
            </w:r>
            <w:r w:rsidR="00DC2477" w:rsidRPr="007D5039">
              <w:rPr>
                <w:color w:val="000000" w:themeColor="text1"/>
              </w:rPr>
              <w:t xml:space="preserve"> </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Materials Required</w:t>
            </w:r>
          </w:p>
        </w:tc>
        <w:tc>
          <w:tcPr>
            <w:tcW w:w="7128" w:type="dxa"/>
            <w:shd w:val="clear" w:color="auto" w:fill="D9D9D9" w:themeFill="background1" w:themeFillShade="D9"/>
            <w:vAlign w:val="center"/>
          </w:tcPr>
          <w:p w:rsidR="00CC07AB" w:rsidRPr="007D5039" w:rsidRDefault="00CF6983" w:rsidP="00CC07AB">
            <w:pPr>
              <w:rPr>
                <w:b/>
                <w:color w:val="000000" w:themeColor="text1"/>
              </w:rPr>
            </w:pPr>
            <w:r w:rsidRPr="007D5039">
              <w:rPr>
                <w:b/>
                <w:color w:val="000000" w:themeColor="text1"/>
              </w:rPr>
              <w:t>Flipchart/board and marker</w:t>
            </w:r>
          </w:p>
        </w:tc>
      </w:tr>
      <w:tr w:rsidR="00CC07AB" w:rsidRPr="007D5039">
        <w:trPr>
          <w:trHeight w:val="440"/>
        </w:trPr>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Planning Checklist</w:t>
            </w:r>
          </w:p>
        </w:tc>
        <w:tc>
          <w:tcPr>
            <w:tcW w:w="7128" w:type="dxa"/>
            <w:tcBorders>
              <w:bottom w:val="single" w:sz="4" w:space="0" w:color="1F497D"/>
            </w:tcBorders>
            <w:vAlign w:val="center"/>
          </w:tcPr>
          <w:p w:rsidR="00CC07AB" w:rsidRPr="007D5039" w:rsidRDefault="00E20650" w:rsidP="00CC07AB">
            <w:pPr>
              <w:rPr>
                <w:color w:val="000000" w:themeColor="text1"/>
              </w:rPr>
            </w:pPr>
            <w:r w:rsidRPr="007D5039">
              <w:rPr>
                <w:color w:val="000000" w:themeColor="text1"/>
              </w:rPr>
              <w:t>None</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Recommended Activity</w:t>
            </w:r>
          </w:p>
        </w:tc>
        <w:tc>
          <w:tcPr>
            <w:tcW w:w="7128" w:type="dxa"/>
            <w:shd w:val="clear" w:color="auto" w:fill="D9D9D9" w:themeFill="background1" w:themeFillShade="D9"/>
            <w:vAlign w:val="center"/>
          </w:tcPr>
          <w:p w:rsidR="00CC07AB" w:rsidRPr="007D5039" w:rsidRDefault="00DD2634" w:rsidP="00707ABE">
            <w:pPr>
              <w:rPr>
                <w:color w:val="000000" w:themeColor="text1"/>
              </w:rPr>
            </w:pPr>
            <w:r w:rsidRPr="007D5039">
              <w:rPr>
                <w:color w:val="000000" w:themeColor="text1"/>
              </w:rPr>
              <w:t xml:space="preserve">Have the class discuss </w:t>
            </w:r>
            <w:r w:rsidR="00707ABE" w:rsidRPr="007D5039">
              <w:rPr>
                <w:color w:val="000000" w:themeColor="text1"/>
              </w:rPr>
              <w:t>different ways to securely store information. List the ideas on the flipchart/board.</w:t>
            </w:r>
          </w:p>
        </w:tc>
      </w:tr>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Stories to Share</w:t>
            </w:r>
          </w:p>
        </w:tc>
        <w:tc>
          <w:tcPr>
            <w:tcW w:w="7128" w:type="dxa"/>
            <w:tcBorders>
              <w:bottom w:val="single" w:sz="4" w:space="0" w:color="1F497D"/>
            </w:tcBorders>
            <w:vAlign w:val="center"/>
          </w:tcPr>
          <w:p w:rsidR="00CC07AB" w:rsidRPr="007D5039" w:rsidRDefault="00E20650" w:rsidP="00CC07AB">
            <w:pPr>
              <w:rPr>
                <w:color w:val="000000" w:themeColor="text1"/>
              </w:rPr>
            </w:pPr>
            <w:r w:rsidRPr="007D5039">
              <w:rPr>
                <w:color w:val="000000" w:themeColor="text1"/>
              </w:rPr>
              <w:t>Share any personal, relevant stories.</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Delivery Tips</w:t>
            </w:r>
          </w:p>
        </w:tc>
        <w:tc>
          <w:tcPr>
            <w:tcW w:w="7128" w:type="dxa"/>
            <w:shd w:val="clear" w:color="auto" w:fill="D9D9D9" w:themeFill="background1" w:themeFillShade="D9"/>
            <w:vAlign w:val="center"/>
          </w:tcPr>
          <w:p w:rsidR="00CC07AB" w:rsidRPr="007D5039" w:rsidRDefault="00E20650" w:rsidP="00CC07AB">
            <w:pPr>
              <w:rPr>
                <w:color w:val="000000" w:themeColor="text1"/>
              </w:rPr>
            </w:pPr>
            <w:r w:rsidRPr="007D5039">
              <w:rPr>
                <w:color w:val="000000" w:themeColor="text1"/>
              </w:rPr>
              <w:t>Encourage everyone to participate.</w:t>
            </w:r>
          </w:p>
        </w:tc>
      </w:tr>
      <w:tr w:rsidR="00CC07AB" w:rsidRPr="007D5039">
        <w:tc>
          <w:tcPr>
            <w:tcW w:w="2448" w:type="dxa"/>
            <w:vAlign w:val="center"/>
          </w:tcPr>
          <w:p w:rsidR="00CC07AB" w:rsidRPr="007D5039" w:rsidRDefault="00CC07AB" w:rsidP="00CC07AB">
            <w:pPr>
              <w:rPr>
                <w:b/>
                <w:bCs/>
                <w:color w:val="000000" w:themeColor="text1"/>
              </w:rPr>
            </w:pPr>
            <w:r w:rsidRPr="007D5039">
              <w:rPr>
                <w:b/>
                <w:bCs/>
                <w:color w:val="000000" w:themeColor="text1"/>
              </w:rPr>
              <w:t>Review Questions</w:t>
            </w:r>
          </w:p>
        </w:tc>
        <w:tc>
          <w:tcPr>
            <w:tcW w:w="7128" w:type="dxa"/>
            <w:vAlign w:val="center"/>
          </w:tcPr>
          <w:p w:rsidR="00CC07AB" w:rsidRPr="007D5039" w:rsidRDefault="00707ABE" w:rsidP="00DC2477">
            <w:pPr>
              <w:rPr>
                <w:color w:val="000000" w:themeColor="text1"/>
              </w:rPr>
            </w:pPr>
            <w:r w:rsidRPr="007D5039">
              <w:rPr>
                <w:color w:val="000000" w:themeColor="text1"/>
              </w:rPr>
              <w:t>How should confidential information be stored</w:t>
            </w:r>
            <w:r w:rsidR="00E20650" w:rsidRPr="007D5039">
              <w:rPr>
                <w:color w:val="000000" w:themeColor="text1"/>
              </w:rPr>
              <w:t>?</w:t>
            </w:r>
          </w:p>
        </w:tc>
      </w:tr>
    </w:tbl>
    <w:p w:rsidR="009C043D" w:rsidRPr="007D5039" w:rsidRDefault="009C043D" w:rsidP="00CC07AB"/>
    <w:p w:rsidR="009C043D" w:rsidRPr="007D5039" w:rsidRDefault="009C043D">
      <w:pPr>
        <w:spacing w:after="0" w:line="240" w:lineRule="auto"/>
      </w:pPr>
      <w:r w:rsidRPr="007D5039">
        <w:br w:type="page"/>
      </w:r>
    </w:p>
    <w:p w:rsidR="00CC07AB" w:rsidRPr="007D5039" w:rsidRDefault="00CC07AB" w:rsidP="00CC07AB">
      <w:pPr>
        <w:pStyle w:val="Heading2"/>
      </w:pPr>
      <w:bookmarkStart w:id="72" w:name="_Toc400360830"/>
      <w:r w:rsidRPr="007D5039">
        <w:lastRenderedPageBreak/>
        <w:t>Case Study</w:t>
      </w:r>
      <w:bookmarkEnd w:id="72"/>
    </w:p>
    <w:p w:rsidR="00CC07AB" w:rsidRPr="007D5039" w:rsidRDefault="00796D14" w:rsidP="009C043D">
      <w:r w:rsidRPr="007D5039">
        <w:rPr>
          <w:lang w:bidi="ar-SA"/>
        </w:rPr>
        <w:drawing>
          <wp:anchor distT="0" distB="0" distL="114300" distR="114300" simplePos="0" relativeHeight="251684864" behindDoc="0" locked="0" layoutInCell="1" allowOverlap="1" wp14:anchorId="2B685C7D" wp14:editId="5DB0F69C">
            <wp:simplePos x="0" y="0"/>
            <wp:positionH relativeFrom="column">
              <wp:posOffset>15240</wp:posOffset>
            </wp:positionH>
            <wp:positionV relativeFrom="paragraph">
              <wp:posOffset>8890</wp:posOffset>
            </wp:positionV>
            <wp:extent cx="895350" cy="929640"/>
            <wp:effectExtent l="19050" t="0" r="0" b="0"/>
            <wp:wrapSquare wrapText="bothSides"/>
            <wp:docPr id="229" name="Picture 114" descr="C:\Users\Owner\AppData\Local\Microsoft\Windows\Temporary Internet Files\Content.IE5\VB4U418Z\MC90038398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Owner\AppData\Local\Microsoft\Windows\Temporary Internet Files\Content.IE5\VB4U418Z\MC900383986[1].wmf"/>
                    <pic:cNvPicPr>
                      <a:picLocks noChangeAspect="1" noChangeArrowheads="1"/>
                    </pic:cNvPicPr>
                  </pic:nvPicPr>
                  <pic:blipFill>
                    <a:blip r:embed="rId63" cstate="print"/>
                    <a:srcRect/>
                    <a:stretch>
                      <a:fillRect/>
                    </a:stretch>
                  </pic:blipFill>
                  <pic:spPr bwMode="auto">
                    <a:xfrm>
                      <a:off x="0" y="0"/>
                      <a:ext cx="895350" cy="929640"/>
                    </a:xfrm>
                    <a:prstGeom prst="rect">
                      <a:avLst/>
                    </a:prstGeom>
                    <a:noFill/>
                    <a:ln w="9525">
                      <a:noFill/>
                      <a:miter lim="800000"/>
                      <a:headEnd/>
                      <a:tailEnd/>
                    </a:ln>
                  </pic:spPr>
                </pic:pic>
              </a:graphicData>
            </a:graphic>
          </wp:anchor>
        </w:drawing>
      </w:r>
      <w:r w:rsidR="007D05C7" w:rsidRPr="007D5039">
        <w:t xml:space="preserve">Diana was asked to keep confidential information for her supervisor. She decided to keep the folder in her file cabinet. Her supervisor labeled the folder account numbers, so anyone who looked at the folder </w:t>
      </w:r>
      <w:r w:rsidR="00CD7750" w:rsidRPr="007D5039">
        <w:t>would</w:t>
      </w:r>
      <w:r w:rsidR="007D05C7" w:rsidRPr="007D5039">
        <w:t xml:space="preserve"> know that it containe</w:t>
      </w:r>
      <w:r w:rsidR="00857823" w:rsidRPr="007D5039">
        <w:t>d confidential information. Diana kept the cabinet locked, but she did not want to keep the key on her</w:t>
      </w:r>
      <w:r w:rsidR="00CD7750" w:rsidRPr="007D5039">
        <w:t xml:space="preserve"> in</w:t>
      </w:r>
      <w:r w:rsidR="00857823" w:rsidRPr="007D5039">
        <w:t xml:space="preserve">case her supervisor wanted to get the file while she was gone. She left the key below the pens in her desk drawer. Eight months later, the supervisor noticed money missing from the account. </w:t>
      </w:r>
    </w:p>
    <w:p w:rsidR="009C043D" w:rsidRPr="007D5039" w:rsidRDefault="009C043D" w:rsidP="00796D14">
      <w:pPr>
        <w:tabs>
          <w:tab w:val="left" w:pos="90"/>
        </w:tabs>
        <w:ind w:left="1620"/>
      </w:pPr>
    </w:p>
    <w:tbl>
      <w:tblPr>
        <w:tblW w:w="9576" w:type="dxa"/>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48"/>
        <w:gridCol w:w="7128"/>
      </w:tblGrid>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 xml:space="preserve">Estimated Time </w:t>
            </w:r>
          </w:p>
        </w:tc>
        <w:tc>
          <w:tcPr>
            <w:tcW w:w="7128" w:type="dxa"/>
            <w:tcBorders>
              <w:bottom w:val="single" w:sz="4" w:space="0" w:color="1F497D"/>
            </w:tcBorders>
            <w:vAlign w:val="center"/>
          </w:tcPr>
          <w:p w:rsidR="00CC07AB" w:rsidRPr="007D5039" w:rsidRDefault="004B3031" w:rsidP="00CC07AB">
            <w:pPr>
              <w:rPr>
                <w:b/>
                <w:bCs/>
                <w:color w:val="000000" w:themeColor="text1"/>
              </w:rPr>
            </w:pPr>
            <w:r w:rsidRPr="007D5039">
              <w:rPr>
                <w:b/>
                <w:bCs/>
                <w:color w:val="000000" w:themeColor="text1"/>
              </w:rPr>
              <w:t>5</w:t>
            </w:r>
            <w:r w:rsidR="001573A7" w:rsidRPr="007D5039">
              <w:rPr>
                <w:b/>
                <w:bCs/>
                <w:color w:val="000000" w:themeColor="text1"/>
              </w:rPr>
              <w:t xml:space="preserve"> minutes</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Topic Objective</w:t>
            </w:r>
          </w:p>
        </w:tc>
        <w:tc>
          <w:tcPr>
            <w:tcW w:w="7128" w:type="dxa"/>
            <w:shd w:val="clear" w:color="auto" w:fill="D9D9D9" w:themeFill="background1" w:themeFillShade="D9"/>
            <w:vAlign w:val="center"/>
          </w:tcPr>
          <w:p w:rsidR="00CC07AB" w:rsidRPr="007D5039" w:rsidRDefault="00203290" w:rsidP="007D05C7">
            <w:pPr>
              <w:rPr>
                <w:color w:val="000000" w:themeColor="text1"/>
              </w:rPr>
            </w:pPr>
            <w:r w:rsidRPr="007D5039">
              <w:rPr>
                <w:color w:val="000000" w:themeColor="text1"/>
              </w:rPr>
              <w:t xml:space="preserve">Introduce the </w:t>
            </w:r>
            <w:r w:rsidR="007D05C7" w:rsidRPr="007D5039">
              <w:rPr>
                <w:color w:val="000000" w:themeColor="text1"/>
              </w:rPr>
              <w:t>What Not to Include in the Procedure Guide</w:t>
            </w:r>
            <w:r w:rsidR="00A55921" w:rsidRPr="007D5039">
              <w:rPr>
                <w:color w:val="000000" w:themeColor="text1"/>
              </w:rPr>
              <w:t xml:space="preserve"> </w:t>
            </w:r>
            <w:r w:rsidRPr="007D5039">
              <w:rPr>
                <w:color w:val="000000" w:themeColor="text1"/>
              </w:rPr>
              <w:t>case study.</w:t>
            </w:r>
          </w:p>
        </w:tc>
      </w:tr>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Topic Summary</w:t>
            </w:r>
          </w:p>
        </w:tc>
        <w:tc>
          <w:tcPr>
            <w:tcW w:w="7128" w:type="dxa"/>
            <w:tcBorders>
              <w:bottom w:val="single" w:sz="4" w:space="0" w:color="1F497D"/>
            </w:tcBorders>
            <w:vAlign w:val="center"/>
          </w:tcPr>
          <w:p w:rsidR="00203290" w:rsidRPr="007D5039" w:rsidRDefault="00203290" w:rsidP="00CC07AB">
            <w:pPr>
              <w:rPr>
                <w:b/>
                <w:color w:val="000000" w:themeColor="text1"/>
              </w:rPr>
            </w:pPr>
            <w:r w:rsidRPr="007D5039">
              <w:rPr>
                <w:b/>
                <w:color w:val="000000" w:themeColor="text1"/>
              </w:rPr>
              <w:t>Case Study</w:t>
            </w:r>
          </w:p>
          <w:p w:rsidR="00CC07AB" w:rsidRPr="007D5039" w:rsidRDefault="00203290" w:rsidP="002B2CE5">
            <w:pPr>
              <w:rPr>
                <w:color w:val="000000" w:themeColor="text1"/>
              </w:rPr>
            </w:pPr>
            <w:r w:rsidRPr="007D5039">
              <w:rPr>
                <w:color w:val="000000" w:themeColor="text1"/>
              </w:rPr>
              <w:t xml:space="preserve">Consider </w:t>
            </w:r>
            <w:r w:rsidR="00857823" w:rsidRPr="007D5039">
              <w:rPr>
                <w:color w:val="000000" w:themeColor="text1"/>
              </w:rPr>
              <w:t>the importance of security</w:t>
            </w:r>
            <w:r w:rsidR="002009AA" w:rsidRPr="007D5039">
              <w:rPr>
                <w:color w:val="000000" w:themeColor="text1"/>
              </w:rPr>
              <w:t>.</w:t>
            </w:r>
            <w:r w:rsidR="00787F2F" w:rsidRPr="007D5039">
              <w:rPr>
                <w:color w:val="000000" w:themeColor="text1"/>
              </w:rPr>
              <w:t xml:space="preserve"> </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Materials Required</w:t>
            </w:r>
          </w:p>
        </w:tc>
        <w:tc>
          <w:tcPr>
            <w:tcW w:w="7128" w:type="dxa"/>
            <w:shd w:val="clear" w:color="auto" w:fill="D9D9D9" w:themeFill="background1" w:themeFillShade="D9"/>
            <w:vAlign w:val="center"/>
          </w:tcPr>
          <w:p w:rsidR="00CC07AB" w:rsidRPr="007D5039" w:rsidRDefault="00203290" w:rsidP="00CC07AB">
            <w:pPr>
              <w:rPr>
                <w:color w:val="000000" w:themeColor="text1"/>
              </w:rPr>
            </w:pPr>
            <w:r w:rsidRPr="007D5039">
              <w:rPr>
                <w:color w:val="000000" w:themeColor="text1"/>
              </w:rPr>
              <w:t>None</w:t>
            </w:r>
          </w:p>
        </w:tc>
      </w:tr>
      <w:tr w:rsidR="00CC07AB" w:rsidRPr="007D5039">
        <w:trPr>
          <w:trHeight w:val="440"/>
        </w:trPr>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Planning Checklist</w:t>
            </w:r>
          </w:p>
        </w:tc>
        <w:tc>
          <w:tcPr>
            <w:tcW w:w="7128" w:type="dxa"/>
            <w:tcBorders>
              <w:bottom w:val="single" w:sz="4" w:space="0" w:color="1F497D"/>
            </w:tcBorders>
            <w:vAlign w:val="center"/>
          </w:tcPr>
          <w:p w:rsidR="00CC07AB" w:rsidRPr="007D5039" w:rsidRDefault="00203290" w:rsidP="00CC07AB">
            <w:pPr>
              <w:rPr>
                <w:color w:val="000000" w:themeColor="text1"/>
              </w:rPr>
            </w:pPr>
            <w:r w:rsidRPr="007D5039">
              <w:rPr>
                <w:color w:val="000000" w:themeColor="text1"/>
              </w:rPr>
              <w:t>None</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Recommended Activity</w:t>
            </w:r>
          </w:p>
        </w:tc>
        <w:tc>
          <w:tcPr>
            <w:tcW w:w="7128" w:type="dxa"/>
            <w:shd w:val="clear" w:color="auto" w:fill="D9D9D9" w:themeFill="background1" w:themeFillShade="D9"/>
            <w:vAlign w:val="center"/>
          </w:tcPr>
          <w:p w:rsidR="00CC07AB" w:rsidRPr="007D5039" w:rsidRDefault="00203290" w:rsidP="00857823">
            <w:pPr>
              <w:rPr>
                <w:color w:val="000000" w:themeColor="text1"/>
              </w:rPr>
            </w:pPr>
            <w:r w:rsidRPr="007D5039">
              <w:rPr>
                <w:color w:val="000000" w:themeColor="text1"/>
              </w:rPr>
              <w:t>Discus</w:t>
            </w:r>
            <w:r w:rsidR="00787F2F" w:rsidRPr="007D5039">
              <w:rPr>
                <w:color w:val="000000" w:themeColor="text1"/>
              </w:rPr>
              <w:t>s the results of the case study.</w:t>
            </w:r>
            <w:r w:rsidRPr="007D5039">
              <w:rPr>
                <w:color w:val="000000" w:themeColor="text1"/>
              </w:rPr>
              <w:t xml:space="preserve"> </w:t>
            </w:r>
            <w:r w:rsidR="00857823" w:rsidRPr="007D5039">
              <w:rPr>
                <w:color w:val="000000" w:themeColor="text1"/>
              </w:rPr>
              <w:t>What do you think caused the money to go missing?</w:t>
            </w:r>
          </w:p>
        </w:tc>
      </w:tr>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Stories to Share</w:t>
            </w:r>
          </w:p>
        </w:tc>
        <w:tc>
          <w:tcPr>
            <w:tcW w:w="7128" w:type="dxa"/>
            <w:tcBorders>
              <w:bottom w:val="single" w:sz="4" w:space="0" w:color="1F497D"/>
            </w:tcBorders>
            <w:vAlign w:val="center"/>
          </w:tcPr>
          <w:p w:rsidR="00CC07AB" w:rsidRPr="007D5039" w:rsidRDefault="00203290" w:rsidP="00CC07AB">
            <w:pPr>
              <w:rPr>
                <w:color w:val="000000" w:themeColor="text1"/>
              </w:rPr>
            </w:pPr>
            <w:r w:rsidRPr="007D5039">
              <w:rPr>
                <w:color w:val="000000" w:themeColor="text1"/>
              </w:rPr>
              <w:t>Share any personal, relevant stories.</w:t>
            </w:r>
          </w:p>
        </w:tc>
      </w:tr>
      <w:tr w:rsidR="00CC07AB" w:rsidRPr="007D5039">
        <w:trPr>
          <w:trHeight w:val="60"/>
        </w:trPr>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Delivery Tips</w:t>
            </w:r>
          </w:p>
        </w:tc>
        <w:tc>
          <w:tcPr>
            <w:tcW w:w="7128" w:type="dxa"/>
            <w:shd w:val="clear" w:color="auto" w:fill="D9D9D9" w:themeFill="background1" w:themeFillShade="D9"/>
            <w:vAlign w:val="center"/>
          </w:tcPr>
          <w:p w:rsidR="00CC07AB" w:rsidRPr="007D5039" w:rsidRDefault="00203290" w:rsidP="00CC07AB">
            <w:pPr>
              <w:rPr>
                <w:color w:val="000000" w:themeColor="text1"/>
              </w:rPr>
            </w:pPr>
            <w:r w:rsidRPr="007D5039">
              <w:rPr>
                <w:color w:val="000000" w:themeColor="text1"/>
              </w:rPr>
              <w:t>Encourage everyone to participate.</w:t>
            </w:r>
          </w:p>
        </w:tc>
      </w:tr>
      <w:tr w:rsidR="00CC07AB" w:rsidRPr="007D5039">
        <w:tc>
          <w:tcPr>
            <w:tcW w:w="2448" w:type="dxa"/>
            <w:vAlign w:val="center"/>
          </w:tcPr>
          <w:p w:rsidR="00CC07AB" w:rsidRPr="007D5039" w:rsidRDefault="00CC07AB" w:rsidP="00CC07AB">
            <w:pPr>
              <w:rPr>
                <w:b/>
                <w:bCs/>
                <w:color w:val="000000" w:themeColor="text1"/>
              </w:rPr>
            </w:pPr>
            <w:r w:rsidRPr="007D5039">
              <w:rPr>
                <w:b/>
                <w:bCs/>
                <w:color w:val="000000" w:themeColor="text1"/>
              </w:rPr>
              <w:t>Review Questions</w:t>
            </w:r>
          </w:p>
        </w:tc>
        <w:tc>
          <w:tcPr>
            <w:tcW w:w="7128" w:type="dxa"/>
            <w:vAlign w:val="center"/>
          </w:tcPr>
          <w:p w:rsidR="00CC07AB" w:rsidRPr="007D5039" w:rsidRDefault="00857823" w:rsidP="002B2CE5">
            <w:pPr>
              <w:rPr>
                <w:color w:val="000000" w:themeColor="text1"/>
              </w:rPr>
            </w:pPr>
            <w:r w:rsidRPr="007D5039">
              <w:rPr>
                <w:color w:val="000000" w:themeColor="text1"/>
              </w:rPr>
              <w:t>What was the folder labeled</w:t>
            </w:r>
            <w:r w:rsidR="00203290" w:rsidRPr="007D5039">
              <w:rPr>
                <w:color w:val="000000" w:themeColor="text1"/>
              </w:rPr>
              <w:t>?</w:t>
            </w:r>
          </w:p>
        </w:tc>
      </w:tr>
    </w:tbl>
    <w:p w:rsidR="00381A27" w:rsidRPr="007D5039" w:rsidRDefault="00381A27" w:rsidP="00CC07AB">
      <w:pPr>
        <w:pStyle w:val="Heading2"/>
      </w:pPr>
      <w:r w:rsidRPr="007D5039">
        <w:br w:type="page"/>
      </w:r>
      <w:bookmarkStart w:id="73" w:name="_Toc400360831"/>
      <w:r w:rsidRPr="007D5039">
        <w:lastRenderedPageBreak/>
        <w:t>Module Nine: Review Questions</w:t>
      </w:r>
      <w:bookmarkEnd w:id="73"/>
    </w:p>
    <w:p w:rsidR="00CC07AB" w:rsidRPr="007D5039" w:rsidRDefault="00617F8D" w:rsidP="009278F0">
      <w:pPr>
        <w:numPr>
          <w:ilvl w:val="0"/>
          <w:numId w:val="78"/>
        </w:numPr>
      </w:pPr>
      <w:r w:rsidRPr="007D5039">
        <w:t>Where should passwords be stored?</w:t>
      </w:r>
    </w:p>
    <w:p w:rsidR="00CC07AB" w:rsidRPr="007D5039" w:rsidRDefault="00617F8D" w:rsidP="009278F0">
      <w:pPr>
        <w:pStyle w:val="ListParagraph"/>
        <w:numPr>
          <w:ilvl w:val="0"/>
          <w:numId w:val="79"/>
        </w:numPr>
        <w:rPr>
          <w:color w:val="FF0000"/>
        </w:rPr>
      </w:pPr>
      <w:r w:rsidRPr="007D5039">
        <w:rPr>
          <w:color w:val="FF0000"/>
        </w:rPr>
        <w:t>Separate folder</w:t>
      </w:r>
    </w:p>
    <w:p w:rsidR="00CC07AB" w:rsidRPr="007D5039" w:rsidRDefault="00617F8D" w:rsidP="009278F0">
      <w:pPr>
        <w:pStyle w:val="ListParagraph"/>
        <w:numPr>
          <w:ilvl w:val="0"/>
          <w:numId w:val="79"/>
        </w:numPr>
      </w:pPr>
      <w:r w:rsidRPr="007D5039">
        <w:t>Binder</w:t>
      </w:r>
    </w:p>
    <w:p w:rsidR="00CC07AB" w:rsidRPr="007D5039" w:rsidRDefault="00617F8D" w:rsidP="009278F0">
      <w:pPr>
        <w:pStyle w:val="ListParagraph"/>
        <w:numPr>
          <w:ilvl w:val="0"/>
          <w:numId w:val="79"/>
        </w:numPr>
      </w:pPr>
      <w:r w:rsidRPr="007D5039">
        <w:t>In the desk</w:t>
      </w:r>
    </w:p>
    <w:p w:rsidR="00CC07AB" w:rsidRPr="007D5039" w:rsidRDefault="00617F8D" w:rsidP="009278F0">
      <w:pPr>
        <w:pStyle w:val="ListParagraph"/>
        <w:numPr>
          <w:ilvl w:val="0"/>
          <w:numId w:val="79"/>
        </w:numPr>
      </w:pPr>
      <w:r w:rsidRPr="007D5039">
        <w:t>On the desk</w:t>
      </w:r>
    </w:p>
    <w:p w:rsidR="00CC07AB" w:rsidRPr="007D5039" w:rsidRDefault="00617F8D" w:rsidP="00CC07AB">
      <w:pPr>
        <w:ind w:left="720"/>
        <w:rPr>
          <w:color w:val="FF0000"/>
        </w:rPr>
      </w:pPr>
      <w:r w:rsidRPr="007D5039">
        <w:rPr>
          <w:color w:val="FF0000"/>
        </w:rPr>
        <w:t xml:space="preserve">Passwords should be stored in separate folders. They should not be placed in the binder. </w:t>
      </w:r>
    </w:p>
    <w:p w:rsidR="00020448" w:rsidRPr="007D5039" w:rsidRDefault="00617F8D" w:rsidP="009278F0">
      <w:pPr>
        <w:numPr>
          <w:ilvl w:val="0"/>
          <w:numId w:val="78"/>
        </w:numPr>
      </w:pPr>
      <w:r w:rsidRPr="007D5039">
        <w:t>What is necessary if passwords are saved on the computer?</w:t>
      </w:r>
    </w:p>
    <w:p w:rsidR="00020448" w:rsidRPr="007D5039" w:rsidRDefault="00617F8D" w:rsidP="009278F0">
      <w:pPr>
        <w:pStyle w:val="ListParagraph"/>
        <w:numPr>
          <w:ilvl w:val="0"/>
          <w:numId w:val="80"/>
        </w:numPr>
      </w:pPr>
      <w:r w:rsidRPr="007D5039">
        <w:t>Hide the computer</w:t>
      </w:r>
    </w:p>
    <w:p w:rsidR="00020448" w:rsidRPr="007D5039" w:rsidRDefault="00617F8D" w:rsidP="009278F0">
      <w:pPr>
        <w:pStyle w:val="ListParagraph"/>
        <w:numPr>
          <w:ilvl w:val="0"/>
          <w:numId w:val="80"/>
        </w:numPr>
      </w:pPr>
      <w:r w:rsidRPr="007D5039">
        <w:t>Change the network</w:t>
      </w:r>
    </w:p>
    <w:p w:rsidR="00020448" w:rsidRPr="007D5039" w:rsidRDefault="00617F8D" w:rsidP="009278F0">
      <w:pPr>
        <w:pStyle w:val="ListParagraph"/>
        <w:numPr>
          <w:ilvl w:val="0"/>
          <w:numId w:val="80"/>
        </w:numPr>
        <w:rPr>
          <w:color w:val="FF0000"/>
        </w:rPr>
      </w:pPr>
      <w:r w:rsidRPr="007D5039">
        <w:rPr>
          <w:color w:val="FF0000"/>
        </w:rPr>
        <w:t>Use a password</w:t>
      </w:r>
    </w:p>
    <w:p w:rsidR="00020448" w:rsidRPr="007D5039" w:rsidRDefault="00617F8D" w:rsidP="009278F0">
      <w:pPr>
        <w:pStyle w:val="ListParagraph"/>
        <w:numPr>
          <w:ilvl w:val="0"/>
          <w:numId w:val="80"/>
        </w:numPr>
      </w:pPr>
      <w:r w:rsidRPr="007D5039">
        <w:t>All of the above</w:t>
      </w:r>
    </w:p>
    <w:p w:rsidR="00020448" w:rsidRPr="007D5039" w:rsidRDefault="00617F8D" w:rsidP="00020448">
      <w:pPr>
        <w:ind w:left="720"/>
        <w:rPr>
          <w:color w:val="FF0000"/>
        </w:rPr>
      </w:pPr>
      <w:r w:rsidRPr="007D5039">
        <w:rPr>
          <w:color w:val="FF0000"/>
        </w:rPr>
        <w:t xml:space="preserve">Passwords should be used to protect passwords when they are saved on the computer. </w:t>
      </w:r>
    </w:p>
    <w:p w:rsidR="00020448" w:rsidRPr="007D5039" w:rsidRDefault="000234EA" w:rsidP="009278F0">
      <w:pPr>
        <w:numPr>
          <w:ilvl w:val="0"/>
          <w:numId w:val="78"/>
        </w:numPr>
      </w:pPr>
      <w:r w:rsidRPr="007D5039">
        <w:t xml:space="preserve">What </w:t>
      </w:r>
      <w:r w:rsidR="00617F8D" w:rsidRPr="007D5039">
        <w:t xml:space="preserve">is </w:t>
      </w:r>
      <w:proofErr w:type="gramStart"/>
      <w:r w:rsidR="00617F8D" w:rsidRPr="007D5039">
        <w:t>Not</w:t>
      </w:r>
      <w:proofErr w:type="gramEnd"/>
      <w:r w:rsidR="00617F8D" w:rsidRPr="007D5039">
        <w:t xml:space="preserve"> an example of confidential information?</w:t>
      </w:r>
    </w:p>
    <w:p w:rsidR="00020448" w:rsidRPr="007D5039" w:rsidRDefault="00617F8D" w:rsidP="009278F0">
      <w:pPr>
        <w:pStyle w:val="ListParagraph"/>
        <w:numPr>
          <w:ilvl w:val="0"/>
          <w:numId w:val="81"/>
        </w:numPr>
      </w:pPr>
      <w:r w:rsidRPr="007D5039">
        <w:t>Date of birth</w:t>
      </w:r>
    </w:p>
    <w:p w:rsidR="00020448" w:rsidRPr="007D5039" w:rsidRDefault="00617F8D" w:rsidP="009278F0">
      <w:pPr>
        <w:pStyle w:val="ListParagraph"/>
        <w:numPr>
          <w:ilvl w:val="0"/>
          <w:numId w:val="81"/>
        </w:numPr>
      </w:pPr>
      <w:r w:rsidRPr="007D5039">
        <w:t>Social security</w:t>
      </w:r>
    </w:p>
    <w:p w:rsidR="00020448" w:rsidRPr="007D5039" w:rsidRDefault="00617F8D" w:rsidP="009278F0">
      <w:pPr>
        <w:pStyle w:val="ListParagraph"/>
        <w:numPr>
          <w:ilvl w:val="0"/>
          <w:numId w:val="81"/>
        </w:numPr>
      </w:pPr>
      <w:r w:rsidRPr="007D5039">
        <w:t>Credit card information</w:t>
      </w:r>
    </w:p>
    <w:p w:rsidR="00020448" w:rsidRPr="007D5039" w:rsidRDefault="00617F8D" w:rsidP="009278F0">
      <w:pPr>
        <w:pStyle w:val="ListParagraph"/>
        <w:numPr>
          <w:ilvl w:val="0"/>
          <w:numId w:val="81"/>
        </w:numPr>
        <w:rPr>
          <w:color w:val="FF0000"/>
        </w:rPr>
      </w:pPr>
      <w:r w:rsidRPr="007D5039">
        <w:rPr>
          <w:color w:val="FF0000"/>
        </w:rPr>
        <w:t>Accounting procedures</w:t>
      </w:r>
    </w:p>
    <w:p w:rsidR="00020448" w:rsidRPr="007D5039" w:rsidRDefault="00617F8D" w:rsidP="00020448">
      <w:pPr>
        <w:ind w:left="720"/>
        <w:rPr>
          <w:color w:val="FF0000"/>
        </w:rPr>
      </w:pPr>
      <w:r w:rsidRPr="007D5039">
        <w:rPr>
          <w:color w:val="FF0000"/>
        </w:rPr>
        <w:t>Accounting procedures are not confidential. The other answer choices are examples of confidential information that should not be kept in the binder?</w:t>
      </w:r>
    </w:p>
    <w:p w:rsidR="00020448" w:rsidRPr="007D5039" w:rsidRDefault="002B259C" w:rsidP="009278F0">
      <w:pPr>
        <w:numPr>
          <w:ilvl w:val="0"/>
          <w:numId w:val="78"/>
        </w:numPr>
      </w:pPr>
      <w:r w:rsidRPr="007D5039">
        <w:t xml:space="preserve">What should </w:t>
      </w:r>
      <w:r w:rsidR="00617F8D" w:rsidRPr="007D5039">
        <w:t>be done when you are not sure if information is confidential?</w:t>
      </w:r>
    </w:p>
    <w:p w:rsidR="00020448" w:rsidRPr="007D5039" w:rsidRDefault="00617F8D" w:rsidP="009278F0">
      <w:pPr>
        <w:pStyle w:val="ListParagraph"/>
        <w:numPr>
          <w:ilvl w:val="0"/>
          <w:numId w:val="82"/>
        </w:numPr>
      </w:pPr>
      <w:r w:rsidRPr="007D5039">
        <w:t>Ask</w:t>
      </w:r>
    </w:p>
    <w:p w:rsidR="00020448" w:rsidRPr="007D5039" w:rsidRDefault="00617F8D" w:rsidP="009278F0">
      <w:pPr>
        <w:pStyle w:val="ListParagraph"/>
        <w:numPr>
          <w:ilvl w:val="0"/>
          <w:numId w:val="82"/>
        </w:numPr>
        <w:rPr>
          <w:color w:val="FF0000"/>
        </w:rPr>
      </w:pPr>
      <w:r w:rsidRPr="007D5039">
        <w:rPr>
          <w:color w:val="FF0000"/>
        </w:rPr>
        <w:t>Do not use it in the binder</w:t>
      </w:r>
    </w:p>
    <w:p w:rsidR="00020448" w:rsidRPr="007D5039" w:rsidRDefault="00617F8D" w:rsidP="009278F0">
      <w:pPr>
        <w:pStyle w:val="ListParagraph"/>
        <w:numPr>
          <w:ilvl w:val="0"/>
          <w:numId w:val="82"/>
        </w:numPr>
      </w:pPr>
      <w:r w:rsidRPr="007D5039">
        <w:t>Secure the binder</w:t>
      </w:r>
    </w:p>
    <w:p w:rsidR="00020448" w:rsidRPr="007D5039" w:rsidRDefault="002B259C" w:rsidP="009278F0">
      <w:pPr>
        <w:pStyle w:val="ListParagraph"/>
        <w:numPr>
          <w:ilvl w:val="0"/>
          <w:numId w:val="82"/>
        </w:numPr>
      </w:pPr>
      <w:r w:rsidRPr="007D5039">
        <w:t>All of the above</w:t>
      </w:r>
    </w:p>
    <w:p w:rsidR="00020448" w:rsidRPr="007D5039" w:rsidRDefault="00617F8D" w:rsidP="00020448">
      <w:pPr>
        <w:ind w:left="720"/>
        <w:rPr>
          <w:color w:val="FF0000"/>
        </w:rPr>
      </w:pPr>
      <w:r w:rsidRPr="007D5039">
        <w:rPr>
          <w:color w:val="FF0000"/>
        </w:rPr>
        <w:t xml:space="preserve">Confidential information must not be shared. If you are not sure that information is not confidential, you should not include it in the binder. </w:t>
      </w:r>
    </w:p>
    <w:p w:rsidR="009C043D" w:rsidRPr="007D5039" w:rsidRDefault="009C043D">
      <w:pPr>
        <w:spacing w:after="0" w:line="240" w:lineRule="auto"/>
      </w:pPr>
      <w:r w:rsidRPr="007D5039">
        <w:br w:type="page"/>
      </w:r>
    </w:p>
    <w:p w:rsidR="002D795A" w:rsidRPr="007D5039" w:rsidRDefault="002D795A" w:rsidP="009278F0">
      <w:pPr>
        <w:numPr>
          <w:ilvl w:val="0"/>
          <w:numId w:val="78"/>
        </w:numPr>
      </w:pPr>
      <w:r w:rsidRPr="007D5039">
        <w:lastRenderedPageBreak/>
        <w:t xml:space="preserve">What </w:t>
      </w:r>
      <w:r w:rsidR="00617F8D" w:rsidRPr="007D5039">
        <w:t>is a good label for a folder of confidential information?</w:t>
      </w:r>
    </w:p>
    <w:p w:rsidR="002D795A" w:rsidRPr="007D5039" w:rsidRDefault="00617F8D" w:rsidP="009278F0">
      <w:pPr>
        <w:pStyle w:val="ListParagraph"/>
        <w:numPr>
          <w:ilvl w:val="0"/>
          <w:numId w:val="111"/>
        </w:numPr>
        <w:rPr>
          <w:color w:val="FF0000"/>
        </w:rPr>
      </w:pPr>
      <w:r w:rsidRPr="007D5039">
        <w:rPr>
          <w:color w:val="FF0000"/>
        </w:rPr>
        <w:t>Administrative Information</w:t>
      </w:r>
    </w:p>
    <w:p w:rsidR="002D795A" w:rsidRPr="007D5039" w:rsidRDefault="00617F8D" w:rsidP="009278F0">
      <w:pPr>
        <w:pStyle w:val="ListParagraph"/>
        <w:numPr>
          <w:ilvl w:val="0"/>
          <w:numId w:val="111"/>
        </w:numPr>
      </w:pPr>
      <w:r w:rsidRPr="007D5039">
        <w:t>Do Not Open</w:t>
      </w:r>
    </w:p>
    <w:p w:rsidR="002D795A" w:rsidRPr="007D5039" w:rsidRDefault="00617F8D" w:rsidP="009278F0">
      <w:pPr>
        <w:pStyle w:val="ListParagraph"/>
        <w:numPr>
          <w:ilvl w:val="0"/>
          <w:numId w:val="111"/>
        </w:numPr>
      </w:pPr>
      <w:r w:rsidRPr="007D5039">
        <w:t>Confidential Information</w:t>
      </w:r>
    </w:p>
    <w:p w:rsidR="002D795A" w:rsidRPr="007D5039" w:rsidRDefault="00617F8D" w:rsidP="009278F0">
      <w:pPr>
        <w:pStyle w:val="ListParagraph"/>
        <w:numPr>
          <w:ilvl w:val="0"/>
          <w:numId w:val="111"/>
        </w:numPr>
      </w:pPr>
      <w:r w:rsidRPr="007D5039">
        <w:t>No label</w:t>
      </w:r>
    </w:p>
    <w:p w:rsidR="002D795A" w:rsidRPr="007D5039" w:rsidRDefault="00617F8D" w:rsidP="002D795A">
      <w:pPr>
        <w:ind w:left="720"/>
        <w:rPr>
          <w:color w:val="FF0000"/>
        </w:rPr>
      </w:pPr>
      <w:r w:rsidRPr="007D5039">
        <w:rPr>
          <w:color w:val="FF0000"/>
        </w:rPr>
        <w:t>The label on folders that contain confidential information should be slightly misleading. The first answer choice is the best.</w:t>
      </w:r>
    </w:p>
    <w:p w:rsidR="002D795A" w:rsidRPr="007D5039" w:rsidRDefault="007D05C7" w:rsidP="009278F0">
      <w:pPr>
        <w:numPr>
          <w:ilvl w:val="0"/>
          <w:numId w:val="78"/>
        </w:numPr>
      </w:pPr>
      <w:r w:rsidRPr="007D5039">
        <w:t>Why choose an innocuous name for a folder?</w:t>
      </w:r>
    </w:p>
    <w:p w:rsidR="002D795A" w:rsidRPr="007D5039" w:rsidRDefault="007D05C7" w:rsidP="009278F0">
      <w:pPr>
        <w:pStyle w:val="ListParagraph"/>
        <w:numPr>
          <w:ilvl w:val="0"/>
          <w:numId w:val="112"/>
        </w:numPr>
      </w:pPr>
      <w:r w:rsidRPr="007D5039">
        <w:t>Increase interest</w:t>
      </w:r>
    </w:p>
    <w:p w:rsidR="002D795A" w:rsidRPr="007D5039" w:rsidRDefault="007D05C7" w:rsidP="009278F0">
      <w:pPr>
        <w:pStyle w:val="ListParagraph"/>
        <w:numPr>
          <w:ilvl w:val="0"/>
          <w:numId w:val="112"/>
        </w:numPr>
      </w:pPr>
      <w:r w:rsidRPr="007D5039">
        <w:t>Make it clear</w:t>
      </w:r>
    </w:p>
    <w:p w:rsidR="002D795A" w:rsidRPr="007D5039" w:rsidRDefault="007D05C7" w:rsidP="009278F0">
      <w:pPr>
        <w:pStyle w:val="ListParagraph"/>
        <w:numPr>
          <w:ilvl w:val="0"/>
          <w:numId w:val="112"/>
        </w:numPr>
        <w:rPr>
          <w:color w:val="FF0000"/>
        </w:rPr>
      </w:pPr>
      <w:r w:rsidRPr="007D5039">
        <w:rPr>
          <w:color w:val="FF0000"/>
        </w:rPr>
        <w:t>Reduce interest</w:t>
      </w:r>
    </w:p>
    <w:p w:rsidR="002D795A" w:rsidRPr="007D5039" w:rsidRDefault="007D05C7" w:rsidP="009278F0">
      <w:pPr>
        <w:pStyle w:val="ListParagraph"/>
        <w:numPr>
          <w:ilvl w:val="0"/>
          <w:numId w:val="112"/>
        </w:numPr>
      </w:pPr>
      <w:r w:rsidRPr="007D5039">
        <w:t>All of the above</w:t>
      </w:r>
    </w:p>
    <w:p w:rsidR="002D795A" w:rsidRPr="007D5039" w:rsidRDefault="007D05C7" w:rsidP="002D795A">
      <w:pPr>
        <w:ind w:left="720"/>
        <w:rPr>
          <w:color w:val="FF0000"/>
        </w:rPr>
      </w:pPr>
      <w:r w:rsidRPr="007D5039">
        <w:rPr>
          <w:color w:val="FF0000"/>
        </w:rPr>
        <w:t>The labels of folders affect interest. You can reduce interest in a folder by giving it a boring label.</w:t>
      </w:r>
    </w:p>
    <w:p w:rsidR="00020448" w:rsidRPr="007D5039" w:rsidRDefault="007D05C7" w:rsidP="009278F0">
      <w:pPr>
        <w:numPr>
          <w:ilvl w:val="0"/>
          <w:numId w:val="78"/>
        </w:numPr>
      </w:pPr>
      <w:r w:rsidRPr="007D5039">
        <w:t>Where would you put a folder of confidential information in a drawer?</w:t>
      </w:r>
    </w:p>
    <w:p w:rsidR="00020448" w:rsidRPr="007D5039" w:rsidRDefault="007D05C7" w:rsidP="009278F0">
      <w:pPr>
        <w:pStyle w:val="ListParagraph"/>
        <w:numPr>
          <w:ilvl w:val="0"/>
          <w:numId w:val="83"/>
        </w:numPr>
        <w:rPr>
          <w:color w:val="FF0000"/>
        </w:rPr>
      </w:pPr>
      <w:r w:rsidRPr="007D5039">
        <w:rPr>
          <w:color w:val="FF0000"/>
        </w:rPr>
        <w:t>In the back</w:t>
      </w:r>
    </w:p>
    <w:p w:rsidR="00020448" w:rsidRPr="007D5039" w:rsidRDefault="007D05C7" w:rsidP="009278F0">
      <w:pPr>
        <w:pStyle w:val="ListParagraph"/>
        <w:numPr>
          <w:ilvl w:val="0"/>
          <w:numId w:val="83"/>
        </w:numPr>
      </w:pPr>
      <w:r w:rsidRPr="007D5039">
        <w:t>In the front</w:t>
      </w:r>
    </w:p>
    <w:p w:rsidR="00020448" w:rsidRPr="007D5039" w:rsidRDefault="007D05C7" w:rsidP="009278F0">
      <w:pPr>
        <w:pStyle w:val="ListParagraph"/>
        <w:numPr>
          <w:ilvl w:val="0"/>
          <w:numId w:val="83"/>
        </w:numPr>
      </w:pPr>
      <w:r w:rsidRPr="007D5039">
        <w:t>In the center</w:t>
      </w:r>
    </w:p>
    <w:p w:rsidR="00020448" w:rsidRPr="007D5039" w:rsidRDefault="007D05C7" w:rsidP="009278F0">
      <w:pPr>
        <w:pStyle w:val="ListParagraph"/>
        <w:numPr>
          <w:ilvl w:val="0"/>
          <w:numId w:val="83"/>
        </w:numPr>
      </w:pPr>
      <w:r w:rsidRPr="007D5039">
        <w:t>It does not matter</w:t>
      </w:r>
    </w:p>
    <w:p w:rsidR="00020448" w:rsidRPr="007D5039" w:rsidRDefault="007D05C7" w:rsidP="00020448">
      <w:pPr>
        <w:ind w:left="720"/>
        <w:rPr>
          <w:color w:val="FF0000"/>
        </w:rPr>
      </w:pPr>
      <w:r w:rsidRPr="007D5039">
        <w:rPr>
          <w:color w:val="FF0000"/>
        </w:rPr>
        <w:t xml:space="preserve">The folder than contains confidential information should be stored in the back of the drawer so that it is not easy to access. The drawer needs to remain locked. </w:t>
      </w:r>
    </w:p>
    <w:p w:rsidR="00020448" w:rsidRPr="007D5039" w:rsidRDefault="00A93BAE" w:rsidP="009278F0">
      <w:pPr>
        <w:numPr>
          <w:ilvl w:val="0"/>
          <w:numId w:val="78"/>
        </w:numPr>
      </w:pPr>
      <w:r w:rsidRPr="007D5039">
        <w:t>Wh</w:t>
      </w:r>
      <w:r w:rsidR="00600119" w:rsidRPr="007D5039">
        <w:t xml:space="preserve">at </w:t>
      </w:r>
      <w:r w:rsidR="007D05C7" w:rsidRPr="007D5039">
        <w:t>does not need to be updated for security when storing files on a computer?</w:t>
      </w:r>
    </w:p>
    <w:p w:rsidR="00020448" w:rsidRPr="007D5039" w:rsidRDefault="007D05C7" w:rsidP="009278F0">
      <w:pPr>
        <w:pStyle w:val="ListParagraph"/>
        <w:numPr>
          <w:ilvl w:val="0"/>
          <w:numId w:val="84"/>
        </w:numPr>
      </w:pPr>
      <w:r w:rsidRPr="007D5039">
        <w:t>Malware detector</w:t>
      </w:r>
    </w:p>
    <w:p w:rsidR="00020448" w:rsidRPr="007D5039" w:rsidRDefault="007D05C7" w:rsidP="009278F0">
      <w:pPr>
        <w:pStyle w:val="ListParagraph"/>
        <w:numPr>
          <w:ilvl w:val="0"/>
          <w:numId w:val="84"/>
        </w:numPr>
      </w:pPr>
      <w:r w:rsidRPr="007D5039">
        <w:t>Virus barrier</w:t>
      </w:r>
    </w:p>
    <w:p w:rsidR="00020448" w:rsidRPr="007D5039" w:rsidRDefault="007D05C7" w:rsidP="009278F0">
      <w:pPr>
        <w:pStyle w:val="ListParagraph"/>
        <w:numPr>
          <w:ilvl w:val="0"/>
          <w:numId w:val="84"/>
        </w:numPr>
      </w:pPr>
      <w:r w:rsidRPr="007D5039">
        <w:t>Virus detection</w:t>
      </w:r>
    </w:p>
    <w:p w:rsidR="00020448" w:rsidRPr="007D5039" w:rsidRDefault="007D05C7" w:rsidP="009278F0">
      <w:pPr>
        <w:pStyle w:val="ListParagraph"/>
        <w:numPr>
          <w:ilvl w:val="0"/>
          <w:numId w:val="84"/>
        </w:numPr>
        <w:rPr>
          <w:color w:val="FF0000"/>
        </w:rPr>
      </w:pPr>
      <w:r w:rsidRPr="007D5039">
        <w:rPr>
          <w:color w:val="FF0000"/>
        </w:rPr>
        <w:t>Downloads</w:t>
      </w:r>
    </w:p>
    <w:p w:rsidR="00020448" w:rsidRPr="007D5039" w:rsidRDefault="007D05C7" w:rsidP="00020448">
      <w:pPr>
        <w:ind w:left="720"/>
        <w:rPr>
          <w:color w:val="FF0000"/>
        </w:rPr>
      </w:pPr>
      <w:r w:rsidRPr="007D5039">
        <w:rPr>
          <w:color w:val="FF0000"/>
        </w:rPr>
        <w:t>It is important to use security software to protect the computer and update them regularly. Downloads do not necessarily need to be updated.</w:t>
      </w:r>
    </w:p>
    <w:p w:rsidR="009C043D" w:rsidRPr="007D5039" w:rsidRDefault="009C043D">
      <w:pPr>
        <w:spacing w:after="0" w:line="240" w:lineRule="auto"/>
      </w:pPr>
      <w:r w:rsidRPr="007D5039">
        <w:br w:type="page"/>
      </w:r>
    </w:p>
    <w:p w:rsidR="00020448" w:rsidRPr="007D5039" w:rsidRDefault="00857823" w:rsidP="009278F0">
      <w:pPr>
        <w:numPr>
          <w:ilvl w:val="0"/>
          <w:numId w:val="78"/>
        </w:numPr>
      </w:pPr>
      <w:r w:rsidRPr="007D5039">
        <w:lastRenderedPageBreak/>
        <w:t>Where was the folder stored</w:t>
      </w:r>
      <w:r w:rsidR="00203290" w:rsidRPr="007D5039">
        <w:t>?</w:t>
      </w:r>
    </w:p>
    <w:p w:rsidR="00020448" w:rsidRPr="007D5039" w:rsidRDefault="00857823" w:rsidP="009278F0">
      <w:pPr>
        <w:pStyle w:val="ListParagraph"/>
        <w:numPr>
          <w:ilvl w:val="0"/>
          <w:numId w:val="85"/>
        </w:numPr>
      </w:pPr>
      <w:r w:rsidRPr="007D5039">
        <w:t xml:space="preserve">Desk </w:t>
      </w:r>
    </w:p>
    <w:p w:rsidR="00020448" w:rsidRPr="007D5039" w:rsidRDefault="00857823" w:rsidP="009278F0">
      <w:pPr>
        <w:pStyle w:val="ListParagraph"/>
        <w:numPr>
          <w:ilvl w:val="0"/>
          <w:numId w:val="85"/>
        </w:numPr>
        <w:rPr>
          <w:color w:val="FF0000"/>
        </w:rPr>
      </w:pPr>
      <w:r w:rsidRPr="007D5039">
        <w:rPr>
          <w:color w:val="FF0000"/>
        </w:rPr>
        <w:t>File cabinet</w:t>
      </w:r>
    </w:p>
    <w:p w:rsidR="00020448" w:rsidRPr="007D5039" w:rsidRDefault="00857823" w:rsidP="009278F0">
      <w:pPr>
        <w:pStyle w:val="ListParagraph"/>
        <w:numPr>
          <w:ilvl w:val="0"/>
          <w:numId w:val="85"/>
        </w:numPr>
      </w:pPr>
      <w:r w:rsidRPr="007D5039">
        <w:t>Drawer</w:t>
      </w:r>
    </w:p>
    <w:p w:rsidR="008C2153" w:rsidRPr="007D5039" w:rsidRDefault="00113B9B" w:rsidP="009278F0">
      <w:pPr>
        <w:pStyle w:val="ListParagraph"/>
        <w:numPr>
          <w:ilvl w:val="0"/>
          <w:numId w:val="85"/>
        </w:numPr>
      </w:pPr>
      <w:r w:rsidRPr="007D5039">
        <w:t>All of the above</w:t>
      </w:r>
    </w:p>
    <w:p w:rsidR="008C2153" w:rsidRPr="007D5039" w:rsidRDefault="00857823" w:rsidP="008C2153">
      <w:pPr>
        <w:ind w:left="720"/>
        <w:rPr>
          <w:color w:val="FF0000"/>
        </w:rPr>
      </w:pPr>
      <w:r w:rsidRPr="007D5039">
        <w:rPr>
          <w:color w:val="FF0000"/>
        </w:rPr>
        <w:t xml:space="preserve">The folder was stored in the file cabinet. The key was kept in the </w:t>
      </w:r>
      <w:r w:rsidR="00F76174" w:rsidRPr="007D5039">
        <w:rPr>
          <w:color w:val="FF0000"/>
        </w:rPr>
        <w:t>desk</w:t>
      </w:r>
      <w:r w:rsidRPr="007D5039">
        <w:rPr>
          <w:color w:val="FF0000"/>
        </w:rPr>
        <w:t xml:space="preserve"> drawer.</w:t>
      </w:r>
    </w:p>
    <w:p w:rsidR="00020448" w:rsidRPr="007D5039" w:rsidRDefault="003448A8" w:rsidP="00171488">
      <w:pPr>
        <w:numPr>
          <w:ilvl w:val="0"/>
          <w:numId w:val="78"/>
        </w:numPr>
      </w:pPr>
      <w:r w:rsidRPr="007D5039">
        <w:t>How</w:t>
      </w:r>
      <w:r w:rsidR="008C2153" w:rsidRPr="007D5039">
        <w:t xml:space="preserve"> </w:t>
      </w:r>
      <w:r w:rsidR="00D33E26" w:rsidRPr="007D5039">
        <w:t xml:space="preserve">long did it take </w:t>
      </w:r>
      <w:r w:rsidR="00F76174" w:rsidRPr="007D5039">
        <w:t>money</w:t>
      </w:r>
      <w:r w:rsidR="00857823" w:rsidRPr="007D5039">
        <w:t xml:space="preserve"> to go missing</w:t>
      </w:r>
      <w:r w:rsidR="00882F93" w:rsidRPr="007D5039">
        <w:t>?</w:t>
      </w:r>
    </w:p>
    <w:p w:rsidR="00020448" w:rsidRPr="007D5039" w:rsidRDefault="00857823" w:rsidP="009278F0">
      <w:pPr>
        <w:pStyle w:val="ListParagraph"/>
        <w:numPr>
          <w:ilvl w:val="0"/>
          <w:numId w:val="86"/>
        </w:numPr>
      </w:pPr>
      <w:r w:rsidRPr="007D5039">
        <w:t>10 d</w:t>
      </w:r>
      <w:r w:rsidR="00D33E26" w:rsidRPr="007D5039">
        <w:t>ay</w:t>
      </w:r>
      <w:r w:rsidRPr="007D5039">
        <w:t>s</w:t>
      </w:r>
    </w:p>
    <w:p w:rsidR="00020448" w:rsidRPr="007D5039" w:rsidRDefault="00857823" w:rsidP="009278F0">
      <w:pPr>
        <w:pStyle w:val="ListParagraph"/>
        <w:numPr>
          <w:ilvl w:val="0"/>
          <w:numId w:val="86"/>
        </w:numPr>
      </w:pPr>
      <w:r w:rsidRPr="007D5039">
        <w:t>10 m</w:t>
      </w:r>
      <w:r w:rsidR="00D33E26" w:rsidRPr="007D5039">
        <w:t>onth</w:t>
      </w:r>
    </w:p>
    <w:p w:rsidR="00020448" w:rsidRPr="007D5039" w:rsidRDefault="00857823" w:rsidP="009278F0">
      <w:pPr>
        <w:pStyle w:val="ListParagraph"/>
        <w:numPr>
          <w:ilvl w:val="0"/>
          <w:numId w:val="86"/>
        </w:numPr>
        <w:rPr>
          <w:color w:val="FF0000"/>
        </w:rPr>
      </w:pPr>
      <w:r w:rsidRPr="007D5039">
        <w:rPr>
          <w:color w:val="FF0000"/>
        </w:rPr>
        <w:t>8 months</w:t>
      </w:r>
    </w:p>
    <w:p w:rsidR="00020448" w:rsidRPr="007D5039" w:rsidRDefault="00857823" w:rsidP="009278F0">
      <w:pPr>
        <w:pStyle w:val="ListParagraph"/>
        <w:numPr>
          <w:ilvl w:val="0"/>
          <w:numId w:val="86"/>
        </w:numPr>
      </w:pPr>
      <w:r w:rsidRPr="007D5039">
        <w:t>8 weeks</w:t>
      </w:r>
    </w:p>
    <w:p w:rsidR="00020448" w:rsidRPr="007D5039" w:rsidRDefault="00857823" w:rsidP="00020448">
      <w:pPr>
        <w:ind w:left="720"/>
        <w:rPr>
          <w:color w:val="FF0000"/>
        </w:rPr>
      </w:pPr>
      <w:r w:rsidRPr="007D5039">
        <w:rPr>
          <w:color w:val="FF0000"/>
        </w:rPr>
        <w:t>Money went missing from the accounts 8 months after the file was stored in the file cabinet.</w:t>
      </w:r>
    </w:p>
    <w:p w:rsidR="00381A27" w:rsidRPr="007D5039" w:rsidRDefault="00381A27" w:rsidP="008543C3"/>
    <w:p w:rsidR="00A87566" w:rsidRPr="007D5039" w:rsidRDefault="00381A27" w:rsidP="007B2E93">
      <w:pPr>
        <w:pStyle w:val="Heading1"/>
        <w:rPr>
          <w:lang w:eastAsia="zh-TW"/>
        </w:rPr>
      </w:pPr>
      <w:r w:rsidRPr="007D5039">
        <w:rPr>
          <w:lang w:eastAsia="zh-TW"/>
        </w:rPr>
        <w:br w:type="page"/>
      </w:r>
      <w:bookmarkStart w:id="74" w:name="_Toc400360832"/>
      <w:r w:rsidRPr="007D5039">
        <w:rPr>
          <w:lang w:eastAsia="zh-TW"/>
        </w:rPr>
        <w:lastRenderedPageBreak/>
        <w:t>Module Ten:</w:t>
      </w:r>
      <w:r w:rsidR="0034064E" w:rsidRPr="007D5039">
        <w:rPr>
          <w:lang w:eastAsia="zh-TW"/>
        </w:rPr>
        <w:t xml:space="preserve"> </w:t>
      </w:r>
      <w:r w:rsidR="004F0AED" w:rsidRPr="007D5039">
        <w:rPr>
          <w:lang w:eastAsia="zh-TW"/>
        </w:rPr>
        <w:t>Share Office Procedure Guide</w:t>
      </w:r>
      <w:bookmarkEnd w:id="74"/>
    </w:p>
    <w:p w:rsidR="00381A27" w:rsidRPr="007D5039" w:rsidRDefault="00796D14" w:rsidP="00796D14">
      <w:pPr>
        <w:ind w:left="3600"/>
      </w:pPr>
      <w:r w:rsidRPr="007D5039">
        <w:rPr>
          <w:lang w:bidi="ar-SA"/>
        </w:rPr>
        <w:drawing>
          <wp:anchor distT="0" distB="0" distL="114300" distR="114300" simplePos="0" relativeHeight="251685888" behindDoc="0" locked="0" layoutInCell="1" allowOverlap="1" wp14:anchorId="68F19849" wp14:editId="176C0BA7">
            <wp:simplePos x="0" y="0"/>
            <wp:positionH relativeFrom="column">
              <wp:posOffset>15240</wp:posOffset>
            </wp:positionH>
            <wp:positionV relativeFrom="paragraph">
              <wp:posOffset>965835</wp:posOffset>
            </wp:positionV>
            <wp:extent cx="2366010" cy="1424940"/>
            <wp:effectExtent l="19050" t="0" r="0" b="0"/>
            <wp:wrapSquare wrapText="bothSides"/>
            <wp:docPr id="236" name="Picture 122" descr="C:\Users\Owner\AppData\Local\Microsoft\Windows\Temporary Internet Files\Content.IE5\VB4U418Z\MC90023710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Owner\AppData\Local\Microsoft\Windows\Temporary Internet Files\Content.IE5\VB4U418Z\MC900237108[1].wmf"/>
                    <pic:cNvPicPr>
                      <a:picLocks noChangeAspect="1" noChangeArrowheads="1"/>
                    </pic:cNvPicPr>
                  </pic:nvPicPr>
                  <pic:blipFill>
                    <a:blip r:embed="rId64" cstate="print"/>
                    <a:srcRect/>
                    <a:stretch>
                      <a:fillRect/>
                    </a:stretch>
                  </pic:blipFill>
                  <pic:spPr bwMode="auto">
                    <a:xfrm>
                      <a:off x="0" y="0"/>
                      <a:ext cx="2366010" cy="1424940"/>
                    </a:xfrm>
                    <a:prstGeom prst="rect">
                      <a:avLst/>
                    </a:prstGeom>
                    <a:noFill/>
                    <a:ln w="9525">
                      <a:noFill/>
                      <a:miter lim="800000"/>
                      <a:headEnd/>
                      <a:tailEnd/>
                    </a:ln>
                  </pic:spPr>
                </pic:pic>
              </a:graphicData>
            </a:graphic>
          </wp:anchor>
        </w:drawing>
      </w:r>
      <w:r w:rsidR="00707ABE" w:rsidRPr="007D5039">
        <w:t>Once you have completed the binder, you must share it w</w:t>
      </w:r>
      <w:r w:rsidR="00861224" w:rsidRPr="007D5039">
        <w:t>ith the rest of the office. At this point, communication is essential. Without the buy-in of key stakeholders, the procedure guide will not be a tool that gets much use. Getting feedback from executives and employees alike will ensure that your guide is effective and applicable to the needs of your audience.</w:t>
      </w:r>
    </w:p>
    <w:p w:rsidR="00796D14" w:rsidRPr="007D5039" w:rsidRDefault="00796D14" w:rsidP="00421BB5">
      <w:pPr>
        <w:rPr>
          <w:lang w:bidi="ar-SA"/>
        </w:rPr>
      </w:pPr>
    </w:p>
    <w:bookmarkStart w:id="75" w:name="_Toc400360833"/>
    <w:p w:rsidR="00CC07AB" w:rsidRPr="007D5039" w:rsidRDefault="00327C93" w:rsidP="00CC07AB">
      <w:pPr>
        <w:pStyle w:val="Heading2"/>
      </w:pPr>
      <w:r w:rsidRPr="007D5039">
        <w:rPr>
          <w:lang w:bidi="ar-SA"/>
        </w:rPr>
        <mc:AlternateContent>
          <mc:Choice Requires="wps">
            <w:drawing>
              <wp:anchor distT="91440" distB="91440" distL="114300" distR="114300" simplePos="0" relativeHeight="251661312" behindDoc="0" locked="0" layoutInCell="0" allowOverlap="1" wp14:anchorId="2707C50F" wp14:editId="701F9D8C">
                <wp:simplePos x="0" y="0"/>
                <wp:positionH relativeFrom="page">
                  <wp:posOffset>-206375</wp:posOffset>
                </wp:positionH>
                <wp:positionV relativeFrom="page">
                  <wp:posOffset>0</wp:posOffset>
                </wp:positionV>
                <wp:extent cx="8067675" cy="1780540"/>
                <wp:effectExtent l="0" t="0" r="0" b="0"/>
                <wp:wrapSquare wrapText="bothSides"/>
                <wp:docPr id="233"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7675" cy="1780540"/>
                        </a:xfrm>
                        <a:prstGeom prst="rect">
                          <a:avLst/>
                        </a:prstGeom>
                        <a:gradFill>
                          <a:gsLst>
                            <a:gs pos="0">
                              <a:srgbClr val="FFFFFF"/>
                            </a:gs>
                            <a:gs pos="100000">
                              <a:schemeClr val="bg1">
                                <a:lumMod val="50000"/>
                              </a:schemeClr>
                            </a:gs>
                          </a:gsLst>
                          <a:lin ang="5400000" scaled="1"/>
                        </a:gradFill>
                        <a:ln>
                          <a:noFill/>
                        </a:ln>
                        <a:effectLst/>
                        <a:extLst/>
                      </wps:spPr>
                      <wps:txbx>
                        <w:txbxContent>
                          <w:p w:rsidR="0093129B" w:rsidRDefault="0093129B" w:rsidP="00CC07AB">
                            <w:pPr>
                              <w:pBdr>
                                <w:top w:val="single" w:sz="24" w:space="1" w:color="auto"/>
                                <w:left w:val="single" w:sz="24" w:space="4" w:color="auto"/>
                                <w:bottom w:val="single" w:sz="24" w:space="1" w:color="auto"/>
                                <w:right w:val="single" w:sz="24" w:space="4" w:color="auto"/>
                              </w:pBdr>
                              <w:shd w:val="clear" w:color="auto" w:fill="000000"/>
                              <w:rPr>
                                <w:rFonts w:asciiTheme="majorHAnsi" w:hAnsiTheme="majorHAnsi"/>
                                <w:i/>
                                <w:sz w:val="28"/>
                                <w:szCs w:val="28"/>
                              </w:rPr>
                            </w:pPr>
                            <w:r>
                              <w:rPr>
                                <w:rFonts w:asciiTheme="majorHAnsi" w:hAnsiTheme="majorHAnsi"/>
                                <w:i/>
                                <w:sz w:val="28"/>
                                <w:szCs w:val="28"/>
                              </w:rPr>
                              <w:t>Extremists think ‘communica</w:t>
                            </w:r>
                            <w:r w:rsidR="009C043D">
                              <w:rPr>
                                <w:rFonts w:asciiTheme="majorHAnsi" w:hAnsiTheme="majorHAnsi"/>
                                <w:i/>
                                <w:sz w:val="28"/>
                                <w:szCs w:val="28"/>
                              </w:rPr>
                              <w:t>tion’ means agreeing with them.</w:t>
                            </w:r>
                          </w:p>
                          <w:p w:rsidR="0093129B" w:rsidRPr="00CF3AFA" w:rsidRDefault="0093129B" w:rsidP="00254BCA">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Cs/>
                                <w:sz w:val="28"/>
                                <w:szCs w:val="28"/>
                              </w:rPr>
                            </w:pPr>
                            <w:r>
                              <w:rPr>
                                <w:rFonts w:asciiTheme="majorHAnsi" w:hAnsiTheme="majorHAnsi"/>
                                <w:b/>
                                <w:i/>
                                <w:iCs/>
                                <w:sz w:val="28"/>
                                <w:szCs w:val="28"/>
                              </w:rPr>
                              <w:t>Leo Rosten</w:t>
                            </w: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8" style="position:absolute;margin-left:-16.25pt;margin-top:0;width:635.25pt;height:140.2pt;z-index:251661312;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" o:allowincell="f" stroked="f">
                <v:fill color2="#7f7f7f [1612]" focus="100%" type="gradient"/>
                <v:textbox inset="4in,54pt,1in,0">
                  <w:txbxContent>
                    <w:p w:rsidR="0093129B" w:rsidRDefault="0093129B" w:rsidP="00CC07AB">
                      <w:pPr>
                        <w:pBdr>
                          <w:top w:val="single" w:sz="24" w:space="1" w:color="auto"/>
                          <w:left w:val="single" w:sz="24" w:space="4" w:color="auto"/>
                          <w:bottom w:val="single" w:sz="24" w:space="1" w:color="auto"/>
                          <w:right w:val="single" w:sz="24" w:space="4" w:color="auto"/>
                        </w:pBdr>
                        <w:shd w:val="clear" w:color="auto" w:fill="000000"/>
                        <w:rPr>
                          <w:rFonts w:asciiTheme="majorHAnsi" w:hAnsiTheme="majorHAnsi"/>
                          <w:i/>
                          <w:sz w:val="28"/>
                          <w:szCs w:val="28"/>
                        </w:rPr>
                      </w:pPr>
                      <w:r>
                        <w:rPr>
                          <w:rFonts w:asciiTheme="majorHAnsi" w:hAnsiTheme="majorHAnsi"/>
                          <w:i/>
                          <w:sz w:val="28"/>
                          <w:szCs w:val="28"/>
                        </w:rPr>
                        <w:t>Extremists think ‘communica</w:t>
                      </w:r>
                      <w:r w:rsidR="009C043D">
                        <w:rPr>
                          <w:rFonts w:asciiTheme="majorHAnsi" w:hAnsiTheme="majorHAnsi"/>
                          <w:i/>
                          <w:sz w:val="28"/>
                          <w:szCs w:val="28"/>
                        </w:rPr>
                        <w:t>tion’ means agreeing with them.</w:t>
                      </w:r>
                    </w:p>
                    <w:p w:rsidR="0093129B" w:rsidRPr="00CF3AFA" w:rsidRDefault="0093129B" w:rsidP="00254BCA">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Cs/>
                          <w:sz w:val="28"/>
                          <w:szCs w:val="28"/>
                        </w:rPr>
                      </w:pPr>
                      <w:r>
                        <w:rPr>
                          <w:rFonts w:asciiTheme="majorHAnsi" w:hAnsiTheme="majorHAnsi"/>
                          <w:b/>
                          <w:i/>
                          <w:iCs/>
                          <w:sz w:val="28"/>
                          <w:szCs w:val="28"/>
                        </w:rPr>
                        <w:t>Leo Rosten</w:t>
                      </w:r>
                    </w:p>
                  </w:txbxContent>
                </v:textbox>
                <w10:wrap type="square" anchorx="page" anchory="page"/>
              </v:rect>
            </w:pict>
          </mc:Fallback>
        </mc:AlternateContent>
      </w:r>
      <w:r w:rsidR="004F0AED" w:rsidRPr="007D5039">
        <w:rPr>
          <w:lang w:bidi="ar-SA"/>
        </w:rPr>
        <w:t>Give Guide to Boss/Executive to Review</w:t>
      </w:r>
      <w:bookmarkEnd w:id="75"/>
    </w:p>
    <w:p w:rsidR="00CC07AB" w:rsidRPr="007D5039" w:rsidRDefault="002D56AB" w:rsidP="002D56AB">
      <w:pPr>
        <w:ind w:left="1710"/>
      </w:pPr>
      <w:r w:rsidRPr="007D5039">
        <w:rPr>
          <w:lang w:bidi="ar-SA"/>
        </w:rPr>
        <w:drawing>
          <wp:anchor distT="0" distB="0" distL="114300" distR="114300" simplePos="0" relativeHeight="251686912" behindDoc="0" locked="0" layoutInCell="1" allowOverlap="1" wp14:anchorId="07EC008B" wp14:editId="03DD9191">
            <wp:simplePos x="0" y="0"/>
            <wp:positionH relativeFrom="column">
              <wp:posOffset>0</wp:posOffset>
            </wp:positionH>
            <wp:positionV relativeFrom="paragraph">
              <wp:posOffset>5715</wp:posOffset>
            </wp:positionV>
            <wp:extent cx="876094" cy="89154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C900200397[1].WMF"/>
                    <pic:cNvPicPr/>
                  </pic:nvPicPr>
                  <pic:blipFill>
                    <a:blip r:embed="rId65" cstate="print">
                      <a:extLst>
                        <a:ext uri="{28A0092B-C50C-407E-A947-70E740481C1C}">
                          <a14:useLocalDpi xmlns:a14="http://schemas.microsoft.com/office/drawing/2010/main" val="0"/>
                        </a:ext>
                      </a:extLst>
                    </a:blip>
                    <a:stretch>
                      <a:fillRect/>
                    </a:stretch>
                  </pic:blipFill>
                  <pic:spPr>
                    <a:xfrm>
                      <a:off x="0" y="0"/>
                      <a:ext cx="876094" cy="891540"/>
                    </a:xfrm>
                    <a:prstGeom prst="rect">
                      <a:avLst/>
                    </a:prstGeom>
                  </pic:spPr>
                </pic:pic>
              </a:graphicData>
            </a:graphic>
            <wp14:sizeRelH relativeFrom="margin">
              <wp14:pctWidth>0</wp14:pctWidth>
            </wp14:sizeRelH>
            <wp14:sizeRelV relativeFrom="margin">
              <wp14:pctHeight>0</wp14:pctHeight>
            </wp14:sizeRelV>
          </wp:anchor>
        </w:drawing>
      </w:r>
      <w:r w:rsidR="00861224" w:rsidRPr="007D5039">
        <w:t xml:space="preserve">The procedure guide needs to be reviewed by your boss or the executive in charge of your department before it is implemented. Superiors will be able to identify any gaps in information that need to be filled. Review any notes that </w:t>
      </w:r>
      <w:r w:rsidR="00CD7750" w:rsidRPr="007D5039">
        <w:t>your boss makes, and add the</w:t>
      </w:r>
      <w:r w:rsidR="00861224" w:rsidRPr="007D5039">
        <w:t xml:space="preserve"> </w:t>
      </w:r>
      <w:r w:rsidR="00CD7750" w:rsidRPr="007D5039">
        <w:t>changes</w:t>
      </w:r>
      <w:r w:rsidR="00861224" w:rsidRPr="007D5039">
        <w:t xml:space="preserve"> before returning the guide to the supervisor. Complete this process as many times as necessary until you are both satisfied with the result. After the guide has been reviewed, it is time to inform other members of the personnel.</w:t>
      </w:r>
    </w:p>
    <w:p w:rsidR="009C043D" w:rsidRPr="007D5039" w:rsidRDefault="009C043D" w:rsidP="002D56AB">
      <w:pPr>
        <w:ind w:left="1710"/>
      </w:pPr>
    </w:p>
    <w:tbl>
      <w:tblPr>
        <w:tblW w:w="0" w:type="auto"/>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48"/>
        <w:gridCol w:w="7128"/>
      </w:tblGrid>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 xml:space="preserve">Estimated Time </w:t>
            </w:r>
          </w:p>
        </w:tc>
        <w:tc>
          <w:tcPr>
            <w:tcW w:w="7128" w:type="dxa"/>
            <w:tcBorders>
              <w:bottom w:val="single" w:sz="4" w:space="0" w:color="1F497D"/>
            </w:tcBorders>
            <w:vAlign w:val="center"/>
          </w:tcPr>
          <w:p w:rsidR="00CC07AB" w:rsidRPr="007D5039" w:rsidRDefault="00F76174" w:rsidP="00CC07AB">
            <w:pPr>
              <w:rPr>
                <w:b/>
                <w:bCs/>
                <w:color w:val="000000" w:themeColor="text1"/>
              </w:rPr>
            </w:pPr>
            <w:r w:rsidRPr="007D5039">
              <w:rPr>
                <w:b/>
                <w:bCs/>
                <w:color w:val="000000" w:themeColor="text1"/>
              </w:rPr>
              <w:t>8</w:t>
            </w:r>
            <w:r w:rsidR="005F4453" w:rsidRPr="007D5039">
              <w:rPr>
                <w:b/>
                <w:bCs/>
                <w:color w:val="000000" w:themeColor="text1"/>
              </w:rPr>
              <w:t xml:space="preserve"> minutes</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Topic Objective</w:t>
            </w:r>
          </w:p>
        </w:tc>
        <w:tc>
          <w:tcPr>
            <w:tcW w:w="7128" w:type="dxa"/>
            <w:shd w:val="clear" w:color="auto" w:fill="D9D9D9" w:themeFill="background1" w:themeFillShade="D9"/>
            <w:vAlign w:val="center"/>
          </w:tcPr>
          <w:p w:rsidR="00CC07AB" w:rsidRPr="007D5039" w:rsidRDefault="00861224" w:rsidP="009113D3">
            <w:pPr>
              <w:rPr>
                <w:color w:val="000000" w:themeColor="text1"/>
              </w:rPr>
            </w:pPr>
            <w:r w:rsidRPr="007D5039">
              <w:rPr>
                <w:color w:val="000000" w:themeColor="text1"/>
              </w:rPr>
              <w:t xml:space="preserve">Consider the review process. </w:t>
            </w:r>
          </w:p>
        </w:tc>
      </w:tr>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Topic Summary</w:t>
            </w:r>
          </w:p>
        </w:tc>
        <w:tc>
          <w:tcPr>
            <w:tcW w:w="7128" w:type="dxa"/>
            <w:tcBorders>
              <w:bottom w:val="single" w:sz="4" w:space="0" w:color="1F497D"/>
            </w:tcBorders>
            <w:vAlign w:val="center"/>
          </w:tcPr>
          <w:p w:rsidR="00F970E0" w:rsidRPr="007D5039" w:rsidRDefault="00861224" w:rsidP="00CC07AB">
            <w:pPr>
              <w:rPr>
                <w:b/>
                <w:color w:val="000000" w:themeColor="text1"/>
              </w:rPr>
            </w:pPr>
            <w:r w:rsidRPr="007D5039">
              <w:rPr>
                <w:b/>
                <w:color w:val="000000" w:themeColor="text1"/>
              </w:rPr>
              <w:t>Give Guide to Boss/Executive to Review</w:t>
            </w:r>
          </w:p>
          <w:p w:rsidR="00CC07AB" w:rsidRPr="007D5039" w:rsidRDefault="00DB7A12" w:rsidP="00861224">
            <w:pPr>
              <w:rPr>
                <w:color w:val="000000" w:themeColor="text1"/>
              </w:rPr>
            </w:pPr>
            <w:r w:rsidRPr="007D5039">
              <w:rPr>
                <w:color w:val="000000" w:themeColor="text1"/>
              </w:rPr>
              <w:t xml:space="preserve">Explore </w:t>
            </w:r>
            <w:r w:rsidR="00861224" w:rsidRPr="007D5039">
              <w:rPr>
                <w:color w:val="000000" w:themeColor="text1"/>
              </w:rPr>
              <w:t>reviewing the guide.</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Materials Required</w:t>
            </w:r>
          </w:p>
        </w:tc>
        <w:tc>
          <w:tcPr>
            <w:tcW w:w="7128" w:type="dxa"/>
            <w:shd w:val="clear" w:color="auto" w:fill="D9D9D9" w:themeFill="background1" w:themeFillShade="D9"/>
            <w:vAlign w:val="center"/>
          </w:tcPr>
          <w:p w:rsidR="00CC07AB" w:rsidRPr="007D5039" w:rsidRDefault="009278F0" w:rsidP="009113D3">
            <w:pPr>
              <w:rPr>
                <w:b/>
                <w:bCs/>
                <w:color w:val="000000" w:themeColor="text1"/>
              </w:rPr>
            </w:pPr>
            <w:r w:rsidRPr="007D5039">
              <w:rPr>
                <w:b/>
                <w:bCs/>
                <w:color w:val="000000" w:themeColor="text1"/>
              </w:rPr>
              <w:t>13 -</w:t>
            </w:r>
            <w:r w:rsidR="00F5031D" w:rsidRPr="007D5039">
              <w:rPr>
                <w:b/>
                <w:bCs/>
                <w:color w:val="000000" w:themeColor="text1"/>
              </w:rPr>
              <w:t xml:space="preserve"> Procedures</w:t>
            </w:r>
            <w:r w:rsidR="00356C3B" w:rsidRPr="007D5039">
              <w:rPr>
                <w:b/>
                <w:bCs/>
                <w:color w:val="000000" w:themeColor="text1"/>
              </w:rPr>
              <w:t xml:space="preserve"> List (completed earlier)</w:t>
            </w:r>
          </w:p>
        </w:tc>
      </w:tr>
      <w:tr w:rsidR="00CC07AB" w:rsidRPr="007D5039">
        <w:trPr>
          <w:trHeight w:val="440"/>
        </w:trPr>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Planning Checklist</w:t>
            </w:r>
          </w:p>
        </w:tc>
        <w:tc>
          <w:tcPr>
            <w:tcW w:w="7128" w:type="dxa"/>
            <w:tcBorders>
              <w:bottom w:val="single" w:sz="4" w:space="0" w:color="1F497D"/>
            </w:tcBorders>
            <w:vAlign w:val="center"/>
          </w:tcPr>
          <w:p w:rsidR="00CC07AB" w:rsidRPr="007D5039" w:rsidRDefault="00F263DB" w:rsidP="00CC07AB">
            <w:pPr>
              <w:rPr>
                <w:color w:val="000000" w:themeColor="text1"/>
              </w:rPr>
            </w:pPr>
            <w:r w:rsidRPr="007D5039">
              <w:rPr>
                <w:color w:val="000000" w:themeColor="text1"/>
              </w:rPr>
              <w:t>None</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Recommended Activity</w:t>
            </w:r>
          </w:p>
        </w:tc>
        <w:tc>
          <w:tcPr>
            <w:tcW w:w="7128" w:type="dxa"/>
            <w:shd w:val="clear" w:color="auto" w:fill="D9D9D9" w:themeFill="background1" w:themeFillShade="D9"/>
            <w:vAlign w:val="center"/>
          </w:tcPr>
          <w:p w:rsidR="00CC07AB" w:rsidRPr="007D5039" w:rsidRDefault="00861224" w:rsidP="007B4999">
            <w:pPr>
              <w:rPr>
                <w:color w:val="000000" w:themeColor="text1"/>
              </w:rPr>
            </w:pPr>
            <w:r w:rsidRPr="007D5039">
              <w:rPr>
                <w:color w:val="000000" w:themeColor="text1"/>
              </w:rPr>
              <w:t xml:space="preserve">As a group, trade the </w:t>
            </w:r>
            <w:r w:rsidR="00F5031D" w:rsidRPr="007D5039">
              <w:rPr>
                <w:color w:val="000000" w:themeColor="text1"/>
              </w:rPr>
              <w:t xml:space="preserve">completed </w:t>
            </w:r>
            <w:r w:rsidRPr="007D5039">
              <w:rPr>
                <w:color w:val="000000" w:themeColor="text1"/>
              </w:rPr>
              <w:t>procedures list with each ot</w:t>
            </w:r>
            <w:r w:rsidR="00F5031D" w:rsidRPr="007D5039">
              <w:rPr>
                <w:color w:val="000000" w:themeColor="text1"/>
              </w:rPr>
              <w:t xml:space="preserve">her and review them. Offer feedback to </w:t>
            </w:r>
            <w:r w:rsidRPr="007D5039">
              <w:rPr>
                <w:color w:val="000000" w:themeColor="text1"/>
              </w:rPr>
              <w:t xml:space="preserve">each other. </w:t>
            </w:r>
          </w:p>
        </w:tc>
      </w:tr>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Stories to Share</w:t>
            </w:r>
          </w:p>
        </w:tc>
        <w:tc>
          <w:tcPr>
            <w:tcW w:w="7128" w:type="dxa"/>
            <w:tcBorders>
              <w:bottom w:val="single" w:sz="4" w:space="0" w:color="1F497D"/>
            </w:tcBorders>
            <w:vAlign w:val="center"/>
          </w:tcPr>
          <w:p w:rsidR="00CC07AB" w:rsidRPr="007D5039" w:rsidRDefault="00F970E0" w:rsidP="00CC07AB">
            <w:pPr>
              <w:rPr>
                <w:color w:val="000000" w:themeColor="text1"/>
              </w:rPr>
            </w:pPr>
            <w:r w:rsidRPr="007D5039">
              <w:rPr>
                <w:color w:val="000000" w:themeColor="text1"/>
              </w:rPr>
              <w:t>Share any personal, relevant stories.</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lastRenderedPageBreak/>
              <w:t>Delivery Tips</w:t>
            </w:r>
          </w:p>
        </w:tc>
        <w:tc>
          <w:tcPr>
            <w:tcW w:w="7128" w:type="dxa"/>
            <w:shd w:val="clear" w:color="auto" w:fill="D9D9D9" w:themeFill="background1" w:themeFillShade="D9"/>
            <w:vAlign w:val="center"/>
          </w:tcPr>
          <w:p w:rsidR="00CC07AB" w:rsidRPr="007D5039" w:rsidRDefault="00F970E0" w:rsidP="00CC07AB">
            <w:pPr>
              <w:rPr>
                <w:color w:val="000000" w:themeColor="text1"/>
              </w:rPr>
            </w:pPr>
            <w:r w:rsidRPr="007D5039">
              <w:rPr>
                <w:color w:val="000000" w:themeColor="text1"/>
              </w:rPr>
              <w:t>Encourage everyone to participate.</w:t>
            </w:r>
          </w:p>
        </w:tc>
      </w:tr>
      <w:tr w:rsidR="00CC07AB" w:rsidRPr="007D5039">
        <w:tc>
          <w:tcPr>
            <w:tcW w:w="2448" w:type="dxa"/>
            <w:vAlign w:val="center"/>
          </w:tcPr>
          <w:p w:rsidR="00CC07AB" w:rsidRPr="007D5039" w:rsidRDefault="00CC07AB" w:rsidP="00CC07AB">
            <w:pPr>
              <w:rPr>
                <w:b/>
                <w:bCs/>
                <w:color w:val="000000" w:themeColor="text1"/>
              </w:rPr>
            </w:pPr>
            <w:r w:rsidRPr="007D5039">
              <w:rPr>
                <w:b/>
                <w:bCs/>
                <w:color w:val="000000" w:themeColor="text1"/>
              </w:rPr>
              <w:t>Review Questions</w:t>
            </w:r>
          </w:p>
        </w:tc>
        <w:tc>
          <w:tcPr>
            <w:tcW w:w="7128" w:type="dxa"/>
            <w:vAlign w:val="center"/>
          </w:tcPr>
          <w:p w:rsidR="00CC07AB" w:rsidRPr="007D5039" w:rsidRDefault="00861224" w:rsidP="002044E4">
            <w:pPr>
              <w:rPr>
                <w:color w:val="000000" w:themeColor="text1"/>
              </w:rPr>
            </w:pPr>
            <w:r w:rsidRPr="007D5039">
              <w:rPr>
                <w:color w:val="000000" w:themeColor="text1"/>
              </w:rPr>
              <w:t>Who needs to review the guide</w:t>
            </w:r>
            <w:r w:rsidR="00F970E0" w:rsidRPr="007D5039">
              <w:rPr>
                <w:color w:val="000000" w:themeColor="text1"/>
              </w:rPr>
              <w:t>?</w:t>
            </w:r>
          </w:p>
        </w:tc>
      </w:tr>
    </w:tbl>
    <w:p w:rsidR="00CC07AB" w:rsidRPr="007D5039" w:rsidRDefault="00CC07AB" w:rsidP="00CC07AB">
      <w:pPr>
        <w:spacing w:after="0" w:line="240" w:lineRule="auto"/>
        <w:rPr>
          <w:rFonts w:ascii="Cambria" w:eastAsiaTheme="majorEastAsia" w:hAnsi="Cambria" w:cstheme="majorBidi"/>
          <w:b/>
          <w:bCs/>
          <w:color w:val="000000" w:themeColor="text1"/>
          <w:sz w:val="26"/>
          <w:szCs w:val="26"/>
        </w:rPr>
      </w:pPr>
    </w:p>
    <w:p w:rsidR="00CC07AB" w:rsidRPr="007D5039" w:rsidRDefault="004F0AED" w:rsidP="00CC07AB">
      <w:pPr>
        <w:pStyle w:val="Heading2"/>
      </w:pPr>
      <w:bookmarkStart w:id="76" w:name="_Toc400360834"/>
      <w:r w:rsidRPr="007D5039">
        <w:t>Inform Office Personnel of Procedure Guide</w:t>
      </w:r>
      <w:bookmarkEnd w:id="76"/>
    </w:p>
    <w:p w:rsidR="00861224" w:rsidRPr="007D5039" w:rsidRDefault="002D56AB" w:rsidP="002D56AB">
      <w:pPr>
        <w:ind w:left="2160"/>
      </w:pPr>
      <w:r w:rsidRPr="007D5039">
        <w:rPr>
          <w:lang w:bidi="ar-SA"/>
        </w:rPr>
        <w:drawing>
          <wp:anchor distT="0" distB="0" distL="114300" distR="114300" simplePos="0" relativeHeight="251687936" behindDoc="0" locked="0" layoutInCell="1" allowOverlap="1" wp14:anchorId="66261C93" wp14:editId="5F231662">
            <wp:simplePos x="0" y="0"/>
            <wp:positionH relativeFrom="column">
              <wp:posOffset>0</wp:posOffset>
            </wp:positionH>
            <wp:positionV relativeFrom="paragraph">
              <wp:posOffset>5715</wp:posOffset>
            </wp:positionV>
            <wp:extent cx="1089660" cy="1089660"/>
            <wp:effectExtent l="0" t="0" r="0" b="0"/>
            <wp:wrapSquare wrapText="bothSides"/>
            <wp:docPr id="239" name="Picture 127" descr="C:\Users\Owner\AppData\Local\Microsoft\Windows\Temporary Internet Files\Content.IE5\VB4U418Z\MC9004414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Owner\AppData\Local\Microsoft\Windows\Temporary Internet Files\Content.IE5\VB4U418Z\MC900441455[1].png"/>
                    <pic:cNvPicPr>
                      <a:picLocks noChangeAspect="1" noChangeArrowheads="1"/>
                    </pic:cNvPicPr>
                  </pic:nvPicPr>
                  <pic:blipFill>
                    <a:blip r:embed="rId66" cstate="print"/>
                    <a:srcRect/>
                    <a:stretch>
                      <a:fillRect/>
                    </a:stretch>
                  </pic:blipFill>
                  <pic:spPr bwMode="auto">
                    <a:xfrm>
                      <a:off x="0" y="0"/>
                      <a:ext cx="1089660" cy="1089660"/>
                    </a:xfrm>
                    <a:prstGeom prst="rect">
                      <a:avLst/>
                    </a:prstGeom>
                    <a:noFill/>
                    <a:ln w="9525">
                      <a:noFill/>
                      <a:miter lim="800000"/>
                      <a:headEnd/>
                      <a:tailEnd/>
                    </a:ln>
                  </pic:spPr>
                </pic:pic>
              </a:graphicData>
            </a:graphic>
          </wp:anchor>
        </w:drawing>
      </w:r>
      <w:r w:rsidR="00861224" w:rsidRPr="007D5039">
        <w:t>The guide should be an essential tool used by the office personnel. You need to introduce the guide to everyone it can benefit. This requires more than a quick announcement in a meeting</w:t>
      </w:r>
      <w:r w:rsidR="00CD7750" w:rsidRPr="007D5039">
        <w:t xml:space="preserve">. </w:t>
      </w:r>
      <w:r w:rsidR="00861224" w:rsidRPr="007D5039">
        <w:t>There are different ways to introduce the procedure guide, and you may use more than one.</w:t>
      </w:r>
    </w:p>
    <w:p w:rsidR="002D56AB" w:rsidRPr="007D5039" w:rsidRDefault="002D56AB" w:rsidP="002044E4">
      <w:pPr>
        <w:rPr>
          <w:b/>
        </w:rPr>
      </w:pPr>
    </w:p>
    <w:p w:rsidR="00861224" w:rsidRPr="007D5039" w:rsidRDefault="00861224" w:rsidP="002044E4">
      <w:pPr>
        <w:rPr>
          <w:b/>
        </w:rPr>
      </w:pPr>
      <w:r w:rsidRPr="007D5039">
        <w:rPr>
          <w:b/>
        </w:rPr>
        <w:t>Methods of introduction:</w:t>
      </w:r>
    </w:p>
    <w:p w:rsidR="00861224" w:rsidRPr="007D5039" w:rsidRDefault="00861224" w:rsidP="009278F0">
      <w:pPr>
        <w:pStyle w:val="ListParagraph"/>
        <w:numPr>
          <w:ilvl w:val="0"/>
          <w:numId w:val="134"/>
        </w:numPr>
      </w:pPr>
      <w:r w:rsidRPr="007D5039">
        <w:t>Email announcement</w:t>
      </w:r>
    </w:p>
    <w:p w:rsidR="00861224" w:rsidRPr="007D5039" w:rsidRDefault="00861224" w:rsidP="009278F0">
      <w:pPr>
        <w:pStyle w:val="ListParagraph"/>
        <w:numPr>
          <w:ilvl w:val="0"/>
          <w:numId w:val="134"/>
        </w:numPr>
      </w:pPr>
      <w:r w:rsidRPr="007D5039">
        <w:t>Meeting</w:t>
      </w:r>
    </w:p>
    <w:p w:rsidR="00861224" w:rsidRPr="007D5039" w:rsidRDefault="00861224" w:rsidP="009278F0">
      <w:pPr>
        <w:pStyle w:val="ListParagraph"/>
        <w:numPr>
          <w:ilvl w:val="0"/>
          <w:numId w:val="134"/>
        </w:numPr>
      </w:pPr>
      <w:r w:rsidRPr="007D5039">
        <w:t>Presentations</w:t>
      </w:r>
    </w:p>
    <w:p w:rsidR="00861224" w:rsidRPr="007D5039" w:rsidRDefault="00861224" w:rsidP="009278F0">
      <w:pPr>
        <w:pStyle w:val="ListParagraph"/>
        <w:numPr>
          <w:ilvl w:val="0"/>
          <w:numId w:val="134"/>
        </w:numPr>
      </w:pPr>
      <w:r w:rsidRPr="007D5039">
        <w:t>One-on-ones</w:t>
      </w:r>
    </w:p>
    <w:p w:rsidR="00CC07AB" w:rsidRPr="007D5039" w:rsidRDefault="00861224" w:rsidP="00861224">
      <w:r w:rsidRPr="007D5039">
        <w:t>Regardless of the method of communication that you choose, make sure to tailor the communication to meet the needs of your audience.</w:t>
      </w:r>
    </w:p>
    <w:p w:rsidR="009C043D" w:rsidRPr="007D5039" w:rsidRDefault="009C043D" w:rsidP="00861224"/>
    <w:tbl>
      <w:tblPr>
        <w:tblW w:w="0" w:type="auto"/>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48"/>
        <w:gridCol w:w="7128"/>
      </w:tblGrid>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 xml:space="preserve">Estimated Time </w:t>
            </w:r>
          </w:p>
        </w:tc>
        <w:tc>
          <w:tcPr>
            <w:tcW w:w="7128" w:type="dxa"/>
            <w:tcBorders>
              <w:bottom w:val="single" w:sz="4" w:space="0" w:color="1F497D"/>
            </w:tcBorders>
            <w:vAlign w:val="center"/>
          </w:tcPr>
          <w:p w:rsidR="00CC07AB" w:rsidRPr="007D5039" w:rsidRDefault="00517083" w:rsidP="00CC07AB">
            <w:pPr>
              <w:rPr>
                <w:b/>
                <w:bCs/>
                <w:color w:val="000000" w:themeColor="text1"/>
              </w:rPr>
            </w:pPr>
            <w:r w:rsidRPr="007D5039">
              <w:rPr>
                <w:b/>
                <w:bCs/>
                <w:color w:val="000000" w:themeColor="text1"/>
              </w:rPr>
              <w:t>8</w:t>
            </w:r>
            <w:r w:rsidR="00FE6EB5" w:rsidRPr="007D5039">
              <w:rPr>
                <w:b/>
                <w:bCs/>
                <w:color w:val="000000" w:themeColor="text1"/>
              </w:rPr>
              <w:t xml:space="preserve"> minutes</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Topic Objective</w:t>
            </w:r>
          </w:p>
        </w:tc>
        <w:tc>
          <w:tcPr>
            <w:tcW w:w="7128" w:type="dxa"/>
            <w:shd w:val="clear" w:color="auto" w:fill="D9D9D9" w:themeFill="background1" w:themeFillShade="D9"/>
            <w:vAlign w:val="center"/>
          </w:tcPr>
          <w:p w:rsidR="00CC07AB" w:rsidRPr="007D5039" w:rsidRDefault="00324A83" w:rsidP="00861224">
            <w:pPr>
              <w:rPr>
                <w:color w:val="000000" w:themeColor="text1"/>
              </w:rPr>
            </w:pPr>
            <w:r w:rsidRPr="007D5039">
              <w:rPr>
                <w:color w:val="000000" w:themeColor="text1"/>
              </w:rPr>
              <w:t xml:space="preserve">Consider </w:t>
            </w:r>
            <w:r w:rsidR="00861224" w:rsidRPr="007D5039">
              <w:rPr>
                <w:color w:val="000000" w:themeColor="text1"/>
              </w:rPr>
              <w:t>ways to introduce the guide</w:t>
            </w:r>
            <w:r w:rsidR="00354CF0" w:rsidRPr="007D5039">
              <w:rPr>
                <w:color w:val="000000" w:themeColor="text1"/>
              </w:rPr>
              <w:t>.</w:t>
            </w:r>
            <w:r w:rsidR="000B2972" w:rsidRPr="007D5039">
              <w:rPr>
                <w:color w:val="000000" w:themeColor="text1"/>
              </w:rPr>
              <w:t xml:space="preserve"> </w:t>
            </w:r>
          </w:p>
        </w:tc>
      </w:tr>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Topic Summary</w:t>
            </w:r>
          </w:p>
        </w:tc>
        <w:tc>
          <w:tcPr>
            <w:tcW w:w="7128" w:type="dxa"/>
            <w:tcBorders>
              <w:bottom w:val="single" w:sz="4" w:space="0" w:color="1F497D"/>
            </w:tcBorders>
            <w:vAlign w:val="center"/>
          </w:tcPr>
          <w:p w:rsidR="00324A83" w:rsidRPr="007D5039" w:rsidRDefault="00861224" w:rsidP="00CC07AB">
            <w:pPr>
              <w:rPr>
                <w:b/>
                <w:color w:val="000000" w:themeColor="text1"/>
              </w:rPr>
            </w:pPr>
            <w:r w:rsidRPr="007D5039">
              <w:rPr>
                <w:b/>
                <w:color w:val="000000" w:themeColor="text1"/>
              </w:rPr>
              <w:t>Inform Office Personnel of Procedure Guide</w:t>
            </w:r>
          </w:p>
          <w:p w:rsidR="00CC07AB" w:rsidRPr="007D5039" w:rsidRDefault="000B2972" w:rsidP="00861224">
            <w:pPr>
              <w:rPr>
                <w:color w:val="000000" w:themeColor="text1"/>
              </w:rPr>
            </w:pPr>
            <w:r w:rsidRPr="007D5039">
              <w:rPr>
                <w:color w:val="000000" w:themeColor="text1"/>
              </w:rPr>
              <w:t xml:space="preserve">Discuss </w:t>
            </w:r>
            <w:r w:rsidR="00861224" w:rsidRPr="007D5039">
              <w:rPr>
                <w:color w:val="000000" w:themeColor="text1"/>
              </w:rPr>
              <w:t>methods of information.</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Materials Required</w:t>
            </w:r>
          </w:p>
        </w:tc>
        <w:tc>
          <w:tcPr>
            <w:tcW w:w="7128" w:type="dxa"/>
            <w:shd w:val="clear" w:color="auto" w:fill="D9D9D9" w:themeFill="background1" w:themeFillShade="D9"/>
            <w:vAlign w:val="center"/>
          </w:tcPr>
          <w:p w:rsidR="00CC07AB" w:rsidRPr="007D5039" w:rsidRDefault="000B2972" w:rsidP="00CC07AB">
            <w:pPr>
              <w:rPr>
                <w:b/>
                <w:bCs/>
                <w:color w:val="000000" w:themeColor="text1"/>
              </w:rPr>
            </w:pPr>
            <w:r w:rsidRPr="007D5039">
              <w:rPr>
                <w:b/>
                <w:bCs/>
                <w:color w:val="000000" w:themeColor="text1"/>
              </w:rPr>
              <w:t>Flipchart/board and marker</w:t>
            </w:r>
          </w:p>
        </w:tc>
      </w:tr>
      <w:tr w:rsidR="00CC07AB" w:rsidRPr="007D5039">
        <w:trPr>
          <w:trHeight w:val="440"/>
        </w:trPr>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Planning Checklist</w:t>
            </w:r>
          </w:p>
        </w:tc>
        <w:tc>
          <w:tcPr>
            <w:tcW w:w="7128" w:type="dxa"/>
            <w:tcBorders>
              <w:bottom w:val="single" w:sz="4" w:space="0" w:color="1F497D"/>
            </w:tcBorders>
            <w:vAlign w:val="center"/>
          </w:tcPr>
          <w:p w:rsidR="00CC07AB" w:rsidRPr="007D5039" w:rsidRDefault="00324A83" w:rsidP="00CC07AB">
            <w:pPr>
              <w:rPr>
                <w:color w:val="000000" w:themeColor="text1"/>
              </w:rPr>
            </w:pPr>
            <w:r w:rsidRPr="007D5039">
              <w:rPr>
                <w:color w:val="000000" w:themeColor="text1"/>
              </w:rPr>
              <w:t>None</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Recommended Activity</w:t>
            </w:r>
          </w:p>
        </w:tc>
        <w:tc>
          <w:tcPr>
            <w:tcW w:w="7128" w:type="dxa"/>
            <w:shd w:val="clear" w:color="auto" w:fill="D9D9D9" w:themeFill="background1" w:themeFillShade="D9"/>
            <w:vAlign w:val="center"/>
          </w:tcPr>
          <w:p w:rsidR="00CC07AB" w:rsidRPr="007D5039" w:rsidRDefault="00861224" w:rsidP="00354CF0">
            <w:pPr>
              <w:rPr>
                <w:color w:val="000000" w:themeColor="text1"/>
              </w:rPr>
            </w:pPr>
            <w:r w:rsidRPr="007D5039">
              <w:rPr>
                <w:color w:val="000000" w:themeColor="text1"/>
              </w:rPr>
              <w:t>Discuss different methods of communication along with their pros and cons. List these on the flipchart/board.</w:t>
            </w:r>
          </w:p>
        </w:tc>
      </w:tr>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Stories to Share</w:t>
            </w:r>
          </w:p>
        </w:tc>
        <w:tc>
          <w:tcPr>
            <w:tcW w:w="7128" w:type="dxa"/>
            <w:tcBorders>
              <w:bottom w:val="single" w:sz="4" w:space="0" w:color="1F497D"/>
            </w:tcBorders>
            <w:vAlign w:val="center"/>
          </w:tcPr>
          <w:p w:rsidR="00CC07AB" w:rsidRPr="007D5039" w:rsidRDefault="00324A83" w:rsidP="00CC07AB">
            <w:pPr>
              <w:rPr>
                <w:color w:val="000000" w:themeColor="text1"/>
              </w:rPr>
            </w:pPr>
            <w:r w:rsidRPr="007D5039">
              <w:rPr>
                <w:color w:val="000000" w:themeColor="text1"/>
              </w:rPr>
              <w:t>Share any personal, relevant stories.</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Delivery Tips</w:t>
            </w:r>
          </w:p>
        </w:tc>
        <w:tc>
          <w:tcPr>
            <w:tcW w:w="7128" w:type="dxa"/>
            <w:shd w:val="clear" w:color="auto" w:fill="D9D9D9" w:themeFill="background1" w:themeFillShade="D9"/>
            <w:vAlign w:val="center"/>
          </w:tcPr>
          <w:p w:rsidR="00CC07AB" w:rsidRPr="007D5039" w:rsidRDefault="00324A83" w:rsidP="00CC07AB">
            <w:pPr>
              <w:rPr>
                <w:color w:val="000000" w:themeColor="text1"/>
              </w:rPr>
            </w:pPr>
            <w:r w:rsidRPr="007D5039">
              <w:rPr>
                <w:color w:val="000000" w:themeColor="text1"/>
              </w:rPr>
              <w:t>Encourage everyone to participate.</w:t>
            </w:r>
          </w:p>
        </w:tc>
      </w:tr>
      <w:tr w:rsidR="00CC07AB" w:rsidRPr="007D5039">
        <w:tc>
          <w:tcPr>
            <w:tcW w:w="2448" w:type="dxa"/>
            <w:vAlign w:val="center"/>
          </w:tcPr>
          <w:p w:rsidR="00CC07AB" w:rsidRPr="007D5039" w:rsidRDefault="00CC07AB" w:rsidP="00CC07AB">
            <w:pPr>
              <w:rPr>
                <w:b/>
                <w:bCs/>
                <w:color w:val="000000" w:themeColor="text1"/>
              </w:rPr>
            </w:pPr>
            <w:r w:rsidRPr="007D5039">
              <w:rPr>
                <w:b/>
                <w:bCs/>
                <w:color w:val="000000" w:themeColor="text1"/>
              </w:rPr>
              <w:t>Review Questions</w:t>
            </w:r>
          </w:p>
        </w:tc>
        <w:tc>
          <w:tcPr>
            <w:tcW w:w="7128" w:type="dxa"/>
            <w:vAlign w:val="center"/>
          </w:tcPr>
          <w:p w:rsidR="00CC07AB" w:rsidRPr="007D5039" w:rsidRDefault="00861224" w:rsidP="00354CF0">
            <w:pPr>
              <w:rPr>
                <w:color w:val="000000" w:themeColor="text1"/>
              </w:rPr>
            </w:pPr>
            <w:r w:rsidRPr="007D5039">
              <w:rPr>
                <w:color w:val="000000" w:themeColor="text1"/>
              </w:rPr>
              <w:t>Who needs to be introduced to the procedure guide</w:t>
            </w:r>
            <w:r w:rsidR="00034DCE" w:rsidRPr="007D5039">
              <w:rPr>
                <w:color w:val="000000" w:themeColor="text1"/>
              </w:rPr>
              <w:t>?</w:t>
            </w:r>
          </w:p>
        </w:tc>
      </w:tr>
    </w:tbl>
    <w:p w:rsidR="00CC07AB" w:rsidRPr="007D5039" w:rsidRDefault="004F0AED" w:rsidP="00CC07AB">
      <w:pPr>
        <w:pStyle w:val="Heading2"/>
      </w:pPr>
      <w:bookmarkStart w:id="77" w:name="_Toc400360835"/>
      <w:r w:rsidRPr="007D5039">
        <w:lastRenderedPageBreak/>
        <w:t>Place Guide in a Visible Area</w:t>
      </w:r>
      <w:bookmarkEnd w:id="77"/>
    </w:p>
    <w:p w:rsidR="00CC07AB" w:rsidRPr="007D5039" w:rsidRDefault="002D56AB" w:rsidP="009C043D">
      <w:r w:rsidRPr="007D5039">
        <w:rPr>
          <w:lang w:bidi="ar-SA"/>
        </w:rPr>
        <w:drawing>
          <wp:anchor distT="0" distB="0" distL="114300" distR="114300" simplePos="0" relativeHeight="251688960" behindDoc="0" locked="0" layoutInCell="1" allowOverlap="1" wp14:anchorId="601E856A" wp14:editId="0DF12F38">
            <wp:simplePos x="0" y="0"/>
            <wp:positionH relativeFrom="column">
              <wp:posOffset>30480</wp:posOffset>
            </wp:positionH>
            <wp:positionV relativeFrom="paragraph">
              <wp:posOffset>140335</wp:posOffset>
            </wp:positionV>
            <wp:extent cx="1070610" cy="937260"/>
            <wp:effectExtent l="19050" t="0" r="0" b="0"/>
            <wp:wrapSquare wrapText="bothSides"/>
            <wp:docPr id="241" name="Picture 129" descr="C:\Users\Owner\AppData\Local\Microsoft\Windows\Temporary Internet Files\Content.IE5\SBWWZQPW\MC90020025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Owner\AppData\Local\Microsoft\Windows\Temporary Internet Files\Content.IE5\SBWWZQPW\MC900200255[1].wmf"/>
                    <pic:cNvPicPr>
                      <a:picLocks noChangeAspect="1" noChangeArrowheads="1"/>
                    </pic:cNvPicPr>
                  </pic:nvPicPr>
                  <pic:blipFill>
                    <a:blip r:embed="rId67" cstate="print"/>
                    <a:srcRect/>
                    <a:stretch>
                      <a:fillRect/>
                    </a:stretch>
                  </pic:blipFill>
                  <pic:spPr bwMode="auto">
                    <a:xfrm>
                      <a:off x="0" y="0"/>
                      <a:ext cx="1070610" cy="937260"/>
                    </a:xfrm>
                    <a:prstGeom prst="rect">
                      <a:avLst/>
                    </a:prstGeom>
                    <a:noFill/>
                    <a:ln w="9525">
                      <a:noFill/>
                      <a:miter lim="800000"/>
                      <a:headEnd/>
                      <a:tailEnd/>
                    </a:ln>
                  </pic:spPr>
                </pic:pic>
              </a:graphicData>
            </a:graphic>
          </wp:anchor>
        </w:drawing>
      </w:r>
      <w:r w:rsidR="00861224" w:rsidRPr="007D5039">
        <w:t xml:space="preserve">Once the guide is introduced, you must display it carefully. The guide needs to be placed in an area that is visible to all employees who will use it. The setting of the workplace will determine the best location for the placement of your guide. If there is a common area for materials, place the guide in a prominent location in the area. You may also display it on your desk with the understanding that people may use it. Regardless of which location you choose, it is important that the guide be easily accessible. </w:t>
      </w:r>
    </w:p>
    <w:p w:rsidR="009C043D" w:rsidRPr="007D5039" w:rsidRDefault="009C043D" w:rsidP="002D56AB">
      <w:pPr>
        <w:ind w:left="2160"/>
      </w:pPr>
    </w:p>
    <w:tbl>
      <w:tblPr>
        <w:tblW w:w="0" w:type="auto"/>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48"/>
        <w:gridCol w:w="7128"/>
      </w:tblGrid>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 xml:space="preserve">Estimated Time </w:t>
            </w:r>
          </w:p>
        </w:tc>
        <w:tc>
          <w:tcPr>
            <w:tcW w:w="7128" w:type="dxa"/>
            <w:tcBorders>
              <w:bottom w:val="single" w:sz="4" w:space="0" w:color="1F497D"/>
            </w:tcBorders>
            <w:vAlign w:val="center"/>
          </w:tcPr>
          <w:p w:rsidR="00CC07AB" w:rsidRPr="007D5039" w:rsidRDefault="00861224" w:rsidP="00CC07AB">
            <w:pPr>
              <w:rPr>
                <w:b/>
                <w:bCs/>
                <w:color w:val="000000" w:themeColor="text1"/>
              </w:rPr>
            </w:pPr>
            <w:r w:rsidRPr="007D5039">
              <w:rPr>
                <w:b/>
                <w:bCs/>
                <w:color w:val="000000" w:themeColor="text1"/>
              </w:rPr>
              <w:t>7</w:t>
            </w:r>
            <w:r w:rsidR="00D40F74" w:rsidRPr="007D5039">
              <w:rPr>
                <w:b/>
                <w:bCs/>
                <w:color w:val="000000" w:themeColor="text1"/>
              </w:rPr>
              <w:t xml:space="preserve"> minutes</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Topic Objective</w:t>
            </w:r>
          </w:p>
        </w:tc>
        <w:tc>
          <w:tcPr>
            <w:tcW w:w="7128" w:type="dxa"/>
            <w:shd w:val="clear" w:color="auto" w:fill="D9D9D9" w:themeFill="background1" w:themeFillShade="D9"/>
            <w:vAlign w:val="center"/>
          </w:tcPr>
          <w:p w:rsidR="00CC07AB" w:rsidRPr="007D5039" w:rsidRDefault="00D8603B" w:rsidP="00861224">
            <w:pPr>
              <w:rPr>
                <w:color w:val="000000" w:themeColor="text1"/>
              </w:rPr>
            </w:pPr>
            <w:r w:rsidRPr="007D5039">
              <w:rPr>
                <w:color w:val="000000" w:themeColor="text1"/>
              </w:rPr>
              <w:t xml:space="preserve">Introduce </w:t>
            </w:r>
            <w:r w:rsidR="000E7D19" w:rsidRPr="007D5039">
              <w:rPr>
                <w:color w:val="000000" w:themeColor="text1"/>
              </w:rPr>
              <w:t xml:space="preserve">the importance of </w:t>
            </w:r>
            <w:r w:rsidR="00861224" w:rsidRPr="007D5039">
              <w:rPr>
                <w:color w:val="000000" w:themeColor="text1"/>
              </w:rPr>
              <w:t>placement.</w:t>
            </w:r>
            <w:r w:rsidR="000E7D19" w:rsidRPr="007D5039">
              <w:rPr>
                <w:color w:val="000000" w:themeColor="text1"/>
              </w:rPr>
              <w:t xml:space="preserve"> </w:t>
            </w:r>
          </w:p>
        </w:tc>
      </w:tr>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Topic Summary</w:t>
            </w:r>
          </w:p>
        </w:tc>
        <w:tc>
          <w:tcPr>
            <w:tcW w:w="7128" w:type="dxa"/>
            <w:tcBorders>
              <w:bottom w:val="single" w:sz="4" w:space="0" w:color="1F497D"/>
            </w:tcBorders>
            <w:vAlign w:val="center"/>
          </w:tcPr>
          <w:p w:rsidR="00D8603B" w:rsidRPr="007D5039" w:rsidRDefault="00861224" w:rsidP="00CC07AB">
            <w:pPr>
              <w:rPr>
                <w:b/>
                <w:color w:val="000000" w:themeColor="text1"/>
              </w:rPr>
            </w:pPr>
            <w:r w:rsidRPr="007D5039">
              <w:rPr>
                <w:b/>
                <w:color w:val="000000" w:themeColor="text1"/>
              </w:rPr>
              <w:t>Place Guide in a Visible Area</w:t>
            </w:r>
          </w:p>
          <w:p w:rsidR="00CC07AB" w:rsidRPr="007D5039" w:rsidRDefault="003D0B4D" w:rsidP="00861224">
            <w:pPr>
              <w:rPr>
                <w:color w:val="000000" w:themeColor="text1"/>
              </w:rPr>
            </w:pPr>
            <w:r w:rsidRPr="007D5039">
              <w:rPr>
                <w:color w:val="000000" w:themeColor="text1"/>
              </w:rPr>
              <w:t xml:space="preserve">Consider </w:t>
            </w:r>
            <w:r w:rsidR="00861224" w:rsidRPr="007D5039">
              <w:rPr>
                <w:color w:val="000000" w:themeColor="text1"/>
              </w:rPr>
              <w:t>where to place the guide</w:t>
            </w:r>
            <w:r w:rsidR="00B978E3" w:rsidRPr="007D5039">
              <w:rPr>
                <w:color w:val="000000" w:themeColor="text1"/>
              </w:rPr>
              <w:t xml:space="preserve">. </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Materials Required</w:t>
            </w:r>
          </w:p>
        </w:tc>
        <w:tc>
          <w:tcPr>
            <w:tcW w:w="7128" w:type="dxa"/>
            <w:shd w:val="clear" w:color="auto" w:fill="D9D9D9" w:themeFill="background1" w:themeFillShade="D9"/>
            <w:vAlign w:val="center"/>
          </w:tcPr>
          <w:p w:rsidR="00CC07AB" w:rsidRPr="007D5039" w:rsidRDefault="009278F0" w:rsidP="00CC07AB">
            <w:pPr>
              <w:rPr>
                <w:b/>
                <w:bCs/>
                <w:color w:val="000000" w:themeColor="text1"/>
              </w:rPr>
            </w:pPr>
            <w:r w:rsidRPr="007D5039">
              <w:rPr>
                <w:b/>
                <w:bCs/>
                <w:color w:val="000000" w:themeColor="text1"/>
              </w:rPr>
              <w:t>14 -</w:t>
            </w:r>
            <w:r w:rsidR="00861224" w:rsidRPr="007D5039">
              <w:rPr>
                <w:b/>
                <w:bCs/>
                <w:color w:val="000000" w:themeColor="text1"/>
              </w:rPr>
              <w:t xml:space="preserve"> Visibility</w:t>
            </w:r>
          </w:p>
        </w:tc>
      </w:tr>
      <w:tr w:rsidR="00CC07AB" w:rsidRPr="007D5039">
        <w:trPr>
          <w:trHeight w:val="440"/>
        </w:trPr>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Planning Checklist</w:t>
            </w:r>
          </w:p>
        </w:tc>
        <w:tc>
          <w:tcPr>
            <w:tcW w:w="7128" w:type="dxa"/>
            <w:tcBorders>
              <w:bottom w:val="single" w:sz="4" w:space="0" w:color="1F497D"/>
            </w:tcBorders>
            <w:vAlign w:val="center"/>
          </w:tcPr>
          <w:p w:rsidR="00CC07AB" w:rsidRPr="007D5039" w:rsidRDefault="00D8603B" w:rsidP="00CC07AB">
            <w:pPr>
              <w:rPr>
                <w:color w:val="000000" w:themeColor="text1"/>
              </w:rPr>
            </w:pPr>
            <w:r w:rsidRPr="007D5039">
              <w:rPr>
                <w:color w:val="000000" w:themeColor="text1"/>
              </w:rPr>
              <w:t>None</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Recommended Activity</w:t>
            </w:r>
          </w:p>
        </w:tc>
        <w:tc>
          <w:tcPr>
            <w:tcW w:w="7128" w:type="dxa"/>
            <w:shd w:val="clear" w:color="auto" w:fill="D9D9D9" w:themeFill="background1" w:themeFillShade="D9"/>
            <w:vAlign w:val="center"/>
          </w:tcPr>
          <w:p w:rsidR="00CC07AB" w:rsidRPr="007D5039" w:rsidRDefault="00861224" w:rsidP="00D63FE5">
            <w:pPr>
              <w:rPr>
                <w:color w:val="000000" w:themeColor="text1"/>
              </w:rPr>
            </w:pPr>
            <w:r w:rsidRPr="007D5039">
              <w:rPr>
                <w:color w:val="000000" w:themeColor="text1"/>
              </w:rPr>
              <w:t xml:space="preserve">Complete the worksheet individually, and share your answers with the rest of the class. </w:t>
            </w:r>
          </w:p>
        </w:tc>
      </w:tr>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Stories to Share</w:t>
            </w:r>
          </w:p>
        </w:tc>
        <w:tc>
          <w:tcPr>
            <w:tcW w:w="7128" w:type="dxa"/>
            <w:tcBorders>
              <w:bottom w:val="single" w:sz="4" w:space="0" w:color="1F497D"/>
            </w:tcBorders>
            <w:vAlign w:val="center"/>
          </w:tcPr>
          <w:p w:rsidR="00CC07AB" w:rsidRPr="007D5039" w:rsidRDefault="00D8603B" w:rsidP="00CC07AB">
            <w:pPr>
              <w:rPr>
                <w:color w:val="000000" w:themeColor="text1"/>
              </w:rPr>
            </w:pPr>
            <w:r w:rsidRPr="007D5039">
              <w:rPr>
                <w:color w:val="000000" w:themeColor="text1"/>
              </w:rPr>
              <w:t>Share any personal, relevant stories.</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Delivery Tips</w:t>
            </w:r>
          </w:p>
        </w:tc>
        <w:tc>
          <w:tcPr>
            <w:tcW w:w="7128" w:type="dxa"/>
            <w:shd w:val="clear" w:color="auto" w:fill="D9D9D9" w:themeFill="background1" w:themeFillShade="D9"/>
            <w:vAlign w:val="center"/>
          </w:tcPr>
          <w:p w:rsidR="00CC07AB" w:rsidRPr="007D5039" w:rsidRDefault="00D8603B" w:rsidP="00CC07AB">
            <w:pPr>
              <w:rPr>
                <w:color w:val="000000" w:themeColor="text1"/>
              </w:rPr>
            </w:pPr>
            <w:r w:rsidRPr="007D5039">
              <w:rPr>
                <w:color w:val="000000" w:themeColor="text1"/>
              </w:rPr>
              <w:t>Encourage everyone to participate</w:t>
            </w:r>
            <w:r w:rsidR="00160EF3" w:rsidRPr="007D5039">
              <w:rPr>
                <w:color w:val="000000" w:themeColor="text1"/>
              </w:rPr>
              <w:t xml:space="preserve">. </w:t>
            </w:r>
          </w:p>
        </w:tc>
      </w:tr>
      <w:tr w:rsidR="00CC07AB" w:rsidRPr="007D5039">
        <w:tc>
          <w:tcPr>
            <w:tcW w:w="2448" w:type="dxa"/>
            <w:vAlign w:val="center"/>
          </w:tcPr>
          <w:p w:rsidR="00CC07AB" w:rsidRPr="007D5039" w:rsidRDefault="00CC07AB" w:rsidP="00CC07AB">
            <w:pPr>
              <w:rPr>
                <w:b/>
                <w:bCs/>
                <w:color w:val="000000" w:themeColor="text1"/>
              </w:rPr>
            </w:pPr>
            <w:r w:rsidRPr="007D5039">
              <w:rPr>
                <w:b/>
                <w:bCs/>
                <w:color w:val="000000" w:themeColor="text1"/>
              </w:rPr>
              <w:t>Review Questions</w:t>
            </w:r>
          </w:p>
        </w:tc>
        <w:tc>
          <w:tcPr>
            <w:tcW w:w="7128" w:type="dxa"/>
            <w:vAlign w:val="center"/>
          </w:tcPr>
          <w:p w:rsidR="00CC07AB" w:rsidRPr="007D5039" w:rsidRDefault="00861224" w:rsidP="00D63FE5">
            <w:pPr>
              <w:rPr>
                <w:color w:val="000000" w:themeColor="text1"/>
              </w:rPr>
            </w:pPr>
            <w:r w:rsidRPr="007D5039">
              <w:rPr>
                <w:color w:val="000000" w:themeColor="text1"/>
              </w:rPr>
              <w:t>How must the guide be displayed</w:t>
            </w:r>
            <w:r w:rsidR="00B05933" w:rsidRPr="007D5039">
              <w:rPr>
                <w:color w:val="000000" w:themeColor="text1"/>
              </w:rPr>
              <w:t>?</w:t>
            </w:r>
          </w:p>
        </w:tc>
      </w:tr>
    </w:tbl>
    <w:p w:rsidR="00CC07AB" w:rsidRPr="007D5039" w:rsidRDefault="00CC07AB" w:rsidP="00CC07AB"/>
    <w:p w:rsidR="00D85A89" w:rsidRPr="007D5039" w:rsidRDefault="004F0AED" w:rsidP="00CC07AB">
      <w:pPr>
        <w:pStyle w:val="Heading2"/>
      </w:pPr>
      <w:bookmarkStart w:id="78" w:name="_Toc400360836"/>
      <w:r w:rsidRPr="007D5039">
        <w:t>Allow Office Personnel to Express Improvements/Updates if Needed</w:t>
      </w:r>
      <w:bookmarkEnd w:id="78"/>
    </w:p>
    <w:p w:rsidR="00A12202" w:rsidRPr="007D5039" w:rsidRDefault="002D56AB" w:rsidP="002D56AB">
      <w:pPr>
        <w:ind w:left="2160"/>
      </w:pPr>
      <w:r w:rsidRPr="007D5039">
        <w:rPr>
          <w:lang w:bidi="ar-SA"/>
        </w:rPr>
        <w:drawing>
          <wp:anchor distT="0" distB="0" distL="114300" distR="114300" simplePos="0" relativeHeight="251689984" behindDoc="0" locked="0" layoutInCell="1" allowOverlap="1" wp14:anchorId="78AD268C" wp14:editId="25ACB356">
            <wp:simplePos x="0" y="0"/>
            <wp:positionH relativeFrom="column">
              <wp:posOffset>0</wp:posOffset>
            </wp:positionH>
            <wp:positionV relativeFrom="paragraph">
              <wp:posOffset>12700</wp:posOffset>
            </wp:positionV>
            <wp:extent cx="1013460" cy="822960"/>
            <wp:effectExtent l="0" t="0" r="0" b="0"/>
            <wp:wrapSquare wrapText="bothSides"/>
            <wp:docPr id="245" name="Picture 131" descr="C:\Users\Owner\AppData\Local\Microsoft\Windows\Temporary Internet Files\Content.IE5\02FT6985\MC90008228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Owner\AppData\Local\Microsoft\Windows\Temporary Internet Files\Content.IE5\02FT6985\MC900082285[1].wmf"/>
                    <pic:cNvPicPr>
                      <a:picLocks noChangeAspect="1" noChangeArrowheads="1"/>
                    </pic:cNvPicPr>
                  </pic:nvPicPr>
                  <pic:blipFill>
                    <a:blip r:embed="rId68" cstate="print"/>
                    <a:srcRect/>
                    <a:stretch>
                      <a:fillRect/>
                    </a:stretch>
                  </pic:blipFill>
                  <pic:spPr bwMode="auto">
                    <a:xfrm>
                      <a:off x="0" y="0"/>
                      <a:ext cx="1013460" cy="822960"/>
                    </a:xfrm>
                    <a:prstGeom prst="rect">
                      <a:avLst/>
                    </a:prstGeom>
                    <a:noFill/>
                    <a:ln w="9525">
                      <a:noFill/>
                      <a:miter lim="800000"/>
                      <a:headEnd/>
                      <a:tailEnd/>
                    </a:ln>
                  </pic:spPr>
                </pic:pic>
              </a:graphicData>
            </a:graphic>
          </wp:anchor>
        </w:drawing>
      </w:r>
      <w:r w:rsidR="00861224" w:rsidRPr="007D5039">
        <w:t xml:space="preserve">Never underestimate the importance of feedback. The people who use the guide are the best ones to listen to when it comes to making improvements and updating the information. Do not simply wait for people to share their views. Provide employees with different opportunities to communicate with you. </w:t>
      </w:r>
    </w:p>
    <w:p w:rsidR="00861224" w:rsidRPr="007D5039" w:rsidRDefault="00861224" w:rsidP="00494F08">
      <w:r w:rsidRPr="007D5039">
        <w:t>For example:</w:t>
      </w:r>
    </w:p>
    <w:p w:rsidR="00861224" w:rsidRPr="007D5039" w:rsidRDefault="00861224" w:rsidP="009278F0">
      <w:pPr>
        <w:pStyle w:val="ListParagraph"/>
        <w:numPr>
          <w:ilvl w:val="0"/>
          <w:numId w:val="135"/>
        </w:numPr>
      </w:pPr>
      <w:r w:rsidRPr="007D5039">
        <w:t>Discuss the binder at weekly meetings.</w:t>
      </w:r>
    </w:p>
    <w:p w:rsidR="00A12202" w:rsidRPr="007D5039" w:rsidRDefault="00A12202" w:rsidP="009278F0">
      <w:pPr>
        <w:pStyle w:val="ListParagraph"/>
        <w:numPr>
          <w:ilvl w:val="0"/>
          <w:numId w:val="135"/>
        </w:numPr>
      </w:pPr>
      <w:r w:rsidRPr="007D5039">
        <w:t>Provide surveys.</w:t>
      </w:r>
    </w:p>
    <w:p w:rsidR="00A12202" w:rsidRPr="007D5039" w:rsidRDefault="00A12202" w:rsidP="009278F0">
      <w:pPr>
        <w:pStyle w:val="ListParagraph"/>
        <w:numPr>
          <w:ilvl w:val="0"/>
          <w:numId w:val="135"/>
        </w:numPr>
      </w:pPr>
      <w:r w:rsidRPr="007D5039">
        <w:t>Bring it up in one-on-ones.</w:t>
      </w:r>
    </w:p>
    <w:p w:rsidR="00CC07AB" w:rsidRPr="007D5039" w:rsidRDefault="00A12202" w:rsidP="00A12202">
      <w:r w:rsidRPr="007D5039">
        <w:lastRenderedPageBreak/>
        <w:t>Depending on the organization of the company, you may choose to allow employees to update the binder on their own.</w:t>
      </w:r>
    </w:p>
    <w:p w:rsidR="009C043D" w:rsidRPr="007D5039" w:rsidRDefault="009C043D" w:rsidP="00A12202"/>
    <w:tbl>
      <w:tblPr>
        <w:tblW w:w="9576" w:type="dxa"/>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48"/>
        <w:gridCol w:w="7128"/>
      </w:tblGrid>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 xml:space="preserve">Estimated Time </w:t>
            </w:r>
          </w:p>
        </w:tc>
        <w:tc>
          <w:tcPr>
            <w:tcW w:w="7128" w:type="dxa"/>
            <w:tcBorders>
              <w:bottom w:val="single" w:sz="4" w:space="0" w:color="1F497D"/>
            </w:tcBorders>
            <w:vAlign w:val="center"/>
          </w:tcPr>
          <w:p w:rsidR="00CC07AB" w:rsidRPr="007D5039" w:rsidRDefault="00517083" w:rsidP="00CC07AB">
            <w:pPr>
              <w:rPr>
                <w:b/>
                <w:bCs/>
                <w:color w:val="000000" w:themeColor="text1"/>
              </w:rPr>
            </w:pPr>
            <w:r w:rsidRPr="007D5039">
              <w:rPr>
                <w:b/>
                <w:bCs/>
                <w:color w:val="000000" w:themeColor="text1"/>
              </w:rPr>
              <w:t>8</w:t>
            </w:r>
            <w:r w:rsidR="004E2749" w:rsidRPr="007D5039">
              <w:rPr>
                <w:b/>
                <w:bCs/>
                <w:color w:val="000000" w:themeColor="text1"/>
              </w:rPr>
              <w:t xml:space="preserve"> </w:t>
            </w:r>
            <w:r w:rsidR="00D8603B" w:rsidRPr="007D5039">
              <w:rPr>
                <w:b/>
                <w:bCs/>
                <w:color w:val="000000" w:themeColor="text1"/>
              </w:rPr>
              <w:t>minutes</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Topic Objective</w:t>
            </w:r>
          </w:p>
        </w:tc>
        <w:tc>
          <w:tcPr>
            <w:tcW w:w="7128" w:type="dxa"/>
            <w:shd w:val="clear" w:color="auto" w:fill="D9D9D9" w:themeFill="background1" w:themeFillShade="D9"/>
            <w:vAlign w:val="center"/>
          </w:tcPr>
          <w:p w:rsidR="00CC07AB" w:rsidRPr="007D5039" w:rsidRDefault="00111D4D" w:rsidP="00A12202">
            <w:pPr>
              <w:rPr>
                <w:color w:val="000000" w:themeColor="text1"/>
              </w:rPr>
            </w:pPr>
            <w:r w:rsidRPr="007D5039">
              <w:rPr>
                <w:color w:val="000000" w:themeColor="text1"/>
              </w:rPr>
              <w:t xml:space="preserve">Consider </w:t>
            </w:r>
            <w:r w:rsidR="00A12202" w:rsidRPr="007D5039">
              <w:rPr>
                <w:color w:val="000000" w:themeColor="text1"/>
              </w:rPr>
              <w:t>feedback from personnel.</w:t>
            </w:r>
            <w:r w:rsidRPr="007D5039">
              <w:rPr>
                <w:color w:val="000000" w:themeColor="text1"/>
              </w:rPr>
              <w:t xml:space="preserve"> </w:t>
            </w:r>
          </w:p>
        </w:tc>
      </w:tr>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Topic Summary</w:t>
            </w:r>
          </w:p>
        </w:tc>
        <w:tc>
          <w:tcPr>
            <w:tcW w:w="7128" w:type="dxa"/>
            <w:tcBorders>
              <w:bottom w:val="single" w:sz="4" w:space="0" w:color="1F497D"/>
            </w:tcBorders>
            <w:vAlign w:val="center"/>
          </w:tcPr>
          <w:p w:rsidR="00A518D4" w:rsidRPr="007D5039" w:rsidRDefault="00A12202" w:rsidP="00CC07AB">
            <w:pPr>
              <w:rPr>
                <w:b/>
                <w:color w:val="000000" w:themeColor="text1"/>
              </w:rPr>
            </w:pPr>
            <w:r w:rsidRPr="007D5039">
              <w:rPr>
                <w:b/>
                <w:color w:val="000000" w:themeColor="text1"/>
              </w:rPr>
              <w:t>Allow</w:t>
            </w:r>
            <w:r w:rsidR="00861224" w:rsidRPr="007D5039">
              <w:rPr>
                <w:b/>
                <w:color w:val="000000" w:themeColor="text1"/>
              </w:rPr>
              <w:t xml:space="preserve"> Office Personnel to Express Improvements/Updates if Needed</w:t>
            </w:r>
          </w:p>
          <w:p w:rsidR="00CC07AB" w:rsidRPr="007D5039" w:rsidRDefault="00A12202" w:rsidP="00111D4D">
            <w:pPr>
              <w:rPr>
                <w:color w:val="000000" w:themeColor="text1"/>
              </w:rPr>
            </w:pPr>
            <w:r w:rsidRPr="007D5039">
              <w:rPr>
                <w:color w:val="000000" w:themeColor="text1"/>
              </w:rPr>
              <w:t>Discuss feedback methods.</w:t>
            </w:r>
            <w:r w:rsidR="00111D4D" w:rsidRPr="007D5039">
              <w:rPr>
                <w:color w:val="000000" w:themeColor="text1"/>
              </w:rPr>
              <w:t xml:space="preserve"> </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Materials Required</w:t>
            </w:r>
          </w:p>
        </w:tc>
        <w:tc>
          <w:tcPr>
            <w:tcW w:w="7128" w:type="dxa"/>
            <w:shd w:val="clear" w:color="auto" w:fill="D9D9D9" w:themeFill="background1" w:themeFillShade="D9"/>
            <w:vAlign w:val="center"/>
          </w:tcPr>
          <w:p w:rsidR="00CC07AB" w:rsidRPr="007D5039" w:rsidRDefault="00A12202" w:rsidP="00CC07AB">
            <w:pPr>
              <w:rPr>
                <w:b/>
                <w:color w:val="000000" w:themeColor="text1"/>
              </w:rPr>
            </w:pPr>
            <w:r w:rsidRPr="007D5039">
              <w:rPr>
                <w:b/>
                <w:color w:val="000000" w:themeColor="text1"/>
              </w:rPr>
              <w:t>Flipchart/board and marker</w:t>
            </w:r>
          </w:p>
        </w:tc>
      </w:tr>
      <w:tr w:rsidR="00CC07AB" w:rsidRPr="007D5039">
        <w:trPr>
          <w:trHeight w:val="440"/>
        </w:trPr>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Planning Checklist</w:t>
            </w:r>
          </w:p>
        </w:tc>
        <w:tc>
          <w:tcPr>
            <w:tcW w:w="7128" w:type="dxa"/>
            <w:tcBorders>
              <w:bottom w:val="single" w:sz="4" w:space="0" w:color="1F497D"/>
            </w:tcBorders>
            <w:vAlign w:val="center"/>
          </w:tcPr>
          <w:p w:rsidR="00CC07AB" w:rsidRPr="007D5039" w:rsidRDefault="00A336A1" w:rsidP="00CC07AB">
            <w:pPr>
              <w:rPr>
                <w:color w:val="000000" w:themeColor="text1"/>
              </w:rPr>
            </w:pPr>
            <w:r w:rsidRPr="007D5039">
              <w:rPr>
                <w:color w:val="000000" w:themeColor="text1"/>
              </w:rPr>
              <w:t>None</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Recommended Activity</w:t>
            </w:r>
          </w:p>
        </w:tc>
        <w:tc>
          <w:tcPr>
            <w:tcW w:w="7128" w:type="dxa"/>
            <w:shd w:val="clear" w:color="auto" w:fill="D9D9D9" w:themeFill="background1" w:themeFillShade="D9"/>
            <w:vAlign w:val="center"/>
          </w:tcPr>
          <w:p w:rsidR="00CC07AB" w:rsidRPr="007D5039" w:rsidRDefault="00A12202" w:rsidP="00111D4D">
            <w:pPr>
              <w:rPr>
                <w:color w:val="000000" w:themeColor="text1"/>
              </w:rPr>
            </w:pPr>
            <w:r w:rsidRPr="007D5039">
              <w:rPr>
                <w:color w:val="000000" w:themeColor="text1"/>
              </w:rPr>
              <w:t>Discuss different methods of feedback. List them on the flipchart/board along with their pros and cons. If there is time, discuss the pros and cons of allowing employees to make changes to the binder themselves.</w:t>
            </w:r>
          </w:p>
        </w:tc>
      </w:tr>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Stories to Share</w:t>
            </w:r>
          </w:p>
        </w:tc>
        <w:tc>
          <w:tcPr>
            <w:tcW w:w="7128" w:type="dxa"/>
            <w:tcBorders>
              <w:bottom w:val="single" w:sz="4" w:space="0" w:color="1F497D"/>
            </w:tcBorders>
            <w:vAlign w:val="center"/>
          </w:tcPr>
          <w:p w:rsidR="00CC07AB" w:rsidRPr="007D5039" w:rsidRDefault="00A518D4" w:rsidP="00CC07AB">
            <w:pPr>
              <w:rPr>
                <w:color w:val="000000" w:themeColor="text1"/>
              </w:rPr>
            </w:pPr>
            <w:r w:rsidRPr="007D5039">
              <w:rPr>
                <w:color w:val="000000" w:themeColor="text1"/>
              </w:rPr>
              <w:t>Share any relevant, personal stories.</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Delivery Tips</w:t>
            </w:r>
          </w:p>
        </w:tc>
        <w:tc>
          <w:tcPr>
            <w:tcW w:w="7128" w:type="dxa"/>
            <w:shd w:val="clear" w:color="auto" w:fill="D9D9D9" w:themeFill="background1" w:themeFillShade="D9"/>
            <w:vAlign w:val="center"/>
          </w:tcPr>
          <w:p w:rsidR="00CC07AB" w:rsidRPr="007D5039" w:rsidRDefault="00A518D4" w:rsidP="00CC07AB">
            <w:pPr>
              <w:rPr>
                <w:color w:val="000000" w:themeColor="text1"/>
              </w:rPr>
            </w:pPr>
            <w:r w:rsidRPr="007D5039">
              <w:rPr>
                <w:color w:val="000000" w:themeColor="text1"/>
              </w:rPr>
              <w:t>Encourage everyone to participate.</w:t>
            </w:r>
          </w:p>
        </w:tc>
      </w:tr>
      <w:tr w:rsidR="00CC07AB" w:rsidRPr="007D5039">
        <w:tc>
          <w:tcPr>
            <w:tcW w:w="2448" w:type="dxa"/>
            <w:vAlign w:val="center"/>
          </w:tcPr>
          <w:p w:rsidR="00CC07AB" w:rsidRPr="007D5039" w:rsidRDefault="00CC07AB" w:rsidP="00CC07AB">
            <w:pPr>
              <w:rPr>
                <w:b/>
                <w:bCs/>
                <w:color w:val="000000" w:themeColor="text1"/>
              </w:rPr>
            </w:pPr>
            <w:r w:rsidRPr="007D5039">
              <w:rPr>
                <w:b/>
                <w:bCs/>
                <w:color w:val="000000" w:themeColor="text1"/>
              </w:rPr>
              <w:t>Review Questions</w:t>
            </w:r>
          </w:p>
        </w:tc>
        <w:tc>
          <w:tcPr>
            <w:tcW w:w="7128" w:type="dxa"/>
            <w:vAlign w:val="center"/>
          </w:tcPr>
          <w:p w:rsidR="00CC07AB" w:rsidRPr="007D5039" w:rsidRDefault="00A12202" w:rsidP="001522FD">
            <w:pPr>
              <w:rPr>
                <w:color w:val="000000" w:themeColor="text1"/>
              </w:rPr>
            </w:pPr>
            <w:r w:rsidRPr="007D5039">
              <w:rPr>
                <w:color w:val="000000" w:themeColor="text1"/>
              </w:rPr>
              <w:t>Who will provide the best information about the guide</w:t>
            </w:r>
            <w:r w:rsidR="001522FD" w:rsidRPr="007D5039">
              <w:rPr>
                <w:color w:val="000000" w:themeColor="text1"/>
              </w:rPr>
              <w:t>?</w:t>
            </w:r>
          </w:p>
        </w:tc>
      </w:tr>
    </w:tbl>
    <w:p w:rsidR="00CC07AB" w:rsidRPr="007D5039" w:rsidRDefault="00CC07AB" w:rsidP="00CC07AB"/>
    <w:p w:rsidR="00CC07AB" w:rsidRPr="007D5039" w:rsidRDefault="00CC07AB" w:rsidP="00CC07AB">
      <w:pPr>
        <w:pStyle w:val="Heading2"/>
      </w:pPr>
      <w:bookmarkStart w:id="79" w:name="_Toc400360837"/>
      <w:r w:rsidRPr="007D5039">
        <w:t>Case Study</w:t>
      </w:r>
      <w:bookmarkEnd w:id="79"/>
    </w:p>
    <w:p w:rsidR="00CC07AB" w:rsidRPr="007D5039" w:rsidRDefault="002D56AB" w:rsidP="009C043D">
      <w:r w:rsidRPr="007D5039">
        <w:rPr>
          <w:lang w:bidi="ar-SA"/>
        </w:rPr>
        <w:drawing>
          <wp:anchor distT="0" distB="0" distL="114300" distR="114300" simplePos="0" relativeHeight="251691008" behindDoc="0" locked="0" layoutInCell="1" allowOverlap="1" wp14:anchorId="6D68A210" wp14:editId="621E2603">
            <wp:simplePos x="0" y="0"/>
            <wp:positionH relativeFrom="column">
              <wp:posOffset>0</wp:posOffset>
            </wp:positionH>
            <wp:positionV relativeFrom="paragraph">
              <wp:posOffset>12700</wp:posOffset>
            </wp:positionV>
            <wp:extent cx="1146810" cy="952500"/>
            <wp:effectExtent l="19050" t="0" r="0" b="0"/>
            <wp:wrapSquare wrapText="bothSides"/>
            <wp:docPr id="247" name="Picture 132" descr="C:\Users\Owner\AppData\Local\Microsoft\Windows\Temporary Internet Files\Content.IE5\VB4U418Z\MC90005643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Owner\AppData\Local\Microsoft\Windows\Temporary Internet Files\Content.IE5\VB4U418Z\MC900056433[1].wmf"/>
                    <pic:cNvPicPr>
                      <a:picLocks noChangeAspect="1" noChangeArrowheads="1"/>
                    </pic:cNvPicPr>
                  </pic:nvPicPr>
                  <pic:blipFill>
                    <a:blip r:embed="rId69" cstate="print"/>
                    <a:srcRect/>
                    <a:stretch>
                      <a:fillRect/>
                    </a:stretch>
                  </pic:blipFill>
                  <pic:spPr bwMode="auto">
                    <a:xfrm>
                      <a:off x="0" y="0"/>
                      <a:ext cx="1146810" cy="952500"/>
                    </a:xfrm>
                    <a:prstGeom prst="rect">
                      <a:avLst/>
                    </a:prstGeom>
                    <a:noFill/>
                    <a:ln w="9525">
                      <a:noFill/>
                      <a:miter lim="800000"/>
                      <a:headEnd/>
                      <a:tailEnd/>
                    </a:ln>
                  </pic:spPr>
                </pic:pic>
              </a:graphicData>
            </a:graphic>
          </wp:anchor>
        </w:drawing>
      </w:r>
      <w:r w:rsidR="00B978E3" w:rsidRPr="007D5039">
        <w:t xml:space="preserve">Brad completed the binder and reviewed it with his boss before displaying it in the </w:t>
      </w:r>
      <w:r w:rsidR="00F76174" w:rsidRPr="007D5039">
        <w:t>break room</w:t>
      </w:r>
      <w:r w:rsidR="00B978E3" w:rsidRPr="007D5039">
        <w:t xml:space="preserve">. He expected to be inundated with questions and comments, but no one seemed to notice the new procedures manual. He brought it up in a meeting and discovered that most of his peers had no idea that the binder even existed. </w:t>
      </w:r>
    </w:p>
    <w:p w:rsidR="009C043D" w:rsidRPr="007D5039" w:rsidRDefault="009C043D" w:rsidP="002D56AB">
      <w:pPr>
        <w:ind w:left="2160"/>
      </w:pPr>
    </w:p>
    <w:tbl>
      <w:tblPr>
        <w:tblW w:w="9576" w:type="dxa"/>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48"/>
        <w:gridCol w:w="7128"/>
      </w:tblGrid>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 xml:space="preserve">Estimated Time </w:t>
            </w:r>
          </w:p>
        </w:tc>
        <w:tc>
          <w:tcPr>
            <w:tcW w:w="7128" w:type="dxa"/>
            <w:tcBorders>
              <w:bottom w:val="single" w:sz="4" w:space="0" w:color="1F497D"/>
            </w:tcBorders>
            <w:vAlign w:val="center"/>
          </w:tcPr>
          <w:p w:rsidR="00CC07AB" w:rsidRPr="007D5039" w:rsidRDefault="009113D3" w:rsidP="00CC07AB">
            <w:pPr>
              <w:rPr>
                <w:b/>
                <w:bCs/>
                <w:color w:val="000000" w:themeColor="text1"/>
              </w:rPr>
            </w:pPr>
            <w:r w:rsidRPr="007D5039">
              <w:rPr>
                <w:b/>
                <w:bCs/>
                <w:color w:val="000000" w:themeColor="text1"/>
              </w:rPr>
              <w:t>5</w:t>
            </w:r>
            <w:r w:rsidR="007F25E6" w:rsidRPr="007D5039">
              <w:rPr>
                <w:b/>
                <w:bCs/>
                <w:color w:val="000000" w:themeColor="text1"/>
              </w:rPr>
              <w:t xml:space="preserve"> minutes</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Topic Objective</w:t>
            </w:r>
          </w:p>
        </w:tc>
        <w:tc>
          <w:tcPr>
            <w:tcW w:w="7128" w:type="dxa"/>
            <w:shd w:val="clear" w:color="auto" w:fill="D9D9D9" w:themeFill="background1" w:themeFillShade="D9"/>
            <w:vAlign w:val="center"/>
          </w:tcPr>
          <w:p w:rsidR="00CC07AB" w:rsidRPr="007D5039" w:rsidRDefault="007F25E6" w:rsidP="00B978E3">
            <w:pPr>
              <w:rPr>
                <w:color w:val="000000" w:themeColor="text1"/>
              </w:rPr>
            </w:pPr>
            <w:r w:rsidRPr="007D5039">
              <w:rPr>
                <w:color w:val="000000" w:themeColor="text1"/>
              </w:rPr>
              <w:t xml:space="preserve">Introduce the </w:t>
            </w:r>
            <w:r w:rsidR="00B978E3" w:rsidRPr="007D5039">
              <w:rPr>
                <w:color w:val="000000" w:themeColor="text1"/>
              </w:rPr>
              <w:t>Share Office Procedures</w:t>
            </w:r>
            <w:r w:rsidRPr="007D5039">
              <w:rPr>
                <w:color w:val="000000" w:themeColor="text1"/>
              </w:rPr>
              <w:t xml:space="preserve"> case study.</w:t>
            </w:r>
          </w:p>
        </w:tc>
      </w:tr>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Topic Summary</w:t>
            </w:r>
          </w:p>
        </w:tc>
        <w:tc>
          <w:tcPr>
            <w:tcW w:w="7128" w:type="dxa"/>
            <w:tcBorders>
              <w:bottom w:val="single" w:sz="4" w:space="0" w:color="1F497D"/>
            </w:tcBorders>
            <w:vAlign w:val="center"/>
          </w:tcPr>
          <w:p w:rsidR="007F25E6" w:rsidRPr="007D5039" w:rsidRDefault="007F25E6" w:rsidP="00CC07AB">
            <w:pPr>
              <w:rPr>
                <w:b/>
                <w:color w:val="000000" w:themeColor="text1"/>
              </w:rPr>
            </w:pPr>
            <w:r w:rsidRPr="007D5039">
              <w:rPr>
                <w:b/>
                <w:color w:val="000000" w:themeColor="text1"/>
              </w:rPr>
              <w:t>Case Study</w:t>
            </w:r>
          </w:p>
          <w:p w:rsidR="00CC07AB" w:rsidRPr="007D5039" w:rsidRDefault="007F25E6" w:rsidP="00B978E3">
            <w:pPr>
              <w:rPr>
                <w:color w:val="000000" w:themeColor="text1"/>
              </w:rPr>
            </w:pPr>
            <w:r w:rsidRPr="007D5039">
              <w:rPr>
                <w:color w:val="000000" w:themeColor="text1"/>
              </w:rPr>
              <w:t xml:space="preserve">Address the importance </w:t>
            </w:r>
            <w:r w:rsidR="0010559C" w:rsidRPr="007D5039">
              <w:rPr>
                <w:color w:val="000000" w:themeColor="text1"/>
              </w:rPr>
              <w:t xml:space="preserve">of </w:t>
            </w:r>
            <w:r w:rsidR="00B978E3" w:rsidRPr="007D5039">
              <w:rPr>
                <w:color w:val="000000" w:themeColor="text1"/>
              </w:rPr>
              <w:t>informing people.</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Materials Required</w:t>
            </w:r>
          </w:p>
        </w:tc>
        <w:tc>
          <w:tcPr>
            <w:tcW w:w="7128" w:type="dxa"/>
            <w:shd w:val="clear" w:color="auto" w:fill="D9D9D9" w:themeFill="background1" w:themeFillShade="D9"/>
            <w:vAlign w:val="center"/>
          </w:tcPr>
          <w:p w:rsidR="00CC07AB" w:rsidRPr="007D5039" w:rsidRDefault="007F25E6" w:rsidP="00CC07AB">
            <w:pPr>
              <w:rPr>
                <w:color w:val="000000" w:themeColor="text1"/>
              </w:rPr>
            </w:pPr>
            <w:r w:rsidRPr="007D5039">
              <w:rPr>
                <w:color w:val="000000" w:themeColor="text1"/>
              </w:rPr>
              <w:t>None</w:t>
            </w:r>
          </w:p>
        </w:tc>
      </w:tr>
      <w:tr w:rsidR="00CC07AB" w:rsidRPr="007D5039">
        <w:trPr>
          <w:trHeight w:val="440"/>
        </w:trPr>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lastRenderedPageBreak/>
              <w:t>Planning Checklist</w:t>
            </w:r>
          </w:p>
        </w:tc>
        <w:tc>
          <w:tcPr>
            <w:tcW w:w="7128" w:type="dxa"/>
            <w:tcBorders>
              <w:bottom w:val="single" w:sz="4" w:space="0" w:color="1F497D"/>
            </w:tcBorders>
            <w:vAlign w:val="center"/>
          </w:tcPr>
          <w:p w:rsidR="00CC07AB" w:rsidRPr="007D5039" w:rsidRDefault="007F25E6" w:rsidP="00CC07AB">
            <w:pPr>
              <w:rPr>
                <w:color w:val="000000" w:themeColor="text1"/>
              </w:rPr>
            </w:pPr>
            <w:r w:rsidRPr="007D5039">
              <w:rPr>
                <w:color w:val="000000" w:themeColor="text1"/>
              </w:rPr>
              <w:t>None</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Recommended Activity</w:t>
            </w:r>
          </w:p>
        </w:tc>
        <w:tc>
          <w:tcPr>
            <w:tcW w:w="7128" w:type="dxa"/>
            <w:shd w:val="clear" w:color="auto" w:fill="D9D9D9" w:themeFill="background1" w:themeFillShade="D9"/>
            <w:vAlign w:val="center"/>
          </w:tcPr>
          <w:p w:rsidR="00CC07AB" w:rsidRPr="007D5039" w:rsidRDefault="007F25E6" w:rsidP="00B978E3">
            <w:pPr>
              <w:rPr>
                <w:color w:val="000000" w:themeColor="text1"/>
              </w:rPr>
            </w:pPr>
            <w:r w:rsidRPr="007D5039">
              <w:rPr>
                <w:color w:val="000000" w:themeColor="text1"/>
              </w:rPr>
              <w:t xml:space="preserve">Discuss the results of the case study. </w:t>
            </w:r>
            <w:r w:rsidR="00B978E3" w:rsidRPr="007D5039">
              <w:rPr>
                <w:color w:val="000000" w:themeColor="text1"/>
              </w:rPr>
              <w:t>How could Brad</w:t>
            </w:r>
            <w:r w:rsidR="0010559C" w:rsidRPr="007D5039">
              <w:rPr>
                <w:color w:val="000000" w:themeColor="text1"/>
              </w:rPr>
              <w:t xml:space="preserve"> have avoided this problem? </w:t>
            </w:r>
            <w:r w:rsidR="00B978E3" w:rsidRPr="007D5039">
              <w:rPr>
                <w:color w:val="000000" w:themeColor="text1"/>
              </w:rPr>
              <w:t>What can he do in the future?</w:t>
            </w:r>
          </w:p>
        </w:tc>
      </w:tr>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Stories to Share</w:t>
            </w:r>
          </w:p>
        </w:tc>
        <w:tc>
          <w:tcPr>
            <w:tcW w:w="7128" w:type="dxa"/>
            <w:tcBorders>
              <w:bottom w:val="single" w:sz="4" w:space="0" w:color="1F497D"/>
            </w:tcBorders>
            <w:vAlign w:val="center"/>
          </w:tcPr>
          <w:p w:rsidR="00CC07AB" w:rsidRPr="007D5039" w:rsidRDefault="007F25E6" w:rsidP="00CC07AB">
            <w:pPr>
              <w:rPr>
                <w:color w:val="000000" w:themeColor="text1"/>
              </w:rPr>
            </w:pPr>
            <w:r w:rsidRPr="007D5039">
              <w:rPr>
                <w:color w:val="000000" w:themeColor="text1"/>
              </w:rPr>
              <w:t>Share any personal, relevant stories.</w:t>
            </w:r>
          </w:p>
        </w:tc>
      </w:tr>
      <w:tr w:rsidR="00CC07AB" w:rsidRPr="007D5039">
        <w:trPr>
          <w:trHeight w:val="60"/>
        </w:trPr>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Delivery Tips</w:t>
            </w:r>
          </w:p>
        </w:tc>
        <w:tc>
          <w:tcPr>
            <w:tcW w:w="7128" w:type="dxa"/>
            <w:shd w:val="clear" w:color="auto" w:fill="D9D9D9" w:themeFill="background1" w:themeFillShade="D9"/>
            <w:vAlign w:val="center"/>
          </w:tcPr>
          <w:p w:rsidR="00CC07AB" w:rsidRPr="007D5039" w:rsidRDefault="007F25E6" w:rsidP="00CC07AB">
            <w:pPr>
              <w:rPr>
                <w:color w:val="000000" w:themeColor="text1"/>
              </w:rPr>
            </w:pPr>
            <w:r w:rsidRPr="007D5039">
              <w:rPr>
                <w:color w:val="000000" w:themeColor="text1"/>
              </w:rPr>
              <w:t>Encourage everyone to participate.</w:t>
            </w:r>
          </w:p>
        </w:tc>
      </w:tr>
      <w:tr w:rsidR="00CC07AB" w:rsidRPr="007D5039">
        <w:tc>
          <w:tcPr>
            <w:tcW w:w="2448" w:type="dxa"/>
            <w:vAlign w:val="center"/>
          </w:tcPr>
          <w:p w:rsidR="00CC07AB" w:rsidRPr="007D5039" w:rsidRDefault="00CC07AB" w:rsidP="00CC07AB">
            <w:pPr>
              <w:rPr>
                <w:b/>
                <w:bCs/>
                <w:color w:val="000000" w:themeColor="text1"/>
              </w:rPr>
            </w:pPr>
            <w:r w:rsidRPr="007D5039">
              <w:rPr>
                <w:b/>
                <w:bCs/>
                <w:color w:val="000000" w:themeColor="text1"/>
              </w:rPr>
              <w:t>Review Questions</w:t>
            </w:r>
          </w:p>
        </w:tc>
        <w:tc>
          <w:tcPr>
            <w:tcW w:w="7128" w:type="dxa"/>
            <w:vAlign w:val="center"/>
          </w:tcPr>
          <w:p w:rsidR="00CC07AB" w:rsidRPr="007D5039" w:rsidRDefault="00B978E3" w:rsidP="00B978E3">
            <w:pPr>
              <w:rPr>
                <w:color w:val="000000" w:themeColor="text1"/>
              </w:rPr>
            </w:pPr>
            <w:r w:rsidRPr="007D5039">
              <w:rPr>
                <w:color w:val="000000" w:themeColor="text1"/>
              </w:rPr>
              <w:t>How did Brad review the binder</w:t>
            </w:r>
            <w:r w:rsidR="007F25E6" w:rsidRPr="007D5039">
              <w:rPr>
                <w:color w:val="000000" w:themeColor="text1"/>
              </w:rPr>
              <w:t>?</w:t>
            </w:r>
          </w:p>
        </w:tc>
      </w:tr>
    </w:tbl>
    <w:p w:rsidR="00381A27" w:rsidRPr="007D5039" w:rsidRDefault="00381A27" w:rsidP="00CC07AB">
      <w:pPr>
        <w:pStyle w:val="Heading2"/>
      </w:pPr>
      <w:r w:rsidRPr="007D5039">
        <w:br w:type="page"/>
      </w:r>
      <w:bookmarkStart w:id="80" w:name="_Toc400360838"/>
      <w:r w:rsidRPr="007D5039">
        <w:lastRenderedPageBreak/>
        <w:t>Module Ten: Review Questions</w:t>
      </w:r>
      <w:bookmarkEnd w:id="80"/>
    </w:p>
    <w:p w:rsidR="00CC07AB" w:rsidRPr="007D5039" w:rsidRDefault="00CD7750" w:rsidP="009278F0">
      <w:pPr>
        <w:numPr>
          <w:ilvl w:val="0"/>
          <w:numId w:val="87"/>
        </w:numPr>
      </w:pPr>
      <w:r w:rsidRPr="007D5039">
        <w:t>Why ask a superior to review the guide?</w:t>
      </w:r>
    </w:p>
    <w:p w:rsidR="00CC07AB" w:rsidRPr="007D5039" w:rsidRDefault="00CD7750" w:rsidP="009278F0">
      <w:pPr>
        <w:pStyle w:val="ListParagraph"/>
        <w:numPr>
          <w:ilvl w:val="0"/>
          <w:numId w:val="88"/>
        </w:numPr>
        <w:rPr>
          <w:color w:val="FF0000"/>
        </w:rPr>
      </w:pPr>
      <w:r w:rsidRPr="007D5039">
        <w:rPr>
          <w:color w:val="FF0000"/>
        </w:rPr>
        <w:t>Find gaps</w:t>
      </w:r>
    </w:p>
    <w:p w:rsidR="00CC07AB" w:rsidRPr="007D5039" w:rsidRDefault="00CD7750" w:rsidP="009278F0">
      <w:pPr>
        <w:pStyle w:val="ListParagraph"/>
        <w:numPr>
          <w:ilvl w:val="0"/>
          <w:numId w:val="88"/>
        </w:numPr>
      </w:pPr>
      <w:r w:rsidRPr="007D5039">
        <w:t>Give ideas</w:t>
      </w:r>
    </w:p>
    <w:p w:rsidR="00CC07AB" w:rsidRPr="007D5039" w:rsidRDefault="00CD7750" w:rsidP="009278F0">
      <w:pPr>
        <w:pStyle w:val="ListParagraph"/>
        <w:numPr>
          <w:ilvl w:val="0"/>
          <w:numId w:val="88"/>
        </w:numPr>
      </w:pPr>
      <w:r w:rsidRPr="007D5039">
        <w:t>Change plans</w:t>
      </w:r>
    </w:p>
    <w:p w:rsidR="00CC07AB" w:rsidRPr="007D5039" w:rsidRDefault="00CD7750" w:rsidP="009278F0">
      <w:pPr>
        <w:pStyle w:val="ListParagraph"/>
        <w:numPr>
          <w:ilvl w:val="0"/>
          <w:numId w:val="88"/>
        </w:numPr>
      </w:pPr>
      <w:r w:rsidRPr="007D5039">
        <w:t>You would not ask</w:t>
      </w:r>
    </w:p>
    <w:p w:rsidR="00CC07AB" w:rsidRPr="007D5039" w:rsidRDefault="00CD7750" w:rsidP="00CC07AB">
      <w:pPr>
        <w:ind w:left="720"/>
        <w:rPr>
          <w:color w:val="FF0000"/>
        </w:rPr>
      </w:pPr>
      <w:r w:rsidRPr="007D5039">
        <w:rPr>
          <w:color w:val="FF0000"/>
        </w:rPr>
        <w:t xml:space="preserve">The superior should review the guide before it is implemented. This allows you to identify any gaps. </w:t>
      </w:r>
    </w:p>
    <w:p w:rsidR="0034064E" w:rsidRPr="007D5039" w:rsidRDefault="00CD7750" w:rsidP="009278F0">
      <w:pPr>
        <w:numPr>
          <w:ilvl w:val="0"/>
          <w:numId w:val="87"/>
        </w:numPr>
      </w:pPr>
      <w:r w:rsidRPr="007D5039">
        <w:t>How many times should you review the binder with your supervisor?</w:t>
      </w:r>
    </w:p>
    <w:p w:rsidR="0034064E" w:rsidRPr="007D5039" w:rsidRDefault="00CD7750" w:rsidP="009278F0">
      <w:pPr>
        <w:pStyle w:val="ListParagraph"/>
        <w:numPr>
          <w:ilvl w:val="0"/>
          <w:numId w:val="89"/>
        </w:numPr>
      </w:pPr>
      <w:r w:rsidRPr="007D5039">
        <w:t>3 times</w:t>
      </w:r>
    </w:p>
    <w:p w:rsidR="0034064E" w:rsidRPr="007D5039" w:rsidRDefault="00CD7750" w:rsidP="009278F0">
      <w:pPr>
        <w:pStyle w:val="ListParagraph"/>
        <w:numPr>
          <w:ilvl w:val="0"/>
          <w:numId w:val="89"/>
        </w:numPr>
      </w:pPr>
      <w:r w:rsidRPr="007D5039">
        <w:t xml:space="preserve">2 times </w:t>
      </w:r>
    </w:p>
    <w:p w:rsidR="0034064E" w:rsidRPr="007D5039" w:rsidRDefault="00CD7750" w:rsidP="009278F0">
      <w:pPr>
        <w:pStyle w:val="ListParagraph"/>
        <w:numPr>
          <w:ilvl w:val="0"/>
          <w:numId w:val="89"/>
        </w:numPr>
      </w:pPr>
      <w:r w:rsidRPr="007D5039">
        <w:t>5 times</w:t>
      </w:r>
      <w:r w:rsidR="00630A7E" w:rsidRPr="007D5039">
        <w:t xml:space="preserve"> </w:t>
      </w:r>
    </w:p>
    <w:p w:rsidR="0034064E" w:rsidRPr="007D5039" w:rsidRDefault="00CD7750" w:rsidP="009278F0">
      <w:pPr>
        <w:pStyle w:val="ListParagraph"/>
        <w:numPr>
          <w:ilvl w:val="0"/>
          <w:numId w:val="89"/>
        </w:numPr>
        <w:rPr>
          <w:color w:val="FF0000"/>
        </w:rPr>
      </w:pPr>
      <w:r w:rsidRPr="007D5039">
        <w:rPr>
          <w:color w:val="FF0000"/>
        </w:rPr>
        <w:t>Until you are both satisfied</w:t>
      </w:r>
    </w:p>
    <w:p w:rsidR="0034064E" w:rsidRPr="007D5039" w:rsidRDefault="00CD7750" w:rsidP="0034064E">
      <w:pPr>
        <w:ind w:left="720"/>
        <w:rPr>
          <w:color w:val="FF0000"/>
        </w:rPr>
      </w:pPr>
      <w:r w:rsidRPr="007D5039">
        <w:rPr>
          <w:color w:val="FF0000"/>
        </w:rPr>
        <w:t>There is no arbitrary number to determine how many times the binder should be reviewed. The binder needs to be reviewed until you are both satisfied.</w:t>
      </w:r>
    </w:p>
    <w:p w:rsidR="0034064E" w:rsidRPr="007D5039" w:rsidRDefault="00CD7750" w:rsidP="009278F0">
      <w:pPr>
        <w:numPr>
          <w:ilvl w:val="0"/>
          <w:numId w:val="87"/>
        </w:numPr>
      </w:pPr>
      <w:r w:rsidRPr="007D5039">
        <w:t xml:space="preserve">What is </w:t>
      </w:r>
      <w:proofErr w:type="gramStart"/>
      <w:r w:rsidRPr="007D5039">
        <w:t>Not</w:t>
      </w:r>
      <w:proofErr w:type="gramEnd"/>
      <w:r w:rsidRPr="007D5039">
        <w:t xml:space="preserve"> a method of introduction?</w:t>
      </w:r>
    </w:p>
    <w:p w:rsidR="0034064E" w:rsidRPr="007D5039" w:rsidRDefault="00CD7750" w:rsidP="009278F0">
      <w:pPr>
        <w:pStyle w:val="ListParagraph"/>
        <w:numPr>
          <w:ilvl w:val="0"/>
          <w:numId w:val="90"/>
        </w:numPr>
      </w:pPr>
      <w:r w:rsidRPr="007D5039">
        <w:t>Email</w:t>
      </w:r>
    </w:p>
    <w:p w:rsidR="0034064E" w:rsidRPr="007D5039" w:rsidRDefault="00CD7750" w:rsidP="009278F0">
      <w:pPr>
        <w:pStyle w:val="ListParagraph"/>
        <w:numPr>
          <w:ilvl w:val="0"/>
          <w:numId w:val="90"/>
        </w:numPr>
        <w:rPr>
          <w:color w:val="FF0000"/>
        </w:rPr>
      </w:pPr>
      <w:r w:rsidRPr="007D5039">
        <w:rPr>
          <w:color w:val="FF0000"/>
        </w:rPr>
        <w:t>Test</w:t>
      </w:r>
    </w:p>
    <w:p w:rsidR="0034064E" w:rsidRPr="007D5039" w:rsidRDefault="00CD7750" w:rsidP="009278F0">
      <w:pPr>
        <w:pStyle w:val="ListParagraph"/>
        <w:numPr>
          <w:ilvl w:val="0"/>
          <w:numId w:val="90"/>
        </w:numPr>
      </w:pPr>
      <w:r w:rsidRPr="007D5039">
        <w:t>Meeting</w:t>
      </w:r>
    </w:p>
    <w:p w:rsidR="0034064E" w:rsidRPr="007D5039" w:rsidRDefault="00630A7E" w:rsidP="009278F0">
      <w:pPr>
        <w:pStyle w:val="ListParagraph"/>
        <w:numPr>
          <w:ilvl w:val="0"/>
          <w:numId w:val="90"/>
        </w:numPr>
      </w:pPr>
      <w:r w:rsidRPr="007D5039">
        <w:t>All of the above</w:t>
      </w:r>
    </w:p>
    <w:p w:rsidR="0034064E" w:rsidRPr="007D5039" w:rsidRDefault="00CD7750" w:rsidP="0034064E">
      <w:pPr>
        <w:ind w:left="720"/>
        <w:rPr>
          <w:color w:val="FF0000"/>
        </w:rPr>
      </w:pPr>
      <w:r w:rsidRPr="007D5039">
        <w:rPr>
          <w:color w:val="FF0000"/>
        </w:rPr>
        <w:t xml:space="preserve">The binder should be tested before it is introduced to employees. The other answers are methods of introduction. </w:t>
      </w:r>
    </w:p>
    <w:p w:rsidR="0034064E" w:rsidRPr="007D5039" w:rsidRDefault="007C3EBB" w:rsidP="009278F0">
      <w:pPr>
        <w:numPr>
          <w:ilvl w:val="0"/>
          <w:numId w:val="87"/>
        </w:numPr>
      </w:pPr>
      <w:r w:rsidRPr="007D5039">
        <w:t xml:space="preserve">What is true of the </w:t>
      </w:r>
      <w:r w:rsidR="00B978E3" w:rsidRPr="007D5039">
        <w:t>introducing the guide?</w:t>
      </w:r>
    </w:p>
    <w:p w:rsidR="0034064E" w:rsidRPr="007D5039" w:rsidRDefault="00630A7E" w:rsidP="009278F0">
      <w:pPr>
        <w:pStyle w:val="ListParagraph"/>
        <w:numPr>
          <w:ilvl w:val="0"/>
          <w:numId w:val="91"/>
        </w:numPr>
      </w:pPr>
      <w:r w:rsidRPr="007D5039">
        <w:t>It does not</w:t>
      </w:r>
      <w:r w:rsidR="00B978E3" w:rsidRPr="007D5039">
        <w:t xml:space="preserve"> need to be communicated</w:t>
      </w:r>
    </w:p>
    <w:p w:rsidR="0034064E" w:rsidRPr="007D5039" w:rsidRDefault="00B978E3" w:rsidP="009278F0">
      <w:pPr>
        <w:pStyle w:val="ListParagraph"/>
        <w:numPr>
          <w:ilvl w:val="0"/>
          <w:numId w:val="91"/>
        </w:numPr>
      </w:pPr>
      <w:r w:rsidRPr="007D5039">
        <w:t>Only one method of communication should be used</w:t>
      </w:r>
    </w:p>
    <w:p w:rsidR="0034064E" w:rsidRPr="007D5039" w:rsidRDefault="00B978E3" w:rsidP="009278F0">
      <w:pPr>
        <w:pStyle w:val="ListParagraph"/>
        <w:numPr>
          <w:ilvl w:val="0"/>
          <w:numId w:val="91"/>
        </w:numPr>
      </w:pPr>
      <w:r w:rsidRPr="007D5039">
        <w:t>Only one method of communication should be used at a time</w:t>
      </w:r>
    </w:p>
    <w:p w:rsidR="0034064E" w:rsidRPr="007D5039" w:rsidRDefault="00B978E3" w:rsidP="009278F0">
      <w:pPr>
        <w:pStyle w:val="ListParagraph"/>
        <w:numPr>
          <w:ilvl w:val="0"/>
          <w:numId w:val="91"/>
        </w:numPr>
        <w:rPr>
          <w:color w:val="FF0000"/>
        </w:rPr>
      </w:pPr>
      <w:r w:rsidRPr="007D5039">
        <w:rPr>
          <w:color w:val="FF0000"/>
        </w:rPr>
        <w:t>Communication should fit the audience</w:t>
      </w:r>
    </w:p>
    <w:p w:rsidR="0034064E" w:rsidRPr="007D5039" w:rsidRDefault="00B978E3" w:rsidP="0034064E">
      <w:pPr>
        <w:ind w:left="720"/>
        <w:rPr>
          <w:color w:val="FF0000"/>
        </w:rPr>
      </w:pPr>
      <w:r w:rsidRPr="007D5039">
        <w:rPr>
          <w:color w:val="FF0000"/>
        </w:rPr>
        <w:t>Use more than one method of communication to identify the guide. The communication needs to fit the audience.</w:t>
      </w:r>
    </w:p>
    <w:p w:rsidR="009C043D" w:rsidRPr="007D5039" w:rsidRDefault="009C043D">
      <w:pPr>
        <w:spacing w:after="0" w:line="240" w:lineRule="auto"/>
      </w:pPr>
      <w:r w:rsidRPr="007D5039">
        <w:br w:type="page"/>
      </w:r>
    </w:p>
    <w:p w:rsidR="0034064E" w:rsidRPr="007D5039" w:rsidRDefault="00BF484C" w:rsidP="009278F0">
      <w:pPr>
        <w:numPr>
          <w:ilvl w:val="0"/>
          <w:numId w:val="87"/>
        </w:numPr>
      </w:pPr>
      <w:r w:rsidRPr="007D5039">
        <w:lastRenderedPageBreak/>
        <w:t xml:space="preserve">What </w:t>
      </w:r>
      <w:r w:rsidR="00B978E3" w:rsidRPr="007D5039">
        <w:t>will determine where the guide should be placed?</w:t>
      </w:r>
    </w:p>
    <w:p w:rsidR="0034064E" w:rsidRPr="007D5039" w:rsidRDefault="00B978E3" w:rsidP="009278F0">
      <w:pPr>
        <w:pStyle w:val="ListParagraph"/>
        <w:numPr>
          <w:ilvl w:val="0"/>
          <w:numId w:val="94"/>
        </w:numPr>
      </w:pPr>
      <w:r w:rsidRPr="007D5039">
        <w:t>Tasks</w:t>
      </w:r>
    </w:p>
    <w:p w:rsidR="0034064E" w:rsidRPr="007D5039" w:rsidRDefault="00B978E3" w:rsidP="009278F0">
      <w:pPr>
        <w:pStyle w:val="ListParagraph"/>
        <w:numPr>
          <w:ilvl w:val="0"/>
          <w:numId w:val="94"/>
        </w:numPr>
        <w:rPr>
          <w:color w:val="FF0000"/>
        </w:rPr>
      </w:pPr>
      <w:r w:rsidRPr="007D5039">
        <w:rPr>
          <w:color w:val="FF0000"/>
        </w:rPr>
        <w:t>Setting</w:t>
      </w:r>
    </w:p>
    <w:p w:rsidR="0034064E" w:rsidRPr="007D5039" w:rsidRDefault="00B978E3" w:rsidP="009278F0">
      <w:pPr>
        <w:pStyle w:val="ListParagraph"/>
        <w:numPr>
          <w:ilvl w:val="0"/>
          <w:numId w:val="94"/>
        </w:numPr>
      </w:pPr>
      <w:r w:rsidRPr="007D5039">
        <w:t>People</w:t>
      </w:r>
    </w:p>
    <w:p w:rsidR="0034064E" w:rsidRPr="007D5039" w:rsidRDefault="0085018E" w:rsidP="009278F0">
      <w:pPr>
        <w:pStyle w:val="ListParagraph"/>
        <w:numPr>
          <w:ilvl w:val="0"/>
          <w:numId w:val="94"/>
        </w:numPr>
      </w:pPr>
      <w:r w:rsidRPr="007D5039">
        <w:t>Nothing</w:t>
      </w:r>
    </w:p>
    <w:p w:rsidR="0034064E" w:rsidRPr="007D5039" w:rsidRDefault="00B978E3" w:rsidP="0034064E">
      <w:pPr>
        <w:ind w:left="720"/>
        <w:rPr>
          <w:color w:val="FF0000"/>
        </w:rPr>
      </w:pPr>
      <w:r w:rsidRPr="007D5039">
        <w:rPr>
          <w:color w:val="FF0000"/>
        </w:rPr>
        <w:t xml:space="preserve">The setting of the office will determine where the guide should be placed. It must be visible. </w:t>
      </w:r>
    </w:p>
    <w:p w:rsidR="0034064E" w:rsidRPr="007D5039" w:rsidRDefault="00B978E3" w:rsidP="009278F0">
      <w:pPr>
        <w:numPr>
          <w:ilvl w:val="0"/>
          <w:numId w:val="87"/>
        </w:numPr>
      </w:pPr>
      <w:r w:rsidRPr="007D5039">
        <w:t>The guide must be displayed in a location that is ______.</w:t>
      </w:r>
    </w:p>
    <w:p w:rsidR="0034064E" w:rsidRPr="007D5039" w:rsidRDefault="00B978E3" w:rsidP="009278F0">
      <w:pPr>
        <w:pStyle w:val="ListParagraph"/>
        <w:numPr>
          <w:ilvl w:val="0"/>
          <w:numId w:val="95"/>
        </w:numPr>
      </w:pPr>
      <w:r w:rsidRPr="007D5039">
        <w:t>Uncluttered</w:t>
      </w:r>
    </w:p>
    <w:p w:rsidR="0034064E" w:rsidRPr="007D5039" w:rsidRDefault="00B978E3" w:rsidP="009278F0">
      <w:pPr>
        <w:pStyle w:val="ListParagraph"/>
        <w:numPr>
          <w:ilvl w:val="0"/>
          <w:numId w:val="95"/>
        </w:numPr>
      </w:pPr>
      <w:r w:rsidRPr="007D5039">
        <w:t>Common</w:t>
      </w:r>
    </w:p>
    <w:p w:rsidR="0034064E" w:rsidRPr="007D5039" w:rsidRDefault="00B978E3" w:rsidP="009278F0">
      <w:pPr>
        <w:pStyle w:val="ListParagraph"/>
        <w:numPr>
          <w:ilvl w:val="0"/>
          <w:numId w:val="95"/>
        </w:numPr>
        <w:rPr>
          <w:color w:val="FF0000"/>
        </w:rPr>
      </w:pPr>
      <w:r w:rsidRPr="007D5039">
        <w:rPr>
          <w:color w:val="FF0000"/>
        </w:rPr>
        <w:t>Accessible</w:t>
      </w:r>
    </w:p>
    <w:p w:rsidR="0034064E" w:rsidRPr="007D5039" w:rsidRDefault="00B978E3" w:rsidP="009278F0">
      <w:pPr>
        <w:pStyle w:val="ListParagraph"/>
        <w:numPr>
          <w:ilvl w:val="0"/>
          <w:numId w:val="95"/>
        </w:numPr>
      </w:pPr>
      <w:r w:rsidRPr="007D5039">
        <w:t>None of the above</w:t>
      </w:r>
    </w:p>
    <w:p w:rsidR="00F36625" w:rsidRPr="007D5039" w:rsidRDefault="00B978E3" w:rsidP="0034064E">
      <w:pPr>
        <w:ind w:left="720"/>
        <w:rPr>
          <w:color w:val="FF0000"/>
        </w:rPr>
      </w:pPr>
      <w:r w:rsidRPr="007D5039">
        <w:rPr>
          <w:color w:val="FF0000"/>
        </w:rPr>
        <w:t>The guide must be placed in a visible location, but the location should also be accessible.</w:t>
      </w:r>
    </w:p>
    <w:p w:rsidR="00F36625" w:rsidRPr="007D5039" w:rsidRDefault="00B978E3" w:rsidP="009278F0">
      <w:pPr>
        <w:numPr>
          <w:ilvl w:val="0"/>
          <w:numId w:val="87"/>
        </w:numPr>
      </w:pPr>
      <w:r w:rsidRPr="007D5039">
        <w:t>Who may update the binder?</w:t>
      </w:r>
    </w:p>
    <w:p w:rsidR="00F36625" w:rsidRPr="007D5039" w:rsidRDefault="00B978E3" w:rsidP="009278F0">
      <w:pPr>
        <w:pStyle w:val="ListParagraph"/>
        <w:numPr>
          <w:ilvl w:val="0"/>
          <w:numId w:val="92"/>
        </w:numPr>
        <w:rPr>
          <w:color w:val="FF0000"/>
        </w:rPr>
      </w:pPr>
      <w:r w:rsidRPr="007D5039">
        <w:rPr>
          <w:color w:val="FF0000"/>
        </w:rPr>
        <w:t>Employees</w:t>
      </w:r>
    </w:p>
    <w:p w:rsidR="00F36625" w:rsidRPr="007D5039" w:rsidRDefault="00B978E3" w:rsidP="009278F0">
      <w:pPr>
        <w:pStyle w:val="ListParagraph"/>
        <w:numPr>
          <w:ilvl w:val="0"/>
          <w:numId w:val="92"/>
        </w:numPr>
      </w:pPr>
      <w:r w:rsidRPr="007D5039">
        <w:t>No one</w:t>
      </w:r>
    </w:p>
    <w:p w:rsidR="00F36625" w:rsidRPr="007D5039" w:rsidRDefault="00B978E3" w:rsidP="009278F0">
      <w:pPr>
        <w:pStyle w:val="ListParagraph"/>
        <w:numPr>
          <w:ilvl w:val="0"/>
          <w:numId w:val="92"/>
        </w:numPr>
      </w:pPr>
      <w:r w:rsidRPr="007D5039">
        <w:t>Consultant</w:t>
      </w:r>
    </w:p>
    <w:p w:rsidR="00F36625" w:rsidRPr="007D5039" w:rsidRDefault="00B978E3" w:rsidP="009278F0">
      <w:pPr>
        <w:pStyle w:val="ListParagraph"/>
        <w:numPr>
          <w:ilvl w:val="0"/>
          <w:numId w:val="92"/>
        </w:numPr>
      </w:pPr>
      <w:r w:rsidRPr="007D5039">
        <w:t>All of the above</w:t>
      </w:r>
    </w:p>
    <w:p w:rsidR="00F36625" w:rsidRPr="007D5039" w:rsidRDefault="00B978E3" w:rsidP="00F36625">
      <w:pPr>
        <w:ind w:left="720"/>
        <w:rPr>
          <w:color w:val="FF0000"/>
        </w:rPr>
      </w:pPr>
      <w:r w:rsidRPr="007D5039">
        <w:rPr>
          <w:color w:val="FF0000"/>
        </w:rPr>
        <w:t>In certain organizations, all employees may update the binder. Consultants do not make updates.</w:t>
      </w:r>
    </w:p>
    <w:p w:rsidR="00F36625" w:rsidRPr="007D5039" w:rsidRDefault="00F36625" w:rsidP="009278F0">
      <w:pPr>
        <w:numPr>
          <w:ilvl w:val="0"/>
          <w:numId w:val="87"/>
        </w:numPr>
      </w:pPr>
      <w:r w:rsidRPr="007D5039">
        <w:t xml:space="preserve">What </w:t>
      </w:r>
      <w:r w:rsidR="00B978E3" w:rsidRPr="007D5039">
        <w:t>is least likely to be an opportunity for communication from employees?</w:t>
      </w:r>
    </w:p>
    <w:p w:rsidR="00F36625" w:rsidRPr="007D5039" w:rsidRDefault="00B978E3" w:rsidP="009278F0">
      <w:pPr>
        <w:pStyle w:val="ListParagraph"/>
        <w:numPr>
          <w:ilvl w:val="0"/>
          <w:numId w:val="93"/>
        </w:numPr>
      </w:pPr>
      <w:r w:rsidRPr="007D5039">
        <w:t>Surveys</w:t>
      </w:r>
    </w:p>
    <w:p w:rsidR="00F36625" w:rsidRPr="007D5039" w:rsidRDefault="00B978E3" w:rsidP="009278F0">
      <w:pPr>
        <w:pStyle w:val="ListParagraph"/>
        <w:numPr>
          <w:ilvl w:val="0"/>
          <w:numId w:val="93"/>
        </w:numPr>
      </w:pPr>
      <w:r w:rsidRPr="007D5039">
        <w:t>Meetings</w:t>
      </w:r>
    </w:p>
    <w:p w:rsidR="00F36625" w:rsidRPr="007D5039" w:rsidRDefault="00B978E3" w:rsidP="009278F0">
      <w:pPr>
        <w:pStyle w:val="ListParagraph"/>
        <w:numPr>
          <w:ilvl w:val="0"/>
          <w:numId w:val="93"/>
        </w:numPr>
      </w:pPr>
      <w:r w:rsidRPr="007D5039">
        <w:t>One-on-ones</w:t>
      </w:r>
    </w:p>
    <w:p w:rsidR="00F36625" w:rsidRPr="007D5039" w:rsidRDefault="00B978E3" w:rsidP="009278F0">
      <w:pPr>
        <w:pStyle w:val="ListParagraph"/>
        <w:numPr>
          <w:ilvl w:val="0"/>
          <w:numId w:val="93"/>
        </w:numPr>
        <w:rPr>
          <w:color w:val="FF0000"/>
        </w:rPr>
      </w:pPr>
      <w:r w:rsidRPr="007D5039">
        <w:rPr>
          <w:color w:val="FF0000"/>
        </w:rPr>
        <w:t>Website</w:t>
      </w:r>
    </w:p>
    <w:p w:rsidR="0034064E" w:rsidRPr="007D5039" w:rsidRDefault="00F36625" w:rsidP="00F36625">
      <w:pPr>
        <w:ind w:left="720"/>
        <w:rPr>
          <w:color w:val="FF0000"/>
        </w:rPr>
      </w:pPr>
      <w:r w:rsidRPr="007D5039">
        <w:rPr>
          <w:color w:val="FF0000"/>
        </w:rPr>
        <w:t>W</w:t>
      </w:r>
      <w:r w:rsidR="00B978E3" w:rsidRPr="007D5039">
        <w:rPr>
          <w:color w:val="FF0000"/>
        </w:rPr>
        <w:t>ebsites may or may not allow feedback. The other answers are methods of communication.</w:t>
      </w:r>
    </w:p>
    <w:p w:rsidR="009C043D" w:rsidRPr="007D5039" w:rsidRDefault="009C043D">
      <w:pPr>
        <w:spacing w:after="0" w:line="240" w:lineRule="auto"/>
      </w:pPr>
      <w:r w:rsidRPr="007D5039">
        <w:br w:type="page"/>
      </w:r>
    </w:p>
    <w:p w:rsidR="0034064E" w:rsidRPr="007D5039" w:rsidRDefault="00B978E3" w:rsidP="009278F0">
      <w:pPr>
        <w:numPr>
          <w:ilvl w:val="0"/>
          <w:numId w:val="87"/>
        </w:numPr>
      </w:pPr>
      <w:r w:rsidRPr="007D5039">
        <w:lastRenderedPageBreak/>
        <w:t>Where did Brad display the binder</w:t>
      </w:r>
      <w:r w:rsidR="004E605A" w:rsidRPr="007D5039">
        <w:t>?</w:t>
      </w:r>
    </w:p>
    <w:p w:rsidR="0034064E" w:rsidRPr="007D5039" w:rsidRDefault="00B978E3" w:rsidP="009278F0">
      <w:pPr>
        <w:pStyle w:val="ListParagraph"/>
        <w:numPr>
          <w:ilvl w:val="0"/>
          <w:numId w:val="96"/>
        </w:numPr>
        <w:rPr>
          <w:color w:val="FF0000"/>
        </w:rPr>
      </w:pPr>
      <w:r w:rsidRPr="007D5039">
        <w:rPr>
          <w:color w:val="FF0000"/>
        </w:rPr>
        <w:t>Break room</w:t>
      </w:r>
    </w:p>
    <w:p w:rsidR="0034064E" w:rsidRPr="007D5039" w:rsidRDefault="00B978E3" w:rsidP="009278F0">
      <w:pPr>
        <w:pStyle w:val="ListParagraph"/>
        <w:numPr>
          <w:ilvl w:val="0"/>
          <w:numId w:val="96"/>
        </w:numPr>
      </w:pPr>
      <w:r w:rsidRPr="007D5039">
        <w:t>Meeting room</w:t>
      </w:r>
    </w:p>
    <w:p w:rsidR="0034064E" w:rsidRPr="007D5039" w:rsidRDefault="00B978E3" w:rsidP="009278F0">
      <w:pPr>
        <w:pStyle w:val="ListParagraph"/>
        <w:numPr>
          <w:ilvl w:val="0"/>
          <w:numId w:val="96"/>
        </w:numPr>
      </w:pPr>
      <w:r w:rsidRPr="007D5039">
        <w:t>Office</w:t>
      </w:r>
    </w:p>
    <w:p w:rsidR="0034064E" w:rsidRPr="007D5039" w:rsidRDefault="00B978E3" w:rsidP="009278F0">
      <w:pPr>
        <w:pStyle w:val="ListParagraph"/>
        <w:numPr>
          <w:ilvl w:val="0"/>
          <w:numId w:val="96"/>
        </w:numPr>
      </w:pPr>
      <w:r w:rsidRPr="007D5039">
        <w:t>Desk</w:t>
      </w:r>
    </w:p>
    <w:p w:rsidR="0034064E" w:rsidRPr="007D5039" w:rsidRDefault="00B978E3" w:rsidP="0034064E">
      <w:pPr>
        <w:ind w:left="720"/>
        <w:rPr>
          <w:color w:val="FF0000"/>
        </w:rPr>
      </w:pPr>
      <w:r w:rsidRPr="007D5039">
        <w:rPr>
          <w:color w:val="FF0000"/>
        </w:rPr>
        <w:t>Brad displayed the binder in the break room so that it would be visible.</w:t>
      </w:r>
    </w:p>
    <w:p w:rsidR="0034064E" w:rsidRPr="007D5039" w:rsidRDefault="00B978E3" w:rsidP="009278F0">
      <w:pPr>
        <w:numPr>
          <w:ilvl w:val="0"/>
          <w:numId w:val="87"/>
        </w:numPr>
      </w:pPr>
      <w:r w:rsidRPr="007D5039">
        <w:t>Why didn’t Brad get many questions?</w:t>
      </w:r>
    </w:p>
    <w:p w:rsidR="00B978E3" w:rsidRPr="007D5039" w:rsidRDefault="00B978E3" w:rsidP="009278F0">
      <w:pPr>
        <w:pStyle w:val="ListParagraph"/>
        <w:numPr>
          <w:ilvl w:val="0"/>
          <w:numId w:val="97"/>
        </w:numPr>
      </w:pPr>
      <w:r w:rsidRPr="007D5039">
        <w:t>The binder was perfect</w:t>
      </w:r>
    </w:p>
    <w:p w:rsidR="0034064E" w:rsidRPr="007D5039" w:rsidRDefault="00B978E3" w:rsidP="009278F0">
      <w:pPr>
        <w:pStyle w:val="ListParagraph"/>
        <w:numPr>
          <w:ilvl w:val="0"/>
          <w:numId w:val="97"/>
        </w:numPr>
      </w:pPr>
      <w:r w:rsidRPr="007D5039">
        <w:t>The binder was boring</w:t>
      </w:r>
    </w:p>
    <w:p w:rsidR="0034064E" w:rsidRPr="007D5039" w:rsidRDefault="00B978E3" w:rsidP="009278F0">
      <w:pPr>
        <w:pStyle w:val="ListParagraph"/>
        <w:numPr>
          <w:ilvl w:val="0"/>
          <w:numId w:val="97"/>
        </w:numPr>
      </w:pPr>
      <w:r w:rsidRPr="007D5039">
        <w:t>The employees made changes</w:t>
      </w:r>
    </w:p>
    <w:p w:rsidR="0034064E" w:rsidRPr="007D5039" w:rsidRDefault="00B978E3" w:rsidP="009278F0">
      <w:pPr>
        <w:pStyle w:val="ListParagraph"/>
        <w:numPr>
          <w:ilvl w:val="0"/>
          <w:numId w:val="97"/>
        </w:numPr>
        <w:rPr>
          <w:color w:val="FF0000"/>
        </w:rPr>
      </w:pPr>
      <w:r w:rsidRPr="007D5039">
        <w:rPr>
          <w:color w:val="FF0000"/>
        </w:rPr>
        <w:t>People were not aware of the binder</w:t>
      </w:r>
    </w:p>
    <w:p w:rsidR="0034064E" w:rsidRPr="007D5039" w:rsidRDefault="00B978E3" w:rsidP="0034064E">
      <w:pPr>
        <w:ind w:left="720"/>
        <w:rPr>
          <w:color w:val="FF0000"/>
        </w:rPr>
      </w:pPr>
      <w:r w:rsidRPr="007D5039">
        <w:rPr>
          <w:color w:val="FF0000"/>
        </w:rPr>
        <w:t>Brad expected questions, but he did not get any. Most people did not even know about the binder.</w:t>
      </w:r>
    </w:p>
    <w:p w:rsidR="0034064E" w:rsidRPr="007D5039" w:rsidRDefault="0034064E" w:rsidP="0034064E">
      <w:pPr>
        <w:ind w:left="720"/>
        <w:rPr>
          <w:color w:val="FF0000"/>
        </w:rPr>
      </w:pPr>
    </w:p>
    <w:p w:rsidR="0034064E" w:rsidRPr="007D5039" w:rsidRDefault="0034064E" w:rsidP="0034064E">
      <w:pPr>
        <w:ind w:left="720"/>
        <w:rPr>
          <w:color w:val="FF0000"/>
        </w:rPr>
      </w:pPr>
    </w:p>
    <w:p w:rsidR="0034064E" w:rsidRPr="007D5039" w:rsidRDefault="0034064E" w:rsidP="0034064E">
      <w:pPr>
        <w:ind w:left="720"/>
        <w:rPr>
          <w:color w:val="FF0000"/>
        </w:rPr>
      </w:pPr>
    </w:p>
    <w:p w:rsidR="000B5731" w:rsidRPr="007D5039" w:rsidRDefault="00381A27" w:rsidP="0041424D">
      <w:pPr>
        <w:pStyle w:val="Heading1"/>
        <w:rPr>
          <w:lang w:eastAsia="zh-TW"/>
        </w:rPr>
      </w:pPr>
      <w:r w:rsidRPr="007D5039">
        <w:br w:type="page"/>
      </w:r>
      <w:bookmarkStart w:id="81" w:name="_Toc400360839"/>
      <w:r w:rsidR="00375355" w:rsidRPr="007D5039">
        <w:rPr>
          <w:lang w:bidi="ar-SA"/>
        </w:rPr>
        <w:lastRenderedPageBreak/>
        <w:drawing>
          <wp:anchor distT="0" distB="0" distL="114300" distR="114300" simplePos="0" relativeHeight="251692032" behindDoc="0" locked="0" layoutInCell="1" allowOverlap="1" wp14:anchorId="39A53800" wp14:editId="12623BF5">
            <wp:simplePos x="0" y="0"/>
            <wp:positionH relativeFrom="column">
              <wp:posOffset>20955</wp:posOffset>
            </wp:positionH>
            <wp:positionV relativeFrom="paragraph">
              <wp:posOffset>537210</wp:posOffset>
            </wp:positionV>
            <wp:extent cx="1931670" cy="1950720"/>
            <wp:effectExtent l="0" t="0" r="0" b="0"/>
            <wp:wrapSquare wrapText="bothSides"/>
            <wp:docPr id="256" name="Picture 137" descr="C:\Users\Owner\AppData\Local\Microsoft\Windows\Temporary Internet Files\Content.IE5\SSHSDPG0\MC9002833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Owner\AppData\Local\Microsoft\Windows\Temporary Internet Files\Content.IE5\SSHSDPG0\MC900283365[1].wmf"/>
                    <pic:cNvPicPr>
                      <a:picLocks noChangeAspect="1" noChangeArrowheads="1"/>
                    </pic:cNvPicPr>
                  </pic:nvPicPr>
                  <pic:blipFill>
                    <a:blip r:embed="rId70" cstate="print"/>
                    <a:srcRect/>
                    <a:stretch>
                      <a:fillRect/>
                    </a:stretch>
                  </pic:blipFill>
                  <pic:spPr bwMode="auto">
                    <a:xfrm>
                      <a:off x="0" y="0"/>
                      <a:ext cx="1931670" cy="1950720"/>
                    </a:xfrm>
                    <a:prstGeom prst="rect">
                      <a:avLst/>
                    </a:prstGeom>
                    <a:noFill/>
                    <a:ln w="9525">
                      <a:noFill/>
                      <a:miter lim="800000"/>
                      <a:headEnd/>
                      <a:tailEnd/>
                    </a:ln>
                  </pic:spPr>
                </pic:pic>
              </a:graphicData>
            </a:graphic>
          </wp:anchor>
        </w:drawing>
      </w:r>
      <w:r w:rsidR="00327C93" w:rsidRPr="007D5039">
        <w:rPr>
          <w:lang w:bidi="ar-SA"/>
        </w:rPr>
        <mc:AlternateContent>
          <mc:Choice Requires="wps">
            <w:drawing>
              <wp:anchor distT="91440" distB="91440" distL="114300" distR="114300" simplePos="0" relativeHeight="251663360" behindDoc="0" locked="0" layoutInCell="0" allowOverlap="1" wp14:anchorId="5DA2E551" wp14:editId="4D4440EC">
                <wp:simplePos x="0" y="0"/>
                <wp:positionH relativeFrom="page">
                  <wp:posOffset>-57150</wp:posOffset>
                </wp:positionH>
                <wp:positionV relativeFrom="page">
                  <wp:posOffset>-19050</wp:posOffset>
                </wp:positionV>
                <wp:extent cx="8266430" cy="1647825"/>
                <wp:effectExtent l="0" t="0" r="1270" b="9525"/>
                <wp:wrapSquare wrapText="bothSides"/>
                <wp:docPr id="226"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6430" cy="1647825"/>
                        </a:xfrm>
                        <a:prstGeom prst="rect">
                          <a:avLst/>
                        </a:prstGeom>
                        <a:gradFill>
                          <a:gsLst>
                            <a:gs pos="0">
                              <a:srgbClr val="FFFFFF"/>
                            </a:gs>
                            <a:gs pos="100000">
                              <a:schemeClr val="bg1">
                                <a:lumMod val="50000"/>
                              </a:schemeClr>
                            </a:gs>
                          </a:gsLst>
                          <a:lin ang="5400000" scaled="1"/>
                        </a:gradFill>
                        <a:ln>
                          <a:noFill/>
                        </a:ln>
                        <a:effectLst/>
                        <a:extLst/>
                      </wps:spPr>
                      <wps:txbx>
                        <w:txbxContent>
                          <w:p w:rsidR="0093129B" w:rsidRDefault="0093129B" w:rsidP="00CC07AB">
                            <w:pPr>
                              <w:pBdr>
                                <w:top w:val="single" w:sz="24" w:space="1" w:color="auto"/>
                                <w:left w:val="single" w:sz="24" w:space="4" w:color="auto"/>
                                <w:bottom w:val="single" w:sz="24" w:space="1" w:color="auto"/>
                                <w:right w:val="single" w:sz="24" w:space="4" w:color="auto"/>
                              </w:pBdr>
                              <w:shd w:val="clear" w:color="auto" w:fill="000000"/>
                              <w:rPr>
                                <w:rFonts w:asciiTheme="majorHAnsi" w:hAnsiTheme="majorHAnsi"/>
                                <w:i/>
                                <w:sz w:val="28"/>
                                <w:szCs w:val="28"/>
                              </w:rPr>
                            </w:pPr>
                            <w:r>
                              <w:rPr>
                                <w:rFonts w:asciiTheme="majorHAnsi" w:hAnsiTheme="majorHAnsi"/>
                                <w:i/>
                                <w:sz w:val="28"/>
                                <w:szCs w:val="28"/>
                              </w:rPr>
                              <w:t xml:space="preserve">Success comes from taking the initiative and following </w:t>
                            </w:r>
                            <w:r w:rsidR="009C043D">
                              <w:rPr>
                                <w:rFonts w:asciiTheme="majorHAnsi" w:hAnsiTheme="majorHAnsi"/>
                                <w:i/>
                                <w:sz w:val="28"/>
                                <w:szCs w:val="28"/>
                              </w:rPr>
                              <w:t>up…</w:t>
                            </w:r>
                          </w:p>
                          <w:p w:rsidR="0093129B" w:rsidRPr="006D5370" w:rsidRDefault="0093129B" w:rsidP="00CC07AB">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b/>
                                <w:i/>
                                <w:iCs/>
                                <w:sz w:val="28"/>
                                <w:szCs w:val="28"/>
                              </w:rPr>
                            </w:pPr>
                            <w:r>
                              <w:rPr>
                                <w:rFonts w:asciiTheme="majorHAnsi" w:hAnsiTheme="majorHAnsi"/>
                                <w:b/>
                                <w:i/>
                                <w:iCs/>
                                <w:sz w:val="28"/>
                                <w:szCs w:val="28"/>
                              </w:rPr>
                              <w:t xml:space="preserve">Anthony Robbins </w:t>
                            </w:r>
                          </w:p>
                          <w:p w:rsidR="0093129B" w:rsidRPr="00CF3AFA" w:rsidRDefault="0093129B" w:rsidP="001726BA">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b/>
                                <w:iCs/>
                                <w:sz w:val="28"/>
                                <w:szCs w:val="28"/>
                              </w:rPr>
                            </w:pP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9" style="position:absolute;margin-left:-4.5pt;margin-top:-1.5pt;width:650.9pt;height:129.75pt;z-index:251663360;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" o:allowincell="f" stroked="f">
                <v:fill color2="#7f7f7f [1612]" focus="100%" type="gradient"/>
                <v:textbox inset="4in,54pt,1in,0">
                  <w:txbxContent>
                    <w:p w:rsidR="0093129B" w:rsidRDefault="0093129B" w:rsidP="00CC07AB">
                      <w:pPr>
                        <w:pBdr>
                          <w:top w:val="single" w:sz="24" w:space="1" w:color="auto"/>
                          <w:left w:val="single" w:sz="24" w:space="4" w:color="auto"/>
                          <w:bottom w:val="single" w:sz="24" w:space="1" w:color="auto"/>
                          <w:right w:val="single" w:sz="24" w:space="4" w:color="auto"/>
                        </w:pBdr>
                        <w:shd w:val="clear" w:color="auto" w:fill="000000"/>
                        <w:rPr>
                          <w:rFonts w:asciiTheme="majorHAnsi" w:hAnsiTheme="majorHAnsi"/>
                          <w:i/>
                          <w:sz w:val="28"/>
                          <w:szCs w:val="28"/>
                        </w:rPr>
                      </w:pPr>
                      <w:r>
                        <w:rPr>
                          <w:rFonts w:asciiTheme="majorHAnsi" w:hAnsiTheme="majorHAnsi"/>
                          <w:i/>
                          <w:sz w:val="28"/>
                          <w:szCs w:val="28"/>
                        </w:rPr>
                        <w:t xml:space="preserve">Success comes from taking the initiative and following </w:t>
                      </w:r>
                      <w:r w:rsidR="009C043D">
                        <w:rPr>
                          <w:rFonts w:asciiTheme="majorHAnsi" w:hAnsiTheme="majorHAnsi"/>
                          <w:i/>
                          <w:sz w:val="28"/>
                          <w:szCs w:val="28"/>
                        </w:rPr>
                        <w:t>up…</w:t>
                      </w:r>
                    </w:p>
                    <w:p w:rsidR="0093129B" w:rsidRPr="006D5370" w:rsidRDefault="0093129B" w:rsidP="00CC07AB">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b/>
                          <w:i/>
                          <w:iCs/>
                          <w:sz w:val="28"/>
                          <w:szCs w:val="28"/>
                        </w:rPr>
                      </w:pPr>
                      <w:r>
                        <w:rPr>
                          <w:rFonts w:asciiTheme="majorHAnsi" w:hAnsiTheme="majorHAnsi"/>
                          <w:b/>
                          <w:i/>
                          <w:iCs/>
                          <w:sz w:val="28"/>
                          <w:szCs w:val="28"/>
                        </w:rPr>
                        <w:t xml:space="preserve">Anthony Robbins </w:t>
                      </w:r>
                    </w:p>
                    <w:p w:rsidR="0093129B" w:rsidRPr="00CF3AFA" w:rsidRDefault="0093129B" w:rsidP="001726BA">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b/>
                          <w:iCs/>
                          <w:sz w:val="28"/>
                          <w:szCs w:val="28"/>
                        </w:rPr>
                      </w:pPr>
                    </w:p>
                  </w:txbxContent>
                </v:textbox>
                <w10:wrap type="square" anchorx="page" anchory="page"/>
              </v:rect>
            </w:pict>
          </mc:Fallback>
        </mc:AlternateContent>
      </w:r>
      <w:r w:rsidRPr="007D5039">
        <w:rPr>
          <w:lang w:eastAsia="zh-TW"/>
        </w:rPr>
        <w:t xml:space="preserve">Module Eleven: </w:t>
      </w:r>
      <w:r w:rsidR="004F0AED" w:rsidRPr="007D5039">
        <w:rPr>
          <w:lang w:eastAsia="zh-TW"/>
        </w:rPr>
        <w:t>Successfully Executing the Guide</w:t>
      </w:r>
      <w:bookmarkEnd w:id="81"/>
    </w:p>
    <w:p w:rsidR="00381A27" w:rsidRPr="007D5039" w:rsidRDefault="00A12202" w:rsidP="00375355">
      <w:r w:rsidRPr="007D5039">
        <w:t xml:space="preserve">The guide must be executed with the same diligence that was used to create it. This requires training, consistency, and communication. Your guide must evolve with the company, so remember to consider new ideas while creating a culture of consistency. </w:t>
      </w:r>
    </w:p>
    <w:p w:rsidR="00421BB5" w:rsidRPr="007D5039" w:rsidRDefault="00421BB5" w:rsidP="002D56AB">
      <w:pPr>
        <w:ind w:left="3600"/>
      </w:pPr>
    </w:p>
    <w:p w:rsidR="00421BB5" w:rsidRPr="007D5039" w:rsidRDefault="00421BB5" w:rsidP="002D56AB">
      <w:pPr>
        <w:ind w:left="3600"/>
      </w:pPr>
    </w:p>
    <w:p w:rsidR="00421BB5" w:rsidRPr="007D5039" w:rsidRDefault="00421BB5" w:rsidP="002D56AB">
      <w:pPr>
        <w:ind w:left="3600"/>
      </w:pPr>
    </w:p>
    <w:p w:rsidR="00421BB5" w:rsidRPr="007D5039" w:rsidRDefault="00421BB5" w:rsidP="002D56AB">
      <w:pPr>
        <w:ind w:left="3600"/>
      </w:pPr>
    </w:p>
    <w:p w:rsidR="00421BB5" w:rsidRPr="007D5039" w:rsidRDefault="00421BB5" w:rsidP="002D56AB">
      <w:pPr>
        <w:ind w:left="3600"/>
      </w:pPr>
    </w:p>
    <w:p w:rsidR="00375355" w:rsidRPr="007D5039" w:rsidRDefault="00375355" w:rsidP="002D56AB">
      <w:pPr>
        <w:ind w:left="3600"/>
      </w:pPr>
    </w:p>
    <w:p w:rsidR="00CC07AB" w:rsidRPr="007D5039" w:rsidRDefault="004F0AED" w:rsidP="00CC07AB">
      <w:pPr>
        <w:pStyle w:val="Heading2"/>
      </w:pPr>
      <w:bookmarkStart w:id="82" w:name="_Toc400360840"/>
      <w:r w:rsidRPr="007D5039">
        <w:rPr>
          <w:lang w:bidi="ar-SA"/>
        </w:rPr>
        <w:t>Create a One Hour Meeting/Seminar for Employees</w:t>
      </w:r>
      <w:bookmarkEnd w:id="82"/>
    </w:p>
    <w:p w:rsidR="00A12202" w:rsidRPr="007D5039" w:rsidRDefault="002D56AB" w:rsidP="00375355">
      <w:r w:rsidRPr="007D5039">
        <w:rPr>
          <w:lang w:bidi="ar-SA"/>
        </w:rPr>
        <w:drawing>
          <wp:anchor distT="0" distB="0" distL="114300" distR="114300" simplePos="0" relativeHeight="251693056" behindDoc="0" locked="0" layoutInCell="1" allowOverlap="1" wp14:anchorId="4E7B782C" wp14:editId="71BE1309">
            <wp:simplePos x="0" y="0"/>
            <wp:positionH relativeFrom="column">
              <wp:posOffset>15240</wp:posOffset>
            </wp:positionH>
            <wp:positionV relativeFrom="paragraph">
              <wp:posOffset>5715</wp:posOffset>
            </wp:positionV>
            <wp:extent cx="925830" cy="1158240"/>
            <wp:effectExtent l="19050" t="0" r="0" b="0"/>
            <wp:wrapSquare wrapText="bothSides"/>
            <wp:docPr id="257" name="Picture 141" descr="C:\Users\Owner\AppData\Local\Microsoft\Windows\Temporary Internet Files\Content.IE5\VB4U418Z\MC90039079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Owner\AppData\Local\Microsoft\Windows\Temporary Internet Files\Content.IE5\VB4U418Z\MC900390794[1].wmf"/>
                    <pic:cNvPicPr>
                      <a:picLocks noChangeAspect="1" noChangeArrowheads="1"/>
                    </pic:cNvPicPr>
                  </pic:nvPicPr>
                  <pic:blipFill>
                    <a:blip r:embed="rId71" cstate="print"/>
                    <a:srcRect/>
                    <a:stretch>
                      <a:fillRect/>
                    </a:stretch>
                  </pic:blipFill>
                  <pic:spPr bwMode="auto">
                    <a:xfrm>
                      <a:off x="0" y="0"/>
                      <a:ext cx="925830" cy="1158240"/>
                    </a:xfrm>
                    <a:prstGeom prst="rect">
                      <a:avLst/>
                    </a:prstGeom>
                    <a:noFill/>
                    <a:ln w="9525">
                      <a:noFill/>
                      <a:miter lim="800000"/>
                      <a:headEnd/>
                      <a:tailEnd/>
                    </a:ln>
                  </pic:spPr>
                </pic:pic>
              </a:graphicData>
            </a:graphic>
          </wp:anchor>
        </w:drawing>
      </w:r>
      <w:r w:rsidR="00A12202" w:rsidRPr="007D5039">
        <w:t>After the guide has been introduced, it is important that employees are trained in how to use it. Extensive training is not necessary. A one-hour meeting or seminar should be sufficient to explain the guide. There are a few steps that you can take for the meeting:</w:t>
      </w:r>
    </w:p>
    <w:p w:rsidR="00375355" w:rsidRPr="007D5039" w:rsidRDefault="00375355" w:rsidP="00375355"/>
    <w:p w:rsidR="00A12202" w:rsidRPr="007D5039" w:rsidRDefault="00A12202" w:rsidP="00375355">
      <w:pPr>
        <w:pStyle w:val="NoSpacing"/>
        <w:numPr>
          <w:ilvl w:val="0"/>
          <w:numId w:val="146"/>
        </w:numPr>
      </w:pPr>
      <w:r w:rsidRPr="007D5039">
        <w:t>Establish the outcomes that you expect.</w:t>
      </w:r>
    </w:p>
    <w:p w:rsidR="00A12202" w:rsidRPr="007D5039" w:rsidRDefault="00A12202" w:rsidP="00375355">
      <w:pPr>
        <w:pStyle w:val="NoSpacing"/>
        <w:numPr>
          <w:ilvl w:val="0"/>
          <w:numId w:val="146"/>
        </w:numPr>
      </w:pPr>
      <w:r w:rsidRPr="007D5039">
        <w:t>Develop an agenda</w:t>
      </w:r>
    </w:p>
    <w:p w:rsidR="00A12202" w:rsidRPr="007D5039" w:rsidRDefault="00A12202" w:rsidP="00375355">
      <w:pPr>
        <w:pStyle w:val="ListParagraph"/>
        <w:numPr>
          <w:ilvl w:val="0"/>
          <w:numId w:val="146"/>
        </w:numPr>
      </w:pPr>
      <w:r w:rsidRPr="007D5039">
        <w:t>Train the employees</w:t>
      </w:r>
    </w:p>
    <w:p w:rsidR="00A12202" w:rsidRPr="007D5039" w:rsidRDefault="00A12202" w:rsidP="00A12202">
      <w:pPr>
        <w:rPr>
          <w:b/>
        </w:rPr>
      </w:pPr>
      <w:r w:rsidRPr="007D5039">
        <w:rPr>
          <w:b/>
        </w:rPr>
        <w:t>The agenda needs to include:</w:t>
      </w:r>
    </w:p>
    <w:p w:rsidR="00A12202" w:rsidRPr="007D5039" w:rsidRDefault="00A12202" w:rsidP="009278F0">
      <w:pPr>
        <w:pStyle w:val="ListParagraph"/>
        <w:numPr>
          <w:ilvl w:val="0"/>
          <w:numId w:val="137"/>
        </w:numPr>
      </w:pPr>
      <w:r w:rsidRPr="007D5039">
        <w:t>The topics addressed</w:t>
      </w:r>
    </w:p>
    <w:p w:rsidR="00A12202" w:rsidRPr="007D5039" w:rsidRDefault="00A12202" w:rsidP="009278F0">
      <w:pPr>
        <w:pStyle w:val="ListParagraph"/>
        <w:numPr>
          <w:ilvl w:val="0"/>
          <w:numId w:val="137"/>
        </w:numPr>
      </w:pPr>
      <w:r w:rsidRPr="007D5039">
        <w:t>Objective</w:t>
      </w:r>
    </w:p>
    <w:p w:rsidR="00A12202" w:rsidRPr="007D5039" w:rsidRDefault="00A12202" w:rsidP="009278F0">
      <w:pPr>
        <w:pStyle w:val="ListParagraph"/>
        <w:numPr>
          <w:ilvl w:val="0"/>
          <w:numId w:val="137"/>
        </w:numPr>
      </w:pPr>
      <w:r w:rsidRPr="007D5039">
        <w:t>Outline (with time limits to topic)</w:t>
      </w:r>
    </w:p>
    <w:p w:rsidR="00CC07AB" w:rsidRPr="007D5039" w:rsidRDefault="00A12202" w:rsidP="00A12202">
      <w:r w:rsidRPr="007D5039">
        <w:t>Adhere to the agenda once the meeting begins to ensure that the meeting stays on course.</w:t>
      </w:r>
    </w:p>
    <w:p w:rsidR="00375355" w:rsidRPr="007D5039" w:rsidRDefault="00375355" w:rsidP="00A12202"/>
    <w:tbl>
      <w:tblPr>
        <w:tblW w:w="0" w:type="auto"/>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48"/>
        <w:gridCol w:w="7128"/>
      </w:tblGrid>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lastRenderedPageBreak/>
              <w:t xml:space="preserve">Estimated Time </w:t>
            </w:r>
          </w:p>
        </w:tc>
        <w:tc>
          <w:tcPr>
            <w:tcW w:w="7128" w:type="dxa"/>
            <w:tcBorders>
              <w:bottom w:val="single" w:sz="4" w:space="0" w:color="1F497D"/>
            </w:tcBorders>
            <w:vAlign w:val="center"/>
          </w:tcPr>
          <w:p w:rsidR="00CC07AB" w:rsidRPr="007D5039" w:rsidRDefault="00F006A8" w:rsidP="00CC07AB">
            <w:pPr>
              <w:rPr>
                <w:b/>
                <w:bCs/>
                <w:color w:val="000000" w:themeColor="text1"/>
              </w:rPr>
            </w:pPr>
            <w:r w:rsidRPr="007D5039">
              <w:rPr>
                <w:b/>
                <w:bCs/>
                <w:color w:val="000000" w:themeColor="text1"/>
              </w:rPr>
              <w:t>8</w:t>
            </w:r>
            <w:r w:rsidR="009A513C" w:rsidRPr="007D5039">
              <w:rPr>
                <w:b/>
                <w:bCs/>
                <w:color w:val="000000" w:themeColor="text1"/>
              </w:rPr>
              <w:t xml:space="preserve"> </w:t>
            </w:r>
            <w:r w:rsidR="007E06A8" w:rsidRPr="007D5039">
              <w:rPr>
                <w:b/>
                <w:bCs/>
                <w:color w:val="000000" w:themeColor="text1"/>
              </w:rPr>
              <w:t>minutes</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Topic Objective</w:t>
            </w:r>
          </w:p>
        </w:tc>
        <w:tc>
          <w:tcPr>
            <w:tcW w:w="7128" w:type="dxa"/>
            <w:shd w:val="clear" w:color="auto" w:fill="D9D9D9" w:themeFill="background1" w:themeFillShade="D9"/>
            <w:vAlign w:val="center"/>
          </w:tcPr>
          <w:p w:rsidR="00CC07AB" w:rsidRPr="007D5039" w:rsidRDefault="00A12202" w:rsidP="00B27DD7">
            <w:pPr>
              <w:rPr>
                <w:color w:val="000000" w:themeColor="text1"/>
              </w:rPr>
            </w:pPr>
            <w:r w:rsidRPr="007D5039">
              <w:rPr>
                <w:color w:val="000000" w:themeColor="text1"/>
              </w:rPr>
              <w:t xml:space="preserve">Introduce </w:t>
            </w:r>
            <w:r w:rsidR="00F76174" w:rsidRPr="007D5039">
              <w:rPr>
                <w:color w:val="000000" w:themeColor="text1"/>
              </w:rPr>
              <w:t>one-hour</w:t>
            </w:r>
            <w:r w:rsidRPr="007D5039">
              <w:rPr>
                <w:color w:val="000000" w:themeColor="text1"/>
              </w:rPr>
              <w:t xml:space="preserve"> meetings</w:t>
            </w:r>
            <w:r w:rsidR="00F76174" w:rsidRPr="007D5039">
              <w:rPr>
                <w:color w:val="000000" w:themeColor="text1"/>
              </w:rPr>
              <w:t xml:space="preserve">. </w:t>
            </w:r>
          </w:p>
        </w:tc>
      </w:tr>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Topic Summary</w:t>
            </w:r>
          </w:p>
        </w:tc>
        <w:tc>
          <w:tcPr>
            <w:tcW w:w="7128" w:type="dxa"/>
            <w:tcBorders>
              <w:bottom w:val="single" w:sz="4" w:space="0" w:color="1F497D"/>
            </w:tcBorders>
            <w:vAlign w:val="center"/>
          </w:tcPr>
          <w:p w:rsidR="00950C7E" w:rsidRPr="007D5039" w:rsidRDefault="00A12202" w:rsidP="00CC07AB">
            <w:pPr>
              <w:rPr>
                <w:b/>
                <w:color w:val="000000" w:themeColor="text1"/>
              </w:rPr>
            </w:pPr>
            <w:r w:rsidRPr="007D5039">
              <w:rPr>
                <w:b/>
                <w:color w:val="000000" w:themeColor="text1"/>
              </w:rPr>
              <w:t>Create a One Hour Meeting/Seminar</w:t>
            </w:r>
          </w:p>
          <w:p w:rsidR="00CC07AB" w:rsidRPr="007D5039" w:rsidRDefault="00A12202" w:rsidP="006259DE">
            <w:pPr>
              <w:rPr>
                <w:color w:val="000000" w:themeColor="text1"/>
              </w:rPr>
            </w:pPr>
            <w:r w:rsidRPr="007D5039">
              <w:rPr>
                <w:color w:val="000000" w:themeColor="text1"/>
              </w:rPr>
              <w:t>Practice agenda.</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Materials Required</w:t>
            </w:r>
          </w:p>
        </w:tc>
        <w:tc>
          <w:tcPr>
            <w:tcW w:w="7128" w:type="dxa"/>
            <w:shd w:val="clear" w:color="auto" w:fill="D9D9D9" w:themeFill="background1" w:themeFillShade="D9"/>
            <w:vAlign w:val="center"/>
          </w:tcPr>
          <w:p w:rsidR="00CC07AB" w:rsidRPr="007D5039" w:rsidRDefault="009278F0" w:rsidP="00CC07AB">
            <w:pPr>
              <w:rPr>
                <w:b/>
                <w:bCs/>
                <w:color w:val="000000" w:themeColor="text1"/>
              </w:rPr>
            </w:pPr>
            <w:r w:rsidRPr="007D5039">
              <w:rPr>
                <w:b/>
                <w:bCs/>
                <w:color w:val="000000" w:themeColor="text1"/>
              </w:rPr>
              <w:t>15 -</w:t>
            </w:r>
            <w:r w:rsidR="00A12202" w:rsidRPr="007D5039">
              <w:rPr>
                <w:b/>
                <w:bCs/>
                <w:color w:val="000000" w:themeColor="text1"/>
              </w:rPr>
              <w:t xml:space="preserve"> Agenda</w:t>
            </w:r>
          </w:p>
        </w:tc>
      </w:tr>
      <w:tr w:rsidR="00CC07AB" w:rsidRPr="007D5039">
        <w:trPr>
          <w:trHeight w:val="440"/>
        </w:trPr>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Planning Checklist</w:t>
            </w:r>
          </w:p>
        </w:tc>
        <w:tc>
          <w:tcPr>
            <w:tcW w:w="7128" w:type="dxa"/>
            <w:tcBorders>
              <w:bottom w:val="single" w:sz="4" w:space="0" w:color="1F497D"/>
            </w:tcBorders>
            <w:vAlign w:val="center"/>
          </w:tcPr>
          <w:p w:rsidR="00CC07AB" w:rsidRPr="007D5039" w:rsidRDefault="00B27DD7" w:rsidP="00CC07AB">
            <w:pPr>
              <w:rPr>
                <w:color w:val="000000" w:themeColor="text1"/>
              </w:rPr>
            </w:pPr>
            <w:r w:rsidRPr="007D5039">
              <w:rPr>
                <w:color w:val="000000" w:themeColor="text1"/>
              </w:rPr>
              <w:t>None</w:t>
            </w:r>
            <w:r w:rsidR="00CA2DB5" w:rsidRPr="007D5039">
              <w:rPr>
                <w:color w:val="000000" w:themeColor="text1"/>
              </w:rPr>
              <w:t xml:space="preserve"> </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Recommended Activity</w:t>
            </w:r>
          </w:p>
        </w:tc>
        <w:tc>
          <w:tcPr>
            <w:tcW w:w="7128" w:type="dxa"/>
            <w:shd w:val="clear" w:color="auto" w:fill="D9D9D9" w:themeFill="background1" w:themeFillShade="D9"/>
            <w:vAlign w:val="center"/>
          </w:tcPr>
          <w:p w:rsidR="00CC07AB" w:rsidRPr="007D5039" w:rsidRDefault="00A12202" w:rsidP="00CA2DB5">
            <w:pPr>
              <w:rPr>
                <w:color w:val="000000" w:themeColor="text1"/>
              </w:rPr>
            </w:pPr>
            <w:r w:rsidRPr="007D5039">
              <w:rPr>
                <w:color w:val="000000" w:themeColor="text1"/>
              </w:rPr>
              <w:t>Complete the worksheet individually, and share your answers with the rest of the class.</w:t>
            </w:r>
            <w:r w:rsidR="00AA2724" w:rsidRPr="007D5039">
              <w:rPr>
                <w:color w:val="000000" w:themeColor="text1"/>
              </w:rPr>
              <w:t xml:space="preserve"> </w:t>
            </w:r>
          </w:p>
        </w:tc>
      </w:tr>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Stories to Share</w:t>
            </w:r>
          </w:p>
        </w:tc>
        <w:tc>
          <w:tcPr>
            <w:tcW w:w="7128" w:type="dxa"/>
            <w:tcBorders>
              <w:bottom w:val="single" w:sz="4" w:space="0" w:color="1F497D"/>
            </w:tcBorders>
            <w:vAlign w:val="center"/>
          </w:tcPr>
          <w:p w:rsidR="00CC07AB" w:rsidRPr="007D5039" w:rsidRDefault="00950C7E" w:rsidP="00CC07AB">
            <w:pPr>
              <w:rPr>
                <w:color w:val="000000" w:themeColor="text1"/>
              </w:rPr>
            </w:pPr>
            <w:r w:rsidRPr="007D5039">
              <w:rPr>
                <w:color w:val="000000" w:themeColor="text1"/>
              </w:rPr>
              <w:t xml:space="preserve">Share any personal, relevant stories. </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Delivery Tips</w:t>
            </w:r>
          </w:p>
        </w:tc>
        <w:tc>
          <w:tcPr>
            <w:tcW w:w="7128" w:type="dxa"/>
            <w:shd w:val="clear" w:color="auto" w:fill="D9D9D9" w:themeFill="background1" w:themeFillShade="D9"/>
            <w:vAlign w:val="center"/>
          </w:tcPr>
          <w:p w:rsidR="00CC07AB" w:rsidRPr="007D5039" w:rsidRDefault="00950C7E" w:rsidP="00CC07AB">
            <w:pPr>
              <w:rPr>
                <w:color w:val="000000" w:themeColor="text1"/>
              </w:rPr>
            </w:pPr>
            <w:r w:rsidRPr="007D5039">
              <w:rPr>
                <w:color w:val="000000" w:themeColor="text1"/>
              </w:rPr>
              <w:t>Encourage everyone to participate.</w:t>
            </w:r>
          </w:p>
        </w:tc>
      </w:tr>
      <w:tr w:rsidR="00CC07AB" w:rsidRPr="007D5039">
        <w:tc>
          <w:tcPr>
            <w:tcW w:w="2448" w:type="dxa"/>
            <w:vAlign w:val="center"/>
          </w:tcPr>
          <w:p w:rsidR="00CC07AB" w:rsidRPr="007D5039" w:rsidRDefault="00CC07AB" w:rsidP="00CC07AB">
            <w:pPr>
              <w:rPr>
                <w:b/>
                <w:bCs/>
                <w:color w:val="000000" w:themeColor="text1"/>
              </w:rPr>
            </w:pPr>
            <w:r w:rsidRPr="007D5039">
              <w:rPr>
                <w:b/>
                <w:bCs/>
                <w:color w:val="000000" w:themeColor="text1"/>
              </w:rPr>
              <w:t>Review Questions</w:t>
            </w:r>
          </w:p>
        </w:tc>
        <w:tc>
          <w:tcPr>
            <w:tcW w:w="7128" w:type="dxa"/>
            <w:vAlign w:val="center"/>
          </w:tcPr>
          <w:p w:rsidR="00CC07AB" w:rsidRPr="007D5039" w:rsidRDefault="007339F0" w:rsidP="00A12202">
            <w:pPr>
              <w:rPr>
                <w:color w:val="000000" w:themeColor="text1"/>
              </w:rPr>
            </w:pPr>
            <w:r w:rsidRPr="007D5039">
              <w:rPr>
                <w:color w:val="000000" w:themeColor="text1"/>
              </w:rPr>
              <w:t xml:space="preserve">What </w:t>
            </w:r>
            <w:r w:rsidR="00A12202" w:rsidRPr="007D5039">
              <w:rPr>
                <w:color w:val="000000" w:themeColor="text1"/>
              </w:rPr>
              <w:t xml:space="preserve">needs to occur after the </w:t>
            </w:r>
            <w:r w:rsidR="0049075E" w:rsidRPr="007D5039">
              <w:rPr>
                <w:color w:val="000000" w:themeColor="text1"/>
              </w:rPr>
              <w:t>agenda?</w:t>
            </w:r>
          </w:p>
        </w:tc>
      </w:tr>
    </w:tbl>
    <w:p w:rsidR="00566B24" w:rsidRPr="007D5039" w:rsidRDefault="00566B24" w:rsidP="00566B24">
      <w:pPr>
        <w:spacing w:after="0" w:line="240" w:lineRule="auto"/>
      </w:pPr>
    </w:p>
    <w:p w:rsidR="00566B24" w:rsidRPr="007D5039" w:rsidRDefault="004F0AED" w:rsidP="0079730A">
      <w:pPr>
        <w:pStyle w:val="Heading2"/>
      </w:pPr>
      <w:bookmarkStart w:id="83" w:name="_Toc400360841"/>
      <w:r w:rsidRPr="007D5039">
        <w:t>Stay Consistent with Procedures</w:t>
      </w:r>
      <w:bookmarkEnd w:id="83"/>
    </w:p>
    <w:p w:rsidR="00CC07AB" w:rsidRPr="007D5039" w:rsidRDefault="002D56AB" w:rsidP="00375355">
      <w:r w:rsidRPr="007D5039">
        <w:rPr>
          <w:lang w:bidi="ar-SA"/>
        </w:rPr>
        <w:drawing>
          <wp:anchor distT="0" distB="0" distL="114300" distR="114300" simplePos="0" relativeHeight="251694080" behindDoc="0" locked="0" layoutInCell="1" allowOverlap="1" wp14:anchorId="23ED456B" wp14:editId="608CEB2B">
            <wp:simplePos x="0" y="0"/>
            <wp:positionH relativeFrom="column">
              <wp:posOffset>-25400</wp:posOffset>
            </wp:positionH>
            <wp:positionV relativeFrom="paragraph">
              <wp:posOffset>56515</wp:posOffset>
            </wp:positionV>
            <wp:extent cx="930275" cy="933450"/>
            <wp:effectExtent l="0" t="0" r="3175" b="0"/>
            <wp:wrapSquare wrapText="bothSides"/>
            <wp:docPr id="259" name="Picture 142" descr="C:\Users\Owner\AppData\Local\Microsoft\Windows\Temporary Internet Files\Content.IE5\SBWWZQPW\MC9004326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Owner\AppData\Local\Microsoft\Windows\Temporary Internet Files\Content.IE5\SBWWZQPW\MC900432663[1].png"/>
                    <pic:cNvPicPr>
                      <a:picLocks noChangeAspect="1" noChangeArrowheads="1"/>
                    </pic:cNvPicPr>
                  </pic:nvPicPr>
                  <pic:blipFill>
                    <a:blip r:embed="rId72" cstate="print"/>
                    <a:srcRect/>
                    <a:stretch>
                      <a:fillRect/>
                    </a:stretch>
                  </pic:blipFill>
                  <pic:spPr bwMode="auto">
                    <a:xfrm>
                      <a:off x="0" y="0"/>
                      <a:ext cx="930275" cy="9334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12202" w:rsidRPr="007D5039">
        <w:t xml:space="preserve">Once procedures have been implemented, it is important that they are consistently followed. There are different tools such as </w:t>
      </w:r>
      <w:r w:rsidR="0049075E" w:rsidRPr="007D5039">
        <w:t>checklists</w:t>
      </w:r>
      <w:r w:rsidR="00A12202" w:rsidRPr="007D5039">
        <w:t xml:space="preserve"> to ensure that the procedures are followed. The most important factor in creating consistency, however, is leading by example. If the leaders and people who created the policies and procedures do not abide by them, then there is little motivation for the other employees to do so. Be sure to address inconsistencies as they occur. Do not wait to address problems until meetings or reviews. </w:t>
      </w:r>
    </w:p>
    <w:p w:rsidR="00375355" w:rsidRPr="007D5039" w:rsidRDefault="00375355" w:rsidP="00375355"/>
    <w:tbl>
      <w:tblPr>
        <w:tblW w:w="0" w:type="auto"/>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48"/>
        <w:gridCol w:w="7128"/>
      </w:tblGrid>
      <w:tr w:rsidR="00CC07AB" w:rsidRPr="007D5039">
        <w:tc>
          <w:tcPr>
            <w:tcW w:w="2448" w:type="dxa"/>
            <w:tcBorders>
              <w:bottom w:val="single" w:sz="4" w:space="0" w:color="1F497D"/>
            </w:tcBorders>
            <w:vAlign w:val="center"/>
          </w:tcPr>
          <w:p w:rsidR="00CC07AB" w:rsidRPr="007D5039" w:rsidRDefault="009D1DEA" w:rsidP="00CC07AB">
            <w:pPr>
              <w:rPr>
                <w:b/>
                <w:bCs/>
                <w:color w:val="000000" w:themeColor="text1"/>
              </w:rPr>
            </w:pPr>
            <w:r w:rsidRPr="007D5039">
              <w:rPr>
                <w:b/>
                <w:bCs/>
                <w:color w:val="000000" w:themeColor="text1"/>
              </w:rPr>
              <w:t>Estimat</w:t>
            </w:r>
            <w:r w:rsidR="00CC07AB" w:rsidRPr="007D5039">
              <w:rPr>
                <w:b/>
                <w:bCs/>
                <w:color w:val="000000" w:themeColor="text1"/>
              </w:rPr>
              <w:t xml:space="preserve">ed Time </w:t>
            </w:r>
          </w:p>
        </w:tc>
        <w:tc>
          <w:tcPr>
            <w:tcW w:w="7128" w:type="dxa"/>
            <w:tcBorders>
              <w:bottom w:val="single" w:sz="4" w:space="0" w:color="1F497D"/>
            </w:tcBorders>
            <w:vAlign w:val="center"/>
          </w:tcPr>
          <w:p w:rsidR="00CC07AB" w:rsidRPr="007D5039" w:rsidRDefault="009A513C" w:rsidP="00CC07AB">
            <w:pPr>
              <w:rPr>
                <w:b/>
                <w:bCs/>
                <w:color w:val="000000" w:themeColor="text1"/>
              </w:rPr>
            </w:pPr>
            <w:r w:rsidRPr="007D5039">
              <w:rPr>
                <w:b/>
                <w:bCs/>
                <w:color w:val="000000" w:themeColor="text1"/>
              </w:rPr>
              <w:t>8</w:t>
            </w:r>
            <w:r w:rsidR="00566B24" w:rsidRPr="007D5039">
              <w:rPr>
                <w:b/>
                <w:bCs/>
                <w:color w:val="000000" w:themeColor="text1"/>
              </w:rPr>
              <w:t xml:space="preserve"> minutes</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Topic Objective</w:t>
            </w:r>
          </w:p>
        </w:tc>
        <w:tc>
          <w:tcPr>
            <w:tcW w:w="7128" w:type="dxa"/>
            <w:shd w:val="clear" w:color="auto" w:fill="D9D9D9" w:themeFill="background1" w:themeFillShade="D9"/>
            <w:vAlign w:val="center"/>
          </w:tcPr>
          <w:p w:rsidR="00CC07AB" w:rsidRPr="007D5039" w:rsidRDefault="007F7352" w:rsidP="00A12202">
            <w:pPr>
              <w:rPr>
                <w:color w:val="000000" w:themeColor="text1"/>
              </w:rPr>
            </w:pPr>
            <w:r w:rsidRPr="007D5039">
              <w:rPr>
                <w:color w:val="000000" w:themeColor="text1"/>
              </w:rPr>
              <w:t xml:space="preserve">Explore the importance of </w:t>
            </w:r>
            <w:r w:rsidR="00A12202" w:rsidRPr="007D5039">
              <w:rPr>
                <w:color w:val="000000" w:themeColor="text1"/>
              </w:rPr>
              <w:t>consistency</w:t>
            </w:r>
            <w:r w:rsidR="0049075E" w:rsidRPr="007D5039">
              <w:rPr>
                <w:color w:val="000000" w:themeColor="text1"/>
              </w:rPr>
              <w:t xml:space="preserve">. </w:t>
            </w:r>
          </w:p>
        </w:tc>
      </w:tr>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Topic Summary</w:t>
            </w:r>
          </w:p>
        </w:tc>
        <w:tc>
          <w:tcPr>
            <w:tcW w:w="7128" w:type="dxa"/>
            <w:tcBorders>
              <w:bottom w:val="single" w:sz="4" w:space="0" w:color="1F497D"/>
            </w:tcBorders>
            <w:vAlign w:val="center"/>
          </w:tcPr>
          <w:p w:rsidR="00745358" w:rsidRPr="007D5039" w:rsidRDefault="00A12202" w:rsidP="00CC07AB">
            <w:pPr>
              <w:rPr>
                <w:b/>
                <w:color w:val="000000" w:themeColor="text1"/>
              </w:rPr>
            </w:pPr>
            <w:r w:rsidRPr="007D5039">
              <w:rPr>
                <w:b/>
                <w:color w:val="000000" w:themeColor="text1"/>
              </w:rPr>
              <w:t>Stay Consistent with Procedures</w:t>
            </w:r>
          </w:p>
          <w:p w:rsidR="00CC07AB" w:rsidRPr="007D5039" w:rsidRDefault="00A12202" w:rsidP="00CC07AB">
            <w:pPr>
              <w:rPr>
                <w:color w:val="000000" w:themeColor="text1"/>
              </w:rPr>
            </w:pPr>
            <w:r w:rsidRPr="007D5039">
              <w:rPr>
                <w:color w:val="000000" w:themeColor="text1"/>
              </w:rPr>
              <w:t>Discuss ways to increase consistency.</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Materials Required</w:t>
            </w:r>
          </w:p>
        </w:tc>
        <w:tc>
          <w:tcPr>
            <w:tcW w:w="7128" w:type="dxa"/>
            <w:shd w:val="clear" w:color="auto" w:fill="D9D9D9" w:themeFill="background1" w:themeFillShade="D9"/>
            <w:vAlign w:val="center"/>
          </w:tcPr>
          <w:p w:rsidR="00CC07AB" w:rsidRPr="007D5039" w:rsidRDefault="00A12202" w:rsidP="002B6A05">
            <w:pPr>
              <w:rPr>
                <w:b/>
                <w:bCs/>
                <w:color w:val="000000" w:themeColor="text1"/>
              </w:rPr>
            </w:pPr>
            <w:r w:rsidRPr="007D5039">
              <w:rPr>
                <w:b/>
                <w:bCs/>
                <w:color w:val="000000" w:themeColor="text1"/>
              </w:rPr>
              <w:t>Flipchart/board and marker</w:t>
            </w:r>
          </w:p>
        </w:tc>
      </w:tr>
      <w:tr w:rsidR="00CC07AB" w:rsidRPr="007D5039">
        <w:trPr>
          <w:trHeight w:val="440"/>
        </w:trPr>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Planning Checklist</w:t>
            </w:r>
          </w:p>
        </w:tc>
        <w:tc>
          <w:tcPr>
            <w:tcW w:w="7128" w:type="dxa"/>
            <w:tcBorders>
              <w:bottom w:val="single" w:sz="4" w:space="0" w:color="1F497D"/>
            </w:tcBorders>
            <w:vAlign w:val="center"/>
          </w:tcPr>
          <w:p w:rsidR="00CC07AB" w:rsidRPr="007D5039" w:rsidRDefault="00745358" w:rsidP="00CC07AB">
            <w:pPr>
              <w:rPr>
                <w:color w:val="000000" w:themeColor="text1"/>
              </w:rPr>
            </w:pPr>
            <w:r w:rsidRPr="007D5039">
              <w:rPr>
                <w:color w:val="000000" w:themeColor="text1"/>
              </w:rPr>
              <w:t>None</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Recommended Activity</w:t>
            </w:r>
          </w:p>
        </w:tc>
        <w:tc>
          <w:tcPr>
            <w:tcW w:w="7128" w:type="dxa"/>
            <w:shd w:val="clear" w:color="auto" w:fill="D9D9D9" w:themeFill="background1" w:themeFillShade="D9"/>
            <w:vAlign w:val="center"/>
          </w:tcPr>
          <w:p w:rsidR="00CC07AB" w:rsidRPr="007D5039" w:rsidRDefault="00A12202" w:rsidP="00CC07AB">
            <w:pPr>
              <w:rPr>
                <w:color w:val="000000" w:themeColor="text1"/>
              </w:rPr>
            </w:pPr>
            <w:r w:rsidRPr="007D5039">
              <w:rPr>
                <w:color w:val="000000" w:themeColor="text1"/>
              </w:rPr>
              <w:t xml:space="preserve">Ask students to share different methods that they have used to help increase </w:t>
            </w:r>
            <w:r w:rsidRPr="007D5039">
              <w:rPr>
                <w:color w:val="000000" w:themeColor="text1"/>
              </w:rPr>
              <w:lastRenderedPageBreak/>
              <w:t xml:space="preserve">consistency. List some of these on the flipchart/board. </w:t>
            </w:r>
          </w:p>
        </w:tc>
      </w:tr>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lastRenderedPageBreak/>
              <w:t>Stories to Share</w:t>
            </w:r>
          </w:p>
        </w:tc>
        <w:tc>
          <w:tcPr>
            <w:tcW w:w="7128" w:type="dxa"/>
            <w:tcBorders>
              <w:bottom w:val="single" w:sz="4" w:space="0" w:color="1F497D"/>
            </w:tcBorders>
            <w:vAlign w:val="center"/>
          </w:tcPr>
          <w:p w:rsidR="00CC07AB" w:rsidRPr="007D5039" w:rsidRDefault="00745358" w:rsidP="00CC07AB">
            <w:pPr>
              <w:rPr>
                <w:color w:val="000000" w:themeColor="text1"/>
              </w:rPr>
            </w:pPr>
            <w:r w:rsidRPr="007D5039">
              <w:rPr>
                <w:color w:val="000000" w:themeColor="text1"/>
              </w:rPr>
              <w:t>Share any personal, relevant stories.</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Delivery Tips</w:t>
            </w:r>
          </w:p>
        </w:tc>
        <w:tc>
          <w:tcPr>
            <w:tcW w:w="7128" w:type="dxa"/>
            <w:shd w:val="clear" w:color="auto" w:fill="D9D9D9" w:themeFill="background1" w:themeFillShade="D9"/>
            <w:vAlign w:val="center"/>
          </w:tcPr>
          <w:p w:rsidR="00CC07AB" w:rsidRPr="007D5039" w:rsidRDefault="00745358" w:rsidP="00CC07AB">
            <w:pPr>
              <w:rPr>
                <w:color w:val="000000" w:themeColor="text1"/>
              </w:rPr>
            </w:pPr>
            <w:r w:rsidRPr="007D5039">
              <w:rPr>
                <w:color w:val="000000" w:themeColor="text1"/>
              </w:rPr>
              <w:t>Encourage everyone to participate.</w:t>
            </w:r>
          </w:p>
        </w:tc>
      </w:tr>
      <w:tr w:rsidR="00CC07AB" w:rsidRPr="007D5039">
        <w:tc>
          <w:tcPr>
            <w:tcW w:w="2448" w:type="dxa"/>
            <w:vAlign w:val="center"/>
          </w:tcPr>
          <w:p w:rsidR="00CC07AB" w:rsidRPr="007D5039" w:rsidRDefault="00CC07AB" w:rsidP="00CC07AB">
            <w:pPr>
              <w:rPr>
                <w:b/>
                <w:bCs/>
                <w:color w:val="000000" w:themeColor="text1"/>
              </w:rPr>
            </w:pPr>
            <w:r w:rsidRPr="007D5039">
              <w:rPr>
                <w:b/>
                <w:bCs/>
                <w:color w:val="000000" w:themeColor="text1"/>
              </w:rPr>
              <w:t>Review Questions</w:t>
            </w:r>
          </w:p>
        </w:tc>
        <w:tc>
          <w:tcPr>
            <w:tcW w:w="7128" w:type="dxa"/>
            <w:vAlign w:val="center"/>
          </w:tcPr>
          <w:p w:rsidR="00CC07AB" w:rsidRPr="007D5039" w:rsidRDefault="007F7352" w:rsidP="00A12202">
            <w:pPr>
              <w:rPr>
                <w:color w:val="000000" w:themeColor="text1"/>
              </w:rPr>
            </w:pPr>
            <w:r w:rsidRPr="007D5039">
              <w:rPr>
                <w:color w:val="000000" w:themeColor="text1"/>
              </w:rPr>
              <w:t>Wh</w:t>
            </w:r>
            <w:r w:rsidR="00A12202" w:rsidRPr="007D5039">
              <w:rPr>
                <w:color w:val="000000" w:themeColor="text1"/>
              </w:rPr>
              <w:t>at is necessary once procedures are implemented</w:t>
            </w:r>
            <w:r w:rsidR="00745358" w:rsidRPr="007D5039">
              <w:rPr>
                <w:color w:val="000000" w:themeColor="text1"/>
              </w:rPr>
              <w:t>?</w:t>
            </w:r>
          </w:p>
        </w:tc>
      </w:tr>
    </w:tbl>
    <w:p w:rsidR="00CC07AB" w:rsidRPr="007D5039" w:rsidRDefault="00CC07AB" w:rsidP="00CC07AB"/>
    <w:p w:rsidR="00CC07AB" w:rsidRPr="007D5039" w:rsidRDefault="004F0AED" w:rsidP="00CC07AB">
      <w:pPr>
        <w:pStyle w:val="Heading2"/>
      </w:pPr>
      <w:bookmarkStart w:id="84" w:name="_Toc400360842"/>
      <w:r w:rsidRPr="007D5039">
        <w:t>Make Employees Aware of any Updated Changes</w:t>
      </w:r>
      <w:bookmarkEnd w:id="84"/>
    </w:p>
    <w:p w:rsidR="00CC07AB" w:rsidRPr="007D5039" w:rsidRDefault="002D56AB" w:rsidP="00375355">
      <w:r w:rsidRPr="007D5039">
        <w:rPr>
          <w:lang w:bidi="ar-SA"/>
        </w:rPr>
        <w:drawing>
          <wp:anchor distT="0" distB="0" distL="114300" distR="114300" simplePos="0" relativeHeight="251695104" behindDoc="0" locked="0" layoutInCell="1" allowOverlap="1" wp14:anchorId="1926AD89" wp14:editId="7BDC1D3C">
            <wp:simplePos x="0" y="0"/>
            <wp:positionH relativeFrom="column">
              <wp:posOffset>0</wp:posOffset>
            </wp:positionH>
            <wp:positionV relativeFrom="paragraph">
              <wp:posOffset>34925</wp:posOffset>
            </wp:positionV>
            <wp:extent cx="966470" cy="914400"/>
            <wp:effectExtent l="0" t="0" r="5080" b="0"/>
            <wp:wrapSquare wrapText="bothSides"/>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MP900341404[1].JPG"/>
                    <pic:cNvPicPr/>
                  </pic:nvPicPr>
                  <pic:blipFill>
                    <a:blip r:embed="rId73" cstate="print">
                      <a:extLst>
                        <a:ext uri="{28A0092B-C50C-407E-A947-70E740481C1C}">
                          <a14:useLocalDpi xmlns:a14="http://schemas.microsoft.com/office/drawing/2010/main" val="0"/>
                        </a:ext>
                      </a:extLst>
                    </a:blip>
                    <a:stretch>
                      <a:fillRect/>
                    </a:stretch>
                  </pic:blipFill>
                  <pic:spPr>
                    <a:xfrm flipH="1">
                      <a:off x="0" y="0"/>
                      <a:ext cx="966470" cy="914400"/>
                    </a:xfrm>
                    <a:prstGeom prst="rect">
                      <a:avLst/>
                    </a:prstGeom>
                  </pic:spPr>
                </pic:pic>
              </a:graphicData>
            </a:graphic>
            <wp14:sizeRelH relativeFrom="page">
              <wp14:pctWidth>0</wp14:pctWidth>
            </wp14:sizeRelH>
            <wp14:sizeRelV relativeFrom="page">
              <wp14:pctHeight>0</wp14:pctHeight>
            </wp14:sizeRelV>
          </wp:anchor>
        </w:drawing>
      </w:r>
      <w:r w:rsidR="00A12202" w:rsidRPr="007D5039">
        <w:t xml:space="preserve">Policies and procedures will inevitably change over time, which is why communication is so important. You cannot simply assume that employees periodically read the binder to keep up with changes. You must communicate the changes directly to them using formal and informal methods. Formal methods used to communicate change include: email, meetings, and conference calls. Informal methods of communication include: lunch, events, and casual conversations. Be sure to use multiple methods of communication to </w:t>
      </w:r>
      <w:r w:rsidR="0049075E" w:rsidRPr="007D5039">
        <w:t>reach as many employees as possible.</w:t>
      </w:r>
    </w:p>
    <w:p w:rsidR="00375355" w:rsidRPr="007D5039" w:rsidRDefault="00375355" w:rsidP="00375355"/>
    <w:tbl>
      <w:tblPr>
        <w:tblW w:w="0" w:type="auto"/>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48"/>
        <w:gridCol w:w="7128"/>
      </w:tblGrid>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 xml:space="preserve">Estimated Time </w:t>
            </w:r>
          </w:p>
        </w:tc>
        <w:tc>
          <w:tcPr>
            <w:tcW w:w="7128" w:type="dxa"/>
            <w:tcBorders>
              <w:bottom w:val="single" w:sz="4" w:space="0" w:color="1F497D"/>
            </w:tcBorders>
            <w:vAlign w:val="center"/>
          </w:tcPr>
          <w:p w:rsidR="00CC07AB" w:rsidRPr="007D5039" w:rsidRDefault="009A513C" w:rsidP="00CC07AB">
            <w:pPr>
              <w:rPr>
                <w:b/>
                <w:bCs/>
                <w:color w:val="000000" w:themeColor="text1"/>
              </w:rPr>
            </w:pPr>
            <w:r w:rsidRPr="007D5039">
              <w:rPr>
                <w:b/>
                <w:bCs/>
                <w:color w:val="000000" w:themeColor="text1"/>
              </w:rPr>
              <w:t>8</w:t>
            </w:r>
            <w:r w:rsidR="00CD7FF6" w:rsidRPr="007D5039">
              <w:rPr>
                <w:b/>
                <w:bCs/>
                <w:color w:val="000000" w:themeColor="text1"/>
              </w:rPr>
              <w:t xml:space="preserve"> minutes</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Topic Objective</w:t>
            </w:r>
          </w:p>
        </w:tc>
        <w:tc>
          <w:tcPr>
            <w:tcW w:w="7128" w:type="dxa"/>
            <w:shd w:val="clear" w:color="auto" w:fill="D9D9D9" w:themeFill="background1" w:themeFillShade="D9"/>
            <w:vAlign w:val="center"/>
          </w:tcPr>
          <w:p w:rsidR="00CC07AB" w:rsidRPr="007D5039" w:rsidRDefault="006304B1" w:rsidP="00A12202">
            <w:pPr>
              <w:rPr>
                <w:color w:val="000000" w:themeColor="text1"/>
              </w:rPr>
            </w:pPr>
            <w:r w:rsidRPr="007D5039">
              <w:rPr>
                <w:color w:val="000000" w:themeColor="text1"/>
              </w:rPr>
              <w:t xml:space="preserve">Introduce </w:t>
            </w:r>
            <w:r w:rsidR="00C37A33" w:rsidRPr="007D5039">
              <w:rPr>
                <w:color w:val="000000" w:themeColor="text1"/>
              </w:rPr>
              <w:t xml:space="preserve">the </w:t>
            </w:r>
            <w:r w:rsidR="00A12202" w:rsidRPr="007D5039">
              <w:rPr>
                <w:color w:val="000000" w:themeColor="text1"/>
              </w:rPr>
              <w:t>need to impart new information.</w:t>
            </w:r>
          </w:p>
        </w:tc>
      </w:tr>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Topic Summary</w:t>
            </w:r>
          </w:p>
        </w:tc>
        <w:tc>
          <w:tcPr>
            <w:tcW w:w="7128" w:type="dxa"/>
            <w:tcBorders>
              <w:bottom w:val="single" w:sz="4" w:space="0" w:color="1F497D"/>
            </w:tcBorders>
            <w:vAlign w:val="center"/>
          </w:tcPr>
          <w:p w:rsidR="001544A8" w:rsidRPr="007D5039" w:rsidRDefault="00A12202" w:rsidP="00CC07AB">
            <w:pPr>
              <w:rPr>
                <w:b/>
                <w:color w:val="000000" w:themeColor="text1"/>
              </w:rPr>
            </w:pPr>
            <w:r w:rsidRPr="007D5039">
              <w:rPr>
                <w:b/>
                <w:color w:val="000000" w:themeColor="text1"/>
              </w:rPr>
              <w:t>Make Employees Aware of any Updated Changes</w:t>
            </w:r>
          </w:p>
          <w:p w:rsidR="00CC07AB" w:rsidRPr="007D5039" w:rsidRDefault="00A12202" w:rsidP="00B41DF6">
            <w:pPr>
              <w:rPr>
                <w:color w:val="000000" w:themeColor="text1"/>
              </w:rPr>
            </w:pPr>
            <w:r w:rsidRPr="007D5039">
              <w:rPr>
                <w:color w:val="000000" w:themeColor="text1"/>
              </w:rPr>
              <w:t xml:space="preserve">Discuss methods to communicate change. </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Materials Required</w:t>
            </w:r>
          </w:p>
        </w:tc>
        <w:tc>
          <w:tcPr>
            <w:tcW w:w="7128" w:type="dxa"/>
            <w:shd w:val="clear" w:color="auto" w:fill="D9D9D9" w:themeFill="background1" w:themeFillShade="D9"/>
            <w:vAlign w:val="center"/>
          </w:tcPr>
          <w:p w:rsidR="00CC07AB" w:rsidRPr="007D5039" w:rsidRDefault="00A12202" w:rsidP="002110AC">
            <w:pPr>
              <w:rPr>
                <w:b/>
                <w:bCs/>
                <w:color w:val="000000" w:themeColor="text1"/>
              </w:rPr>
            </w:pPr>
            <w:r w:rsidRPr="007D5039">
              <w:rPr>
                <w:b/>
                <w:bCs/>
                <w:color w:val="000000" w:themeColor="text1"/>
              </w:rPr>
              <w:t>Flipchart/board and marker</w:t>
            </w:r>
          </w:p>
        </w:tc>
      </w:tr>
      <w:tr w:rsidR="00CC07AB" w:rsidRPr="007D5039">
        <w:trPr>
          <w:trHeight w:val="440"/>
        </w:trPr>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Planning Checklist</w:t>
            </w:r>
          </w:p>
        </w:tc>
        <w:tc>
          <w:tcPr>
            <w:tcW w:w="7128" w:type="dxa"/>
            <w:tcBorders>
              <w:bottom w:val="single" w:sz="4" w:space="0" w:color="1F497D"/>
            </w:tcBorders>
            <w:vAlign w:val="center"/>
          </w:tcPr>
          <w:p w:rsidR="00CC07AB" w:rsidRPr="007D5039" w:rsidRDefault="00A12202" w:rsidP="00CC07AB">
            <w:pPr>
              <w:rPr>
                <w:color w:val="000000" w:themeColor="text1"/>
              </w:rPr>
            </w:pPr>
            <w:r w:rsidRPr="007D5039">
              <w:rPr>
                <w:color w:val="000000" w:themeColor="text1"/>
              </w:rPr>
              <w:t>None</w:t>
            </w:r>
            <w:r w:rsidR="002110AC" w:rsidRPr="007D5039">
              <w:rPr>
                <w:color w:val="000000" w:themeColor="text1"/>
              </w:rPr>
              <w:t xml:space="preserve"> </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Recommended Activity</w:t>
            </w:r>
          </w:p>
        </w:tc>
        <w:tc>
          <w:tcPr>
            <w:tcW w:w="7128" w:type="dxa"/>
            <w:shd w:val="clear" w:color="auto" w:fill="D9D9D9" w:themeFill="background1" w:themeFillShade="D9"/>
            <w:vAlign w:val="center"/>
          </w:tcPr>
          <w:p w:rsidR="00CC07AB" w:rsidRPr="007D5039" w:rsidRDefault="00A12202" w:rsidP="00CC07AB">
            <w:pPr>
              <w:rPr>
                <w:color w:val="000000" w:themeColor="text1"/>
              </w:rPr>
            </w:pPr>
            <w:r w:rsidRPr="007D5039">
              <w:rPr>
                <w:color w:val="000000" w:themeColor="text1"/>
              </w:rPr>
              <w:t>As the group to discuss different methods of communication, they have used and which ones were effective. List ideas on the flipchart/board.</w:t>
            </w:r>
          </w:p>
        </w:tc>
      </w:tr>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Stories to Share</w:t>
            </w:r>
          </w:p>
        </w:tc>
        <w:tc>
          <w:tcPr>
            <w:tcW w:w="7128" w:type="dxa"/>
            <w:tcBorders>
              <w:bottom w:val="single" w:sz="4" w:space="0" w:color="1F497D"/>
            </w:tcBorders>
            <w:vAlign w:val="center"/>
          </w:tcPr>
          <w:p w:rsidR="00CC07AB" w:rsidRPr="007D5039" w:rsidRDefault="001544A8" w:rsidP="00CC07AB">
            <w:pPr>
              <w:rPr>
                <w:color w:val="000000" w:themeColor="text1"/>
              </w:rPr>
            </w:pPr>
            <w:r w:rsidRPr="007D5039">
              <w:rPr>
                <w:color w:val="000000" w:themeColor="text1"/>
              </w:rPr>
              <w:t>Share any personal, relevant stories.</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Delivery Tips</w:t>
            </w:r>
          </w:p>
        </w:tc>
        <w:tc>
          <w:tcPr>
            <w:tcW w:w="7128" w:type="dxa"/>
            <w:shd w:val="clear" w:color="auto" w:fill="D9D9D9" w:themeFill="background1" w:themeFillShade="D9"/>
            <w:vAlign w:val="center"/>
          </w:tcPr>
          <w:p w:rsidR="00CC07AB" w:rsidRPr="007D5039" w:rsidRDefault="001544A8" w:rsidP="00CC07AB">
            <w:pPr>
              <w:rPr>
                <w:color w:val="000000" w:themeColor="text1"/>
              </w:rPr>
            </w:pPr>
            <w:r w:rsidRPr="007D5039">
              <w:rPr>
                <w:color w:val="000000" w:themeColor="text1"/>
              </w:rPr>
              <w:t>Encourage everyone to participate.</w:t>
            </w:r>
          </w:p>
        </w:tc>
      </w:tr>
      <w:tr w:rsidR="00CC07AB" w:rsidRPr="007D5039">
        <w:tc>
          <w:tcPr>
            <w:tcW w:w="2448" w:type="dxa"/>
            <w:vAlign w:val="center"/>
          </w:tcPr>
          <w:p w:rsidR="00CC07AB" w:rsidRPr="007D5039" w:rsidRDefault="00CC07AB" w:rsidP="00CC07AB">
            <w:pPr>
              <w:rPr>
                <w:b/>
                <w:bCs/>
                <w:color w:val="000000" w:themeColor="text1"/>
              </w:rPr>
            </w:pPr>
            <w:r w:rsidRPr="007D5039">
              <w:rPr>
                <w:b/>
                <w:bCs/>
                <w:color w:val="000000" w:themeColor="text1"/>
              </w:rPr>
              <w:t>Review Questions</w:t>
            </w:r>
          </w:p>
        </w:tc>
        <w:tc>
          <w:tcPr>
            <w:tcW w:w="7128" w:type="dxa"/>
            <w:vAlign w:val="center"/>
          </w:tcPr>
          <w:p w:rsidR="00CC07AB" w:rsidRPr="007D5039" w:rsidRDefault="00A12202" w:rsidP="00580402">
            <w:pPr>
              <w:rPr>
                <w:color w:val="000000" w:themeColor="text1"/>
              </w:rPr>
            </w:pPr>
            <w:r w:rsidRPr="007D5039">
              <w:rPr>
                <w:color w:val="000000" w:themeColor="text1"/>
              </w:rPr>
              <w:t>Why is communication important</w:t>
            </w:r>
            <w:r w:rsidR="001544A8" w:rsidRPr="007D5039">
              <w:rPr>
                <w:color w:val="000000" w:themeColor="text1"/>
              </w:rPr>
              <w:t>?</w:t>
            </w:r>
          </w:p>
        </w:tc>
      </w:tr>
    </w:tbl>
    <w:p w:rsidR="00375355" w:rsidRPr="007D5039" w:rsidRDefault="00375355" w:rsidP="00CC07AB"/>
    <w:p w:rsidR="00375355" w:rsidRPr="007D5039" w:rsidRDefault="00375355">
      <w:pPr>
        <w:spacing w:after="0" w:line="240" w:lineRule="auto"/>
      </w:pPr>
      <w:r w:rsidRPr="007D5039">
        <w:br w:type="page"/>
      </w:r>
    </w:p>
    <w:p w:rsidR="00023729" w:rsidRPr="007D5039" w:rsidRDefault="004F0AED" w:rsidP="00023729">
      <w:pPr>
        <w:pStyle w:val="Heading2"/>
      </w:pPr>
      <w:bookmarkStart w:id="85" w:name="_Toc400360843"/>
      <w:r w:rsidRPr="007D5039">
        <w:lastRenderedPageBreak/>
        <w:t>Keep Open to Improvements</w:t>
      </w:r>
      <w:bookmarkEnd w:id="85"/>
    </w:p>
    <w:p w:rsidR="00CC07AB" w:rsidRPr="007D5039" w:rsidRDefault="002D56AB" w:rsidP="00375355">
      <w:r w:rsidRPr="007D5039">
        <w:rPr>
          <w:lang w:bidi="ar-SA"/>
        </w:rPr>
        <w:drawing>
          <wp:anchor distT="0" distB="0" distL="114300" distR="114300" simplePos="0" relativeHeight="251696128" behindDoc="0" locked="0" layoutInCell="1" allowOverlap="1" wp14:anchorId="465A770A" wp14:editId="17959839">
            <wp:simplePos x="0" y="0"/>
            <wp:positionH relativeFrom="column">
              <wp:posOffset>60960</wp:posOffset>
            </wp:positionH>
            <wp:positionV relativeFrom="paragraph">
              <wp:posOffset>66675</wp:posOffset>
            </wp:positionV>
            <wp:extent cx="1097280" cy="952500"/>
            <wp:effectExtent l="0" t="0" r="0" b="0"/>
            <wp:wrapSquare wrapText="bothSides"/>
            <wp:docPr id="268" name="Picture 150" descr="C:\Users\Owner\AppData\Local\Microsoft\Windows\Temporary Internet Files\Content.IE5\02FT6985\MC9102163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Users\Owner\AppData\Local\Microsoft\Windows\Temporary Internet Files\Content.IE5\02FT6985\MC910216361[1].png"/>
                    <pic:cNvPicPr>
                      <a:picLocks noChangeAspect="1" noChangeArrowheads="1"/>
                    </pic:cNvPicPr>
                  </pic:nvPicPr>
                  <pic:blipFill>
                    <a:blip r:embed="rId74" cstate="print"/>
                    <a:srcRect/>
                    <a:stretch>
                      <a:fillRect/>
                    </a:stretch>
                  </pic:blipFill>
                  <pic:spPr bwMode="auto">
                    <a:xfrm>
                      <a:off x="0" y="0"/>
                      <a:ext cx="1097280" cy="952500"/>
                    </a:xfrm>
                    <a:prstGeom prst="rect">
                      <a:avLst/>
                    </a:prstGeom>
                    <a:noFill/>
                    <a:ln w="9525">
                      <a:noFill/>
                      <a:miter lim="800000"/>
                      <a:headEnd/>
                      <a:tailEnd/>
                    </a:ln>
                  </pic:spPr>
                </pic:pic>
              </a:graphicData>
            </a:graphic>
          </wp:anchor>
        </w:drawing>
      </w:r>
      <w:r w:rsidR="00A12202" w:rsidRPr="007D5039">
        <w:t xml:space="preserve">It is essential that you do not become so attached to the binder you create that you stop looking for ways to improve it. This is </w:t>
      </w:r>
      <w:r w:rsidR="0049075E" w:rsidRPr="007D5039">
        <w:t xml:space="preserve">also </w:t>
      </w:r>
      <w:r w:rsidR="00A12202" w:rsidRPr="007D5039">
        <w:t xml:space="preserve">true in every area of life. You need to be open to new ideas, and you must maintain a dialogue with other people to hear them. You should go beyond simply using traditional feedback methods to discover ideas. New ideas can be found anywhere; you may hear something in a casual conversation, read something in a book, or hear something on the radio. By always being open to </w:t>
      </w:r>
      <w:r w:rsidR="0049075E" w:rsidRPr="007D5039">
        <w:t>improvements,</w:t>
      </w:r>
      <w:r w:rsidR="00A12202" w:rsidRPr="007D5039">
        <w:t xml:space="preserve"> you will be able to keep the binder relevant and effective. </w:t>
      </w:r>
    </w:p>
    <w:p w:rsidR="00375355" w:rsidRPr="007D5039" w:rsidRDefault="00375355" w:rsidP="00375355"/>
    <w:tbl>
      <w:tblPr>
        <w:tblW w:w="9576" w:type="dxa"/>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48"/>
        <w:gridCol w:w="7128"/>
      </w:tblGrid>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 xml:space="preserve">Estimated Time </w:t>
            </w:r>
          </w:p>
        </w:tc>
        <w:tc>
          <w:tcPr>
            <w:tcW w:w="7128" w:type="dxa"/>
            <w:tcBorders>
              <w:bottom w:val="single" w:sz="4" w:space="0" w:color="1F497D"/>
            </w:tcBorders>
            <w:vAlign w:val="center"/>
          </w:tcPr>
          <w:p w:rsidR="00CC07AB" w:rsidRPr="007D5039" w:rsidRDefault="00F76174" w:rsidP="00CC07AB">
            <w:pPr>
              <w:rPr>
                <w:b/>
                <w:bCs/>
                <w:color w:val="000000" w:themeColor="text1"/>
              </w:rPr>
            </w:pPr>
            <w:r w:rsidRPr="007D5039">
              <w:rPr>
                <w:b/>
                <w:bCs/>
                <w:color w:val="000000" w:themeColor="text1"/>
              </w:rPr>
              <w:t xml:space="preserve">7 </w:t>
            </w:r>
            <w:r w:rsidR="007908C2" w:rsidRPr="007D5039">
              <w:rPr>
                <w:b/>
                <w:bCs/>
                <w:color w:val="000000" w:themeColor="text1"/>
              </w:rPr>
              <w:t>minutes</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Topic Objective</w:t>
            </w:r>
          </w:p>
        </w:tc>
        <w:tc>
          <w:tcPr>
            <w:tcW w:w="7128" w:type="dxa"/>
            <w:shd w:val="clear" w:color="auto" w:fill="D9D9D9" w:themeFill="background1" w:themeFillShade="D9"/>
            <w:vAlign w:val="center"/>
          </w:tcPr>
          <w:p w:rsidR="00CC07AB" w:rsidRPr="007D5039" w:rsidRDefault="005716AA" w:rsidP="00A12202">
            <w:pPr>
              <w:rPr>
                <w:color w:val="000000" w:themeColor="text1"/>
              </w:rPr>
            </w:pPr>
            <w:r w:rsidRPr="007D5039">
              <w:rPr>
                <w:color w:val="000000" w:themeColor="text1"/>
              </w:rPr>
              <w:t xml:space="preserve">Consider </w:t>
            </w:r>
            <w:r w:rsidR="00A12202" w:rsidRPr="007D5039">
              <w:rPr>
                <w:color w:val="000000" w:themeColor="text1"/>
              </w:rPr>
              <w:t>ways to be open to improvements</w:t>
            </w:r>
            <w:r w:rsidR="0049075E" w:rsidRPr="007D5039">
              <w:rPr>
                <w:color w:val="000000" w:themeColor="text1"/>
              </w:rPr>
              <w:t xml:space="preserve">. </w:t>
            </w:r>
          </w:p>
        </w:tc>
      </w:tr>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Topic Summary</w:t>
            </w:r>
          </w:p>
        </w:tc>
        <w:tc>
          <w:tcPr>
            <w:tcW w:w="7128" w:type="dxa"/>
            <w:tcBorders>
              <w:bottom w:val="single" w:sz="4" w:space="0" w:color="1F497D"/>
            </w:tcBorders>
            <w:vAlign w:val="center"/>
          </w:tcPr>
          <w:p w:rsidR="007908C2" w:rsidRPr="007D5039" w:rsidRDefault="00A12202" w:rsidP="00CC07AB">
            <w:pPr>
              <w:rPr>
                <w:b/>
                <w:color w:val="000000" w:themeColor="text1"/>
              </w:rPr>
            </w:pPr>
            <w:r w:rsidRPr="007D5039">
              <w:rPr>
                <w:b/>
                <w:color w:val="000000" w:themeColor="text1"/>
              </w:rPr>
              <w:t>Keep Open to Improvements</w:t>
            </w:r>
          </w:p>
          <w:p w:rsidR="00CC07AB" w:rsidRPr="007D5039" w:rsidRDefault="005716AA" w:rsidP="00A12202">
            <w:pPr>
              <w:rPr>
                <w:color w:val="000000" w:themeColor="text1"/>
              </w:rPr>
            </w:pPr>
            <w:r w:rsidRPr="007D5039">
              <w:rPr>
                <w:color w:val="000000" w:themeColor="text1"/>
              </w:rPr>
              <w:t xml:space="preserve">Discuss </w:t>
            </w:r>
            <w:r w:rsidR="00A12202" w:rsidRPr="007D5039">
              <w:rPr>
                <w:color w:val="000000" w:themeColor="text1"/>
              </w:rPr>
              <w:t>ways to be open</w:t>
            </w:r>
            <w:r w:rsidR="0049075E" w:rsidRPr="007D5039">
              <w:rPr>
                <w:color w:val="000000" w:themeColor="text1"/>
              </w:rPr>
              <w:t xml:space="preserve">. </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Materials Required</w:t>
            </w:r>
          </w:p>
        </w:tc>
        <w:tc>
          <w:tcPr>
            <w:tcW w:w="7128" w:type="dxa"/>
            <w:shd w:val="clear" w:color="auto" w:fill="D9D9D9" w:themeFill="background1" w:themeFillShade="D9"/>
            <w:vAlign w:val="center"/>
          </w:tcPr>
          <w:p w:rsidR="00CC07AB" w:rsidRPr="007D5039" w:rsidRDefault="00A12202" w:rsidP="00CC07AB">
            <w:pPr>
              <w:rPr>
                <w:b/>
                <w:color w:val="000000" w:themeColor="text1"/>
              </w:rPr>
            </w:pPr>
            <w:r w:rsidRPr="007D5039">
              <w:rPr>
                <w:b/>
                <w:color w:val="000000" w:themeColor="text1"/>
              </w:rPr>
              <w:t>Flipchart/board and marker</w:t>
            </w:r>
          </w:p>
        </w:tc>
      </w:tr>
      <w:tr w:rsidR="00CC07AB" w:rsidRPr="007D5039">
        <w:trPr>
          <w:trHeight w:val="440"/>
        </w:trPr>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Planning Checklist</w:t>
            </w:r>
          </w:p>
        </w:tc>
        <w:tc>
          <w:tcPr>
            <w:tcW w:w="7128" w:type="dxa"/>
            <w:tcBorders>
              <w:bottom w:val="single" w:sz="4" w:space="0" w:color="1F497D"/>
            </w:tcBorders>
            <w:vAlign w:val="center"/>
          </w:tcPr>
          <w:p w:rsidR="00CC07AB" w:rsidRPr="007D5039" w:rsidRDefault="002B6CA0" w:rsidP="00CC07AB">
            <w:pPr>
              <w:rPr>
                <w:color w:val="000000" w:themeColor="text1"/>
              </w:rPr>
            </w:pPr>
            <w:r w:rsidRPr="007D5039">
              <w:rPr>
                <w:color w:val="000000" w:themeColor="text1"/>
              </w:rPr>
              <w:t>None</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Recommended Activity</w:t>
            </w:r>
          </w:p>
        </w:tc>
        <w:tc>
          <w:tcPr>
            <w:tcW w:w="7128" w:type="dxa"/>
            <w:shd w:val="clear" w:color="auto" w:fill="D9D9D9" w:themeFill="background1" w:themeFillShade="D9"/>
            <w:vAlign w:val="center"/>
          </w:tcPr>
          <w:p w:rsidR="00CC07AB" w:rsidRPr="007D5039" w:rsidRDefault="00A12202" w:rsidP="005716AA">
            <w:pPr>
              <w:rPr>
                <w:color w:val="000000" w:themeColor="text1"/>
              </w:rPr>
            </w:pPr>
            <w:r w:rsidRPr="007D5039">
              <w:rPr>
                <w:color w:val="000000" w:themeColor="text1"/>
              </w:rPr>
              <w:t>Ask the group to share moments that inspired them to make improvements. What helped make them open to new ideas? List some thought on the flipchart/board.</w:t>
            </w:r>
          </w:p>
        </w:tc>
      </w:tr>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Stories to Share</w:t>
            </w:r>
          </w:p>
        </w:tc>
        <w:tc>
          <w:tcPr>
            <w:tcW w:w="7128" w:type="dxa"/>
            <w:tcBorders>
              <w:bottom w:val="single" w:sz="4" w:space="0" w:color="1F497D"/>
            </w:tcBorders>
            <w:vAlign w:val="center"/>
          </w:tcPr>
          <w:p w:rsidR="00CC07AB" w:rsidRPr="007D5039" w:rsidRDefault="009C691F" w:rsidP="00CC07AB">
            <w:pPr>
              <w:rPr>
                <w:color w:val="000000" w:themeColor="text1"/>
              </w:rPr>
            </w:pPr>
            <w:r w:rsidRPr="007D5039">
              <w:rPr>
                <w:color w:val="000000" w:themeColor="text1"/>
              </w:rPr>
              <w:t>Share any personal, relevant stories.</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Delivery Tips</w:t>
            </w:r>
          </w:p>
        </w:tc>
        <w:tc>
          <w:tcPr>
            <w:tcW w:w="7128" w:type="dxa"/>
            <w:shd w:val="clear" w:color="auto" w:fill="D9D9D9" w:themeFill="background1" w:themeFillShade="D9"/>
            <w:vAlign w:val="center"/>
          </w:tcPr>
          <w:p w:rsidR="00CC07AB" w:rsidRPr="007D5039" w:rsidRDefault="009C691F" w:rsidP="00CC07AB">
            <w:pPr>
              <w:rPr>
                <w:color w:val="000000" w:themeColor="text1"/>
              </w:rPr>
            </w:pPr>
            <w:r w:rsidRPr="007D5039">
              <w:rPr>
                <w:color w:val="000000" w:themeColor="text1"/>
              </w:rPr>
              <w:t>Encourage everyone to participate.</w:t>
            </w:r>
          </w:p>
        </w:tc>
      </w:tr>
      <w:tr w:rsidR="00CC07AB" w:rsidRPr="007D5039">
        <w:tc>
          <w:tcPr>
            <w:tcW w:w="2448" w:type="dxa"/>
            <w:vAlign w:val="center"/>
          </w:tcPr>
          <w:p w:rsidR="00CC07AB" w:rsidRPr="007D5039" w:rsidRDefault="00CC07AB" w:rsidP="00CC07AB">
            <w:pPr>
              <w:rPr>
                <w:b/>
                <w:bCs/>
                <w:color w:val="000000" w:themeColor="text1"/>
              </w:rPr>
            </w:pPr>
            <w:r w:rsidRPr="007D5039">
              <w:rPr>
                <w:b/>
                <w:bCs/>
                <w:color w:val="000000" w:themeColor="text1"/>
              </w:rPr>
              <w:t>Review Questions</w:t>
            </w:r>
          </w:p>
        </w:tc>
        <w:tc>
          <w:tcPr>
            <w:tcW w:w="7128" w:type="dxa"/>
            <w:vAlign w:val="center"/>
          </w:tcPr>
          <w:p w:rsidR="00CC07AB" w:rsidRPr="007D5039" w:rsidRDefault="00A12202" w:rsidP="00BB1FA6">
            <w:pPr>
              <w:rPr>
                <w:color w:val="000000" w:themeColor="text1"/>
              </w:rPr>
            </w:pPr>
            <w:r w:rsidRPr="007D5039">
              <w:rPr>
                <w:color w:val="000000" w:themeColor="text1"/>
              </w:rPr>
              <w:t>What is true in every area of life</w:t>
            </w:r>
            <w:r w:rsidR="009C691F" w:rsidRPr="007D5039">
              <w:rPr>
                <w:color w:val="000000" w:themeColor="text1"/>
              </w:rPr>
              <w:t>?</w:t>
            </w:r>
          </w:p>
        </w:tc>
      </w:tr>
    </w:tbl>
    <w:p w:rsidR="00375355" w:rsidRPr="007D5039" w:rsidRDefault="00375355" w:rsidP="00CC07AB"/>
    <w:p w:rsidR="00375355" w:rsidRPr="007D5039" w:rsidRDefault="00375355">
      <w:pPr>
        <w:spacing w:after="0" w:line="240" w:lineRule="auto"/>
      </w:pPr>
      <w:r w:rsidRPr="007D5039">
        <w:br w:type="page"/>
      </w:r>
    </w:p>
    <w:p w:rsidR="00CC07AB" w:rsidRPr="007D5039" w:rsidRDefault="00CC07AB" w:rsidP="00CC07AB">
      <w:pPr>
        <w:pStyle w:val="Heading2"/>
      </w:pPr>
      <w:bookmarkStart w:id="86" w:name="_Toc400360844"/>
      <w:r w:rsidRPr="007D5039">
        <w:lastRenderedPageBreak/>
        <w:t>Case Study</w:t>
      </w:r>
      <w:bookmarkEnd w:id="86"/>
    </w:p>
    <w:p w:rsidR="00CC07AB" w:rsidRPr="007D5039" w:rsidRDefault="00484DFB" w:rsidP="00375355">
      <w:r w:rsidRPr="007D5039">
        <w:rPr>
          <w:lang w:bidi="ar-SA"/>
        </w:rPr>
        <w:drawing>
          <wp:anchor distT="0" distB="0" distL="114300" distR="114300" simplePos="0" relativeHeight="251697152" behindDoc="0" locked="0" layoutInCell="1" allowOverlap="1" wp14:anchorId="60FD7129" wp14:editId="75EB2368">
            <wp:simplePos x="0" y="0"/>
            <wp:positionH relativeFrom="column">
              <wp:posOffset>0</wp:posOffset>
            </wp:positionH>
            <wp:positionV relativeFrom="paragraph">
              <wp:posOffset>5715</wp:posOffset>
            </wp:positionV>
            <wp:extent cx="982871" cy="769620"/>
            <wp:effectExtent l="0" t="0" r="825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C900078708[1].WMF"/>
                    <pic:cNvPicPr/>
                  </pic:nvPicPr>
                  <pic:blipFill>
                    <a:blip r:embed="rId75" cstate="print">
                      <a:extLst>
                        <a:ext uri="{28A0092B-C50C-407E-A947-70E740481C1C}">
                          <a14:useLocalDpi xmlns:a14="http://schemas.microsoft.com/office/drawing/2010/main" val="0"/>
                        </a:ext>
                      </a:extLst>
                    </a:blip>
                    <a:stretch>
                      <a:fillRect/>
                    </a:stretch>
                  </pic:blipFill>
                  <pic:spPr>
                    <a:xfrm>
                      <a:off x="0" y="0"/>
                      <a:ext cx="982871" cy="769620"/>
                    </a:xfrm>
                    <a:prstGeom prst="rect">
                      <a:avLst/>
                    </a:prstGeom>
                  </pic:spPr>
                </pic:pic>
              </a:graphicData>
            </a:graphic>
            <wp14:sizeRelH relativeFrom="margin">
              <wp14:pctWidth>0</wp14:pctWidth>
            </wp14:sizeRelH>
            <wp14:sizeRelV relativeFrom="margin">
              <wp14:pctHeight>0</wp14:pctHeight>
            </wp14:sizeRelV>
          </wp:anchor>
        </w:drawing>
      </w:r>
      <w:r w:rsidR="00D93170" w:rsidRPr="007D5039">
        <w:t xml:space="preserve">Warren was instructed to implement the new policies and procedures outlined in the binder. Warren introduced the procedures to his employees and kept the binder in a visible location. The policies and procedures soon slipped his mind, and he fell back into old habits at work. Employees decided that the new policies and procedures were not important when they realized that Warren did not follow them himself. Soon, almost everyone chose to work without regard for the procedures outlined. </w:t>
      </w:r>
    </w:p>
    <w:p w:rsidR="00375355" w:rsidRPr="007D5039" w:rsidRDefault="00375355" w:rsidP="00375355"/>
    <w:tbl>
      <w:tblPr>
        <w:tblW w:w="9576" w:type="dxa"/>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48"/>
        <w:gridCol w:w="7128"/>
      </w:tblGrid>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 xml:space="preserve">Estimated Time </w:t>
            </w:r>
          </w:p>
        </w:tc>
        <w:tc>
          <w:tcPr>
            <w:tcW w:w="7128" w:type="dxa"/>
            <w:tcBorders>
              <w:bottom w:val="single" w:sz="4" w:space="0" w:color="1F497D"/>
            </w:tcBorders>
            <w:vAlign w:val="center"/>
          </w:tcPr>
          <w:p w:rsidR="00CC07AB" w:rsidRPr="007D5039" w:rsidRDefault="00CF16C6" w:rsidP="00CC07AB">
            <w:pPr>
              <w:rPr>
                <w:b/>
                <w:bCs/>
                <w:color w:val="000000" w:themeColor="text1"/>
              </w:rPr>
            </w:pPr>
            <w:r w:rsidRPr="007D5039">
              <w:rPr>
                <w:b/>
                <w:bCs/>
                <w:color w:val="000000" w:themeColor="text1"/>
              </w:rPr>
              <w:t>5</w:t>
            </w:r>
            <w:r w:rsidR="001A1D6E" w:rsidRPr="007D5039">
              <w:rPr>
                <w:b/>
                <w:bCs/>
                <w:color w:val="000000" w:themeColor="text1"/>
              </w:rPr>
              <w:t xml:space="preserve"> minutes</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Topic Objective</w:t>
            </w:r>
          </w:p>
        </w:tc>
        <w:tc>
          <w:tcPr>
            <w:tcW w:w="7128" w:type="dxa"/>
            <w:shd w:val="clear" w:color="auto" w:fill="D9D9D9" w:themeFill="background1" w:themeFillShade="D9"/>
            <w:vAlign w:val="center"/>
          </w:tcPr>
          <w:p w:rsidR="00CC07AB" w:rsidRPr="007D5039" w:rsidRDefault="001A1D6E" w:rsidP="00D93170">
            <w:pPr>
              <w:rPr>
                <w:color w:val="000000" w:themeColor="text1"/>
              </w:rPr>
            </w:pPr>
            <w:r w:rsidRPr="007D5039">
              <w:rPr>
                <w:color w:val="000000" w:themeColor="text1"/>
              </w:rPr>
              <w:t xml:space="preserve">Introduce </w:t>
            </w:r>
            <w:r w:rsidR="00D93170" w:rsidRPr="007D5039">
              <w:rPr>
                <w:color w:val="000000" w:themeColor="text1"/>
              </w:rPr>
              <w:t>the Successfully</w:t>
            </w:r>
            <w:r w:rsidRPr="007D5039">
              <w:rPr>
                <w:color w:val="000000" w:themeColor="text1"/>
              </w:rPr>
              <w:t xml:space="preserve"> </w:t>
            </w:r>
            <w:r w:rsidR="00D93170" w:rsidRPr="007D5039">
              <w:rPr>
                <w:color w:val="000000" w:themeColor="text1"/>
              </w:rPr>
              <w:t xml:space="preserve">Executing the Guide </w:t>
            </w:r>
            <w:r w:rsidRPr="007D5039">
              <w:rPr>
                <w:color w:val="000000" w:themeColor="text1"/>
              </w:rPr>
              <w:t>case study.</w:t>
            </w:r>
          </w:p>
        </w:tc>
      </w:tr>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Topic Summary</w:t>
            </w:r>
          </w:p>
        </w:tc>
        <w:tc>
          <w:tcPr>
            <w:tcW w:w="7128" w:type="dxa"/>
            <w:tcBorders>
              <w:bottom w:val="single" w:sz="4" w:space="0" w:color="1F497D"/>
            </w:tcBorders>
            <w:vAlign w:val="center"/>
          </w:tcPr>
          <w:p w:rsidR="001A1D6E" w:rsidRPr="007D5039" w:rsidRDefault="001A1D6E" w:rsidP="00CC07AB">
            <w:pPr>
              <w:rPr>
                <w:b/>
                <w:color w:val="000000" w:themeColor="text1"/>
              </w:rPr>
            </w:pPr>
            <w:r w:rsidRPr="007D5039">
              <w:rPr>
                <w:b/>
                <w:color w:val="000000" w:themeColor="text1"/>
              </w:rPr>
              <w:t>Case Study</w:t>
            </w:r>
          </w:p>
          <w:p w:rsidR="00CC07AB" w:rsidRPr="007D5039" w:rsidRDefault="001A1D6E" w:rsidP="00D93170">
            <w:pPr>
              <w:rPr>
                <w:color w:val="000000" w:themeColor="text1"/>
              </w:rPr>
            </w:pPr>
            <w:r w:rsidRPr="007D5039">
              <w:rPr>
                <w:color w:val="000000" w:themeColor="text1"/>
              </w:rPr>
              <w:t xml:space="preserve">Explore </w:t>
            </w:r>
            <w:r w:rsidR="00D93170" w:rsidRPr="007D5039">
              <w:rPr>
                <w:color w:val="000000" w:themeColor="text1"/>
              </w:rPr>
              <w:t>the importance of leading by example</w:t>
            </w:r>
            <w:r w:rsidR="00F76174" w:rsidRPr="007D5039">
              <w:rPr>
                <w:color w:val="000000" w:themeColor="text1"/>
              </w:rPr>
              <w:t xml:space="preserve">. </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Materials Required</w:t>
            </w:r>
          </w:p>
        </w:tc>
        <w:tc>
          <w:tcPr>
            <w:tcW w:w="7128" w:type="dxa"/>
            <w:shd w:val="clear" w:color="auto" w:fill="D9D9D9" w:themeFill="background1" w:themeFillShade="D9"/>
            <w:vAlign w:val="center"/>
          </w:tcPr>
          <w:p w:rsidR="00CC07AB" w:rsidRPr="007D5039" w:rsidRDefault="002D1B02" w:rsidP="00CC07AB">
            <w:pPr>
              <w:rPr>
                <w:color w:val="000000" w:themeColor="text1"/>
              </w:rPr>
            </w:pPr>
            <w:r w:rsidRPr="007D5039">
              <w:rPr>
                <w:color w:val="000000" w:themeColor="text1"/>
              </w:rPr>
              <w:t>None</w:t>
            </w:r>
          </w:p>
        </w:tc>
      </w:tr>
      <w:tr w:rsidR="00CC07AB" w:rsidRPr="007D5039">
        <w:trPr>
          <w:trHeight w:val="440"/>
        </w:trPr>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Planning Checklist</w:t>
            </w:r>
          </w:p>
        </w:tc>
        <w:tc>
          <w:tcPr>
            <w:tcW w:w="7128" w:type="dxa"/>
            <w:tcBorders>
              <w:bottom w:val="single" w:sz="4" w:space="0" w:color="1F497D"/>
            </w:tcBorders>
            <w:vAlign w:val="center"/>
          </w:tcPr>
          <w:p w:rsidR="00CC07AB" w:rsidRPr="007D5039" w:rsidRDefault="001A1D6E" w:rsidP="00CC07AB">
            <w:pPr>
              <w:rPr>
                <w:color w:val="000000" w:themeColor="text1"/>
              </w:rPr>
            </w:pPr>
            <w:r w:rsidRPr="007D5039">
              <w:rPr>
                <w:color w:val="000000" w:themeColor="text1"/>
              </w:rPr>
              <w:t>None</w:t>
            </w:r>
          </w:p>
        </w:tc>
      </w:tr>
      <w:tr w:rsidR="00CC07AB" w:rsidRPr="007D5039">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Recommended Activity</w:t>
            </w:r>
          </w:p>
        </w:tc>
        <w:tc>
          <w:tcPr>
            <w:tcW w:w="7128" w:type="dxa"/>
            <w:shd w:val="clear" w:color="auto" w:fill="D9D9D9" w:themeFill="background1" w:themeFillShade="D9"/>
            <w:vAlign w:val="center"/>
          </w:tcPr>
          <w:p w:rsidR="00CC07AB" w:rsidRPr="007D5039" w:rsidRDefault="001A1D6E" w:rsidP="00D93170">
            <w:pPr>
              <w:rPr>
                <w:color w:val="000000" w:themeColor="text1"/>
              </w:rPr>
            </w:pPr>
            <w:r w:rsidRPr="007D5039">
              <w:rPr>
                <w:color w:val="000000" w:themeColor="text1"/>
              </w:rPr>
              <w:t xml:space="preserve">Discuss the results of the </w:t>
            </w:r>
            <w:r w:rsidR="00EF5834" w:rsidRPr="007D5039">
              <w:rPr>
                <w:color w:val="000000" w:themeColor="text1"/>
              </w:rPr>
              <w:t xml:space="preserve">case study. </w:t>
            </w:r>
            <w:r w:rsidR="00755441" w:rsidRPr="007D5039">
              <w:rPr>
                <w:color w:val="000000" w:themeColor="text1"/>
              </w:rPr>
              <w:t>Wh</w:t>
            </w:r>
            <w:r w:rsidR="00B827E6" w:rsidRPr="007D5039">
              <w:rPr>
                <w:color w:val="000000" w:themeColor="text1"/>
              </w:rPr>
              <w:t>y</w:t>
            </w:r>
            <w:r w:rsidR="006E762E" w:rsidRPr="007D5039">
              <w:rPr>
                <w:color w:val="000000" w:themeColor="text1"/>
              </w:rPr>
              <w:t xml:space="preserve"> do you think </w:t>
            </w:r>
            <w:r w:rsidR="00D93170" w:rsidRPr="007D5039">
              <w:rPr>
                <w:color w:val="000000" w:themeColor="text1"/>
              </w:rPr>
              <w:t>the procedures were ignored? What would correct the problem?</w:t>
            </w:r>
          </w:p>
        </w:tc>
      </w:tr>
      <w:tr w:rsidR="00CC07AB" w:rsidRPr="007D5039">
        <w:tc>
          <w:tcPr>
            <w:tcW w:w="2448" w:type="dxa"/>
            <w:tcBorders>
              <w:bottom w:val="single" w:sz="4" w:space="0" w:color="1F497D"/>
            </w:tcBorders>
            <w:vAlign w:val="center"/>
          </w:tcPr>
          <w:p w:rsidR="00CC07AB" w:rsidRPr="007D5039" w:rsidRDefault="00CC07AB" w:rsidP="00CC07AB">
            <w:pPr>
              <w:rPr>
                <w:b/>
                <w:bCs/>
                <w:color w:val="000000" w:themeColor="text1"/>
              </w:rPr>
            </w:pPr>
            <w:r w:rsidRPr="007D5039">
              <w:rPr>
                <w:b/>
                <w:bCs/>
                <w:color w:val="000000" w:themeColor="text1"/>
              </w:rPr>
              <w:t>Stories to Share</w:t>
            </w:r>
          </w:p>
        </w:tc>
        <w:tc>
          <w:tcPr>
            <w:tcW w:w="7128" w:type="dxa"/>
            <w:tcBorders>
              <w:bottom w:val="single" w:sz="4" w:space="0" w:color="1F497D"/>
            </w:tcBorders>
            <w:vAlign w:val="center"/>
          </w:tcPr>
          <w:p w:rsidR="00CC07AB" w:rsidRPr="007D5039" w:rsidRDefault="00EF5834" w:rsidP="00CC07AB">
            <w:pPr>
              <w:rPr>
                <w:color w:val="000000" w:themeColor="text1"/>
              </w:rPr>
            </w:pPr>
            <w:r w:rsidRPr="007D5039">
              <w:rPr>
                <w:color w:val="000000" w:themeColor="text1"/>
              </w:rPr>
              <w:t>Share any personal, relevant stories.</w:t>
            </w:r>
          </w:p>
        </w:tc>
      </w:tr>
      <w:tr w:rsidR="00CC07AB" w:rsidRPr="007D5039">
        <w:trPr>
          <w:trHeight w:val="60"/>
        </w:trPr>
        <w:tc>
          <w:tcPr>
            <w:tcW w:w="2448" w:type="dxa"/>
            <w:shd w:val="clear" w:color="auto" w:fill="D9D9D9" w:themeFill="background1" w:themeFillShade="D9"/>
            <w:vAlign w:val="center"/>
          </w:tcPr>
          <w:p w:rsidR="00CC07AB" w:rsidRPr="007D5039" w:rsidRDefault="00CC07AB" w:rsidP="00CC07AB">
            <w:pPr>
              <w:rPr>
                <w:b/>
                <w:bCs/>
                <w:color w:val="000000" w:themeColor="text1"/>
              </w:rPr>
            </w:pPr>
            <w:r w:rsidRPr="007D5039">
              <w:rPr>
                <w:b/>
                <w:bCs/>
                <w:color w:val="000000" w:themeColor="text1"/>
              </w:rPr>
              <w:t>Delivery Tips</w:t>
            </w:r>
          </w:p>
        </w:tc>
        <w:tc>
          <w:tcPr>
            <w:tcW w:w="7128" w:type="dxa"/>
            <w:shd w:val="clear" w:color="auto" w:fill="D9D9D9" w:themeFill="background1" w:themeFillShade="D9"/>
            <w:vAlign w:val="center"/>
          </w:tcPr>
          <w:p w:rsidR="00CC07AB" w:rsidRPr="007D5039" w:rsidRDefault="00EF5834" w:rsidP="00CC07AB">
            <w:pPr>
              <w:rPr>
                <w:color w:val="000000" w:themeColor="text1"/>
              </w:rPr>
            </w:pPr>
            <w:r w:rsidRPr="007D5039">
              <w:rPr>
                <w:color w:val="000000" w:themeColor="text1"/>
              </w:rPr>
              <w:t>Encourage everyone to participate.</w:t>
            </w:r>
          </w:p>
        </w:tc>
      </w:tr>
      <w:tr w:rsidR="00CC07AB" w:rsidRPr="007D5039">
        <w:tc>
          <w:tcPr>
            <w:tcW w:w="2448" w:type="dxa"/>
            <w:vAlign w:val="center"/>
          </w:tcPr>
          <w:p w:rsidR="00CC07AB" w:rsidRPr="007D5039" w:rsidRDefault="00CC07AB" w:rsidP="00CC07AB">
            <w:pPr>
              <w:rPr>
                <w:b/>
                <w:bCs/>
                <w:color w:val="000000" w:themeColor="text1"/>
              </w:rPr>
            </w:pPr>
            <w:r w:rsidRPr="007D5039">
              <w:rPr>
                <w:b/>
                <w:bCs/>
                <w:color w:val="000000" w:themeColor="text1"/>
              </w:rPr>
              <w:t>Review Questions</w:t>
            </w:r>
          </w:p>
        </w:tc>
        <w:tc>
          <w:tcPr>
            <w:tcW w:w="7128" w:type="dxa"/>
            <w:vAlign w:val="center"/>
          </w:tcPr>
          <w:p w:rsidR="00CC07AB" w:rsidRPr="007D5039" w:rsidRDefault="00755441" w:rsidP="00D93170">
            <w:pPr>
              <w:rPr>
                <w:color w:val="000000" w:themeColor="text1"/>
              </w:rPr>
            </w:pPr>
            <w:r w:rsidRPr="007D5039">
              <w:rPr>
                <w:color w:val="000000" w:themeColor="text1"/>
              </w:rPr>
              <w:t xml:space="preserve">What </w:t>
            </w:r>
            <w:r w:rsidR="00D93170" w:rsidRPr="007D5039">
              <w:rPr>
                <w:color w:val="000000" w:themeColor="text1"/>
              </w:rPr>
              <w:t>were Warren’s instructions</w:t>
            </w:r>
            <w:r w:rsidR="00CF16C6" w:rsidRPr="007D5039">
              <w:rPr>
                <w:color w:val="000000" w:themeColor="text1"/>
              </w:rPr>
              <w:t>?</w:t>
            </w:r>
          </w:p>
        </w:tc>
      </w:tr>
    </w:tbl>
    <w:p w:rsidR="00381A27" w:rsidRPr="007D5039" w:rsidRDefault="00381A27" w:rsidP="00CC07AB">
      <w:pPr>
        <w:pStyle w:val="Heading2"/>
      </w:pPr>
      <w:r w:rsidRPr="007D5039">
        <w:br w:type="page"/>
      </w:r>
      <w:bookmarkStart w:id="87" w:name="_Toc400360845"/>
      <w:r w:rsidRPr="007D5039">
        <w:lastRenderedPageBreak/>
        <w:t>Module Eleven: Review Questions</w:t>
      </w:r>
      <w:bookmarkEnd w:id="87"/>
    </w:p>
    <w:p w:rsidR="00381A27" w:rsidRPr="007D5039" w:rsidRDefault="0049075E" w:rsidP="009278F0">
      <w:pPr>
        <w:numPr>
          <w:ilvl w:val="0"/>
          <w:numId w:val="98"/>
        </w:numPr>
      </w:pPr>
      <w:r w:rsidRPr="007D5039">
        <w:t xml:space="preserve">How long should a meeting be to explain the binder? </w:t>
      </w:r>
    </w:p>
    <w:p w:rsidR="00381A27" w:rsidRPr="007D5039" w:rsidRDefault="0049075E" w:rsidP="009278F0">
      <w:pPr>
        <w:pStyle w:val="ListParagraph"/>
        <w:numPr>
          <w:ilvl w:val="0"/>
          <w:numId w:val="99"/>
        </w:numPr>
        <w:rPr>
          <w:color w:val="FF0000"/>
        </w:rPr>
      </w:pPr>
      <w:r w:rsidRPr="007D5039">
        <w:rPr>
          <w:color w:val="FF0000"/>
        </w:rPr>
        <w:t>1 hour</w:t>
      </w:r>
    </w:p>
    <w:p w:rsidR="00381A27" w:rsidRPr="007D5039" w:rsidRDefault="0049075E" w:rsidP="009278F0">
      <w:pPr>
        <w:pStyle w:val="ListParagraph"/>
        <w:numPr>
          <w:ilvl w:val="0"/>
          <w:numId w:val="99"/>
        </w:numPr>
      </w:pPr>
      <w:r w:rsidRPr="007D5039">
        <w:t>2 hours</w:t>
      </w:r>
    </w:p>
    <w:p w:rsidR="00381A27" w:rsidRPr="007D5039" w:rsidRDefault="0049075E" w:rsidP="009278F0">
      <w:pPr>
        <w:pStyle w:val="ListParagraph"/>
        <w:numPr>
          <w:ilvl w:val="0"/>
          <w:numId w:val="99"/>
        </w:numPr>
      </w:pPr>
      <w:r w:rsidRPr="007D5039">
        <w:t>2 days</w:t>
      </w:r>
    </w:p>
    <w:p w:rsidR="00381A27" w:rsidRPr="007D5039" w:rsidRDefault="0049075E" w:rsidP="009278F0">
      <w:pPr>
        <w:pStyle w:val="ListParagraph"/>
        <w:numPr>
          <w:ilvl w:val="0"/>
          <w:numId w:val="99"/>
        </w:numPr>
      </w:pPr>
      <w:r w:rsidRPr="007D5039">
        <w:t>8 hours</w:t>
      </w:r>
    </w:p>
    <w:p w:rsidR="00381A27" w:rsidRPr="007D5039" w:rsidRDefault="0049075E" w:rsidP="00107004">
      <w:pPr>
        <w:ind w:left="720"/>
        <w:rPr>
          <w:color w:val="FF0000"/>
        </w:rPr>
      </w:pPr>
      <w:r w:rsidRPr="007D5039">
        <w:rPr>
          <w:color w:val="FF0000"/>
        </w:rPr>
        <w:t xml:space="preserve">The binder can be explained in little time. A one-hour meeting is adequate time to explain the binder. </w:t>
      </w:r>
    </w:p>
    <w:p w:rsidR="000B5731" w:rsidRPr="007D5039" w:rsidRDefault="006A52C8" w:rsidP="009278F0">
      <w:pPr>
        <w:numPr>
          <w:ilvl w:val="0"/>
          <w:numId w:val="98"/>
        </w:numPr>
      </w:pPr>
      <w:r w:rsidRPr="007D5039">
        <w:t xml:space="preserve">What </w:t>
      </w:r>
      <w:r w:rsidR="0049075E" w:rsidRPr="007D5039">
        <w:t xml:space="preserve">is </w:t>
      </w:r>
      <w:proofErr w:type="gramStart"/>
      <w:r w:rsidR="0049075E" w:rsidRPr="007D5039">
        <w:t>Not</w:t>
      </w:r>
      <w:proofErr w:type="gramEnd"/>
      <w:r w:rsidR="0049075E" w:rsidRPr="007D5039">
        <w:t xml:space="preserve"> included in the agenda?</w:t>
      </w:r>
    </w:p>
    <w:p w:rsidR="000B5731" w:rsidRPr="007D5039" w:rsidRDefault="0049075E" w:rsidP="009278F0">
      <w:pPr>
        <w:pStyle w:val="ListParagraph"/>
        <w:numPr>
          <w:ilvl w:val="0"/>
          <w:numId w:val="100"/>
        </w:numPr>
      </w:pPr>
      <w:r w:rsidRPr="007D5039">
        <w:t>Topics</w:t>
      </w:r>
    </w:p>
    <w:p w:rsidR="000B5731" w:rsidRPr="007D5039" w:rsidRDefault="0049075E" w:rsidP="009278F0">
      <w:pPr>
        <w:pStyle w:val="ListParagraph"/>
        <w:numPr>
          <w:ilvl w:val="0"/>
          <w:numId w:val="100"/>
        </w:numPr>
        <w:rPr>
          <w:color w:val="FF0000"/>
        </w:rPr>
      </w:pPr>
      <w:r w:rsidRPr="007D5039">
        <w:rPr>
          <w:color w:val="FF0000"/>
        </w:rPr>
        <w:t>Training</w:t>
      </w:r>
    </w:p>
    <w:p w:rsidR="000B5731" w:rsidRPr="007D5039" w:rsidRDefault="0049075E" w:rsidP="009278F0">
      <w:pPr>
        <w:pStyle w:val="ListParagraph"/>
        <w:numPr>
          <w:ilvl w:val="0"/>
          <w:numId w:val="100"/>
        </w:numPr>
      </w:pPr>
      <w:r w:rsidRPr="007D5039">
        <w:t>Objective</w:t>
      </w:r>
    </w:p>
    <w:p w:rsidR="00F47BA8" w:rsidRPr="007D5039" w:rsidRDefault="0049075E" w:rsidP="009278F0">
      <w:pPr>
        <w:pStyle w:val="ListParagraph"/>
        <w:numPr>
          <w:ilvl w:val="0"/>
          <w:numId w:val="100"/>
        </w:numPr>
      </w:pPr>
      <w:r w:rsidRPr="007D5039">
        <w:t>Outline</w:t>
      </w:r>
    </w:p>
    <w:p w:rsidR="00F47BA8" w:rsidRPr="007D5039" w:rsidRDefault="0049075E" w:rsidP="00F47BA8">
      <w:pPr>
        <w:ind w:left="720"/>
        <w:rPr>
          <w:color w:val="FF0000"/>
        </w:rPr>
      </w:pPr>
      <w:r w:rsidRPr="007D5039">
        <w:rPr>
          <w:color w:val="FF0000"/>
        </w:rPr>
        <w:t xml:space="preserve">Training may be a topic, but it is not necessarily part of the agenda. The other answers are part of the agenda. </w:t>
      </w:r>
    </w:p>
    <w:p w:rsidR="000B5731" w:rsidRPr="007D5039" w:rsidRDefault="0049075E" w:rsidP="009278F0">
      <w:pPr>
        <w:numPr>
          <w:ilvl w:val="0"/>
          <w:numId w:val="98"/>
        </w:numPr>
      </w:pPr>
      <w:r w:rsidRPr="007D5039">
        <w:t>What is the most important factor in creating consistency?</w:t>
      </w:r>
    </w:p>
    <w:p w:rsidR="000B5731" w:rsidRPr="007D5039" w:rsidRDefault="0049075E" w:rsidP="009278F0">
      <w:pPr>
        <w:pStyle w:val="ListParagraph"/>
        <w:numPr>
          <w:ilvl w:val="0"/>
          <w:numId w:val="101"/>
        </w:numPr>
      </w:pPr>
      <w:r w:rsidRPr="007D5039">
        <w:t>Binder</w:t>
      </w:r>
    </w:p>
    <w:p w:rsidR="000B5731" w:rsidRPr="007D5039" w:rsidRDefault="0049075E" w:rsidP="009278F0">
      <w:pPr>
        <w:pStyle w:val="ListParagraph"/>
        <w:numPr>
          <w:ilvl w:val="0"/>
          <w:numId w:val="101"/>
        </w:numPr>
      </w:pPr>
      <w:r w:rsidRPr="007D5039">
        <w:t>Engagement</w:t>
      </w:r>
    </w:p>
    <w:p w:rsidR="000B5731" w:rsidRPr="007D5039" w:rsidRDefault="0049075E" w:rsidP="009278F0">
      <w:pPr>
        <w:pStyle w:val="ListParagraph"/>
        <w:numPr>
          <w:ilvl w:val="0"/>
          <w:numId w:val="101"/>
        </w:numPr>
        <w:rPr>
          <w:color w:val="FF0000"/>
        </w:rPr>
      </w:pPr>
      <w:r w:rsidRPr="007D5039">
        <w:rPr>
          <w:color w:val="FF0000"/>
        </w:rPr>
        <w:t>Example</w:t>
      </w:r>
    </w:p>
    <w:p w:rsidR="000B5731" w:rsidRPr="007D5039" w:rsidRDefault="0049075E" w:rsidP="009278F0">
      <w:pPr>
        <w:pStyle w:val="ListParagraph"/>
        <w:numPr>
          <w:ilvl w:val="0"/>
          <w:numId w:val="101"/>
        </w:numPr>
      </w:pPr>
      <w:r w:rsidRPr="007D5039">
        <w:t>Employee buy-in</w:t>
      </w:r>
    </w:p>
    <w:p w:rsidR="000B5731" w:rsidRPr="007D5039" w:rsidRDefault="0049075E" w:rsidP="000B5731">
      <w:pPr>
        <w:ind w:left="720"/>
        <w:rPr>
          <w:color w:val="FF0000"/>
        </w:rPr>
      </w:pPr>
      <w:r w:rsidRPr="007D5039">
        <w:rPr>
          <w:color w:val="FF0000"/>
        </w:rPr>
        <w:t xml:space="preserve">The most important factor in creating consistency is leading by example. Leaders must be consistent with procedures. </w:t>
      </w:r>
    </w:p>
    <w:p w:rsidR="000B5731" w:rsidRPr="007D5039" w:rsidRDefault="00527A28" w:rsidP="009278F0">
      <w:pPr>
        <w:numPr>
          <w:ilvl w:val="0"/>
          <w:numId w:val="98"/>
        </w:numPr>
      </w:pPr>
      <w:r w:rsidRPr="007D5039">
        <w:t xml:space="preserve">What </w:t>
      </w:r>
      <w:r w:rsidR="0049075E" w:rsidRPr="007D5039">
        <w:t>will help ensure that the procedures are followed?</w:t>
      </w:r>
    </w:p>
    <w:p w:rsidR="000B5731" w:rsidRPr="007D5039" w:rsidRDefault="0049075E" w:rsidP="009278F0">
      <w:pPr>
        <w:pStyle w:val="ListParagraph"/>
        <w:numPr>
          <w:ilvl w:val="0"/>
          <w:numId w:val="102"/>
        </w:numPr>
      </w:pPr>
      <w:r w:rsidRPr="007D5039">
        <w:t>Binder</w:t>
      </w:r>
    </w:p>
    <w:p w:rsidR="000B5731" w:rsidRPr="007D5039" w:rsidRDefault="0049075E" w:rsidP="009278F0">
      <w:pPr>
        <w:pStyle w:val="ListParagraph"/>
        <w:numPr>
          <w:ilvl w:val="0"/>
          <w:numId w:val="102"/>
        </w:numPr>
      </w:pPr>
      <w:r w:rsidRPr="007D5039">
        <w:t>Steps</w:t>
      </w:r>
    </w:p>
    <w:p w:rsidR="000B5731" w:rsidRPr="007D5039" w:rsidRDefault="0049075E" w:rsidP="009278F0">
      <w:pPr>
        <w:pStyle w:val="ListParagraph"/>
        <w:numPr>
          <w:ilvl w:val="0"/>
          <w:numId w:val="102"/>
        </w:numPr>
      </w:pPr>
      <w:r w:rsidRPr="007D5039">
        <w:t>Supervisors</w:t>
      </w:r>
    </w:p>
    <w:p w:rsidR="000B5731" w:rsidRPr="007D5039" w:rsidRDefault="0049075E" w:rsidP="009278F0">
      <w:pPr>
        <w:pStyle w:val="ListParagraph"/>
        <w:numPr>
          <w:ilvl w:val="0"/>
          <w:numId w:val="102"/>
        </w:numPr>
        <w:rPr>
          <w:color w:val="FF0000"/>
        </w:rPr>
      </w:pPr>
      <w:r w:rsidRPr="007D5039">
        <w:rPr>
          <w:color w:val="FF0000"/>
        </w:rPr>
        <w:t>Checklist</w:t>
      </w:r>
    </w:p>
    <w:p w:rsidR="000B5731" w:rsidRPr="007D5039" w:rsidRDefault="0049075E" w:rsidP="00774FDD">
      <w:pPr>
        <w:ind w:left="720"/>
        <w:rPr>
          <w:color w:val="FF0000"/>
        </w:rPr>
      </w:pPr>
      <w:r w:rsidRPr="007D5039">
        <w:rPr>
          <w:color w:val="FF0000"/>
        </w:rPr>
        <w:t>There are tools that will help ensure that the procedures are followed. Checklists are used for this purpose.</w:t>
      </w:r>
    </w:p>
    <w:p w:rsidR="00375355" w:rsidRPr="007D5039" w:rsidRDefault="00375355">
      <w:pPr>
        <w:spacing w:after="0" w:line="240" w:lineRule="auto"/>
      </w:pPr>
      <w:r w:rsidRPr="007D5039">
        <w:br w:type="page"/>
      </w:r>
    </w:p>
    <w:p w:rsidR="000A4252" w:rsidRPr="007D5039" w:rsidRDefault="0049075E" w:rsidP="009278F0">
      <w:pPr>
        <w:numPr>
          <w:ilvl w:val="0"/>
          <w:numId w:val="98"/>
        </w:numPr>
      </w:pPr>
      <w:r w:rsidRPr="007D5039">
        <w:lastRenderedPageBreak/>
        <w:t xml:space="preserve">What is </w:t>
      </w:r>
      <w:proofErr w:type="gramStart"/>
      <w:r w:rsidRPr="007D5039">
        <w:t>Not</w:t>
      </w:r>
      <w:proofErr w:type="gramEnd"/>
      <w:r w:rsidRPr="007D5039">
        <w:t xml:space="preserve"> a formal method of communication?</w:t>
      </w:r>
    </w:p>
    <w:p w:rsidR="000A4252" w:rsidRPr="007D5039" w:rsidRDefault="0049075E" w:rsidP="009278F0">
      <w:pPr>
        <w:pStyle w:val="ListParagraph"/>
        <w:numPr>
          <w:ilvl w:val="0"/>
          <w:numId w:val="113"/>
        </w:numPr>
      </w:pPr>
      <w:r w:rsidRPr="007D5039">
        <w:t>Email</w:t>
      </w:r>
    </w:p>
    <w:p w:rsidR="000A4252" w:rsidRPr="007D5039" w:rsidRDefault="0049075E" w:rsidP="009278F0">
      <w:pPr>
        <w:pStyle w:val="ListParagraph"/>
        <w:numPr>
          <w:ilvl w:val="0"/>
          <w:numId w:val="113"/>
        </w:numPr>
      </w:pPr>
      <w:r w:rsidRPr="007D5039">
        <w:t>Meetings</w:t>
      </w:r>
    </w:p>
    <w:p w:rsidR="000A4252" w:rsidRPr="007D5039" w:rsidRDefault="0049075E" w:rsidP="009278F0">
      <w:pPr>
        <w:pStyle w:val="ListParagraph"/>
        <w:numPr>
          <w:ilvl w:val="0"/>
          <w:numId w:val="113"/>
        </w:numPr>
      </w:pPr>
      <w:r w:rsidRPr="007D5039">
        <w:t>Conference calls</w:t>
      </w:r>
    </w:p>
    <w:p w:rsidR="000A4252" w:rsidRPr="007D5039" w:rsidRDefault="0049075E" w:rsidP="009278F0">
      <w:pPr>
        <w:pStyle w:val="ListParagraph"/>
        <w:numPr>
          <w:ilvl w:val="0"/>
          <w:numId w:val="113"/>
        </w:numPr>
        <w:rPr>
          <w:color w:val="FF0000"/>
        </w:rPr>
      </w:pPr>
      <w:r w:rsidRPr="007D5039">
        <w:rPr>
          <w:color w:val="FF0000"/>
        </w:rPr>
        <w:t>Casual conversations</w:t>
      </w:r>
    </w:p>
    <w:p w:rsidR="0049075E" w:rsidRPr="007D5039" w:rsidRDefault="0049075E" w:rsidP="0049075E">
      <w:pPr>
        <w:ind w:left="720"/>
        <w:rPr>
          <w:color w:val="FF0000"/>
        </w:rPr>
      </w:pPr>
      <w:r w:rsidRPr="007D5039">
        <w:rPr>
          <w:color w:val="FF0000"/>
        </w:rPr>
        <w:t>Email, meetings, and conference calls are all methods of formal communication. Casual conversations are informal.</w:t>
      </w:r>
    </w:p>
    <w:p w:rsidR="000B5731" w:rsidRPr="007D5039" w:rsidRDefault="0049075E" w:rsidP="009278F0">
      <w:pPr>
        <w:pStyle w:val="ListParagraph"/>
        <w:numPr>
          <w:ilvl w:val="0"/>
          <w:numId w:val="98"/>
        </w:numPr>
      </w:pPr>
      <w:r w:rsidRPr="007D5039">
        <w:t>What would be the best method to communicate with employees?</w:t>
      </w:r>
    </w:p>
    <w:p w:rsidR="000B5731" w:rsidRPr="007D5039" w:rsidRDefault="0049075E" w:rsidP="009278F0">
      <w:pPr>
        <w:pStyle w:val="ListParagraph"/>
        <w:numPr>
          <w:ilvl w:val="0"/>
          <w:numId w:val="103"/>
        </w:numPr>
      </w:pPr>
      <w:r w:rsidRPr="007D5039">
        <w:t>Formal communication</w:t>
      </w:r>
    </w:p>
    <w:p w:rsidR="000B5731" w:rsidRPr="007D5039" w:rsidRDefault="0049075E" w:rsidP="009278F0">
      <w:pPr>
        <w:pStyle w:val="ListParagraph"/>
        <w:numPr>
          <w:ilvl w:val="0"/>
          <w:numId w:val="103"/>
        </w:numPr>
      </w:pPr>
      <w:r w:rsidRPr="007D5039">
        <w:t>It does not matter</w:t>
      </w:r>
    </w:p>
    <w:p w:rsidR="000B5731" w:rsidRPr="007D5039" w:rsidRDefault="0049075E" w:rsidP="009278F0">
      <w:pPr>
        <w:pStyle w:val="ListParagraph"/>
        <w:numPr>
          <w:ilvl w:val="0"/>
          <w:numId w:val="103"/>
        </w:numPr>
      </w:pPr>
      <w:r w:rsidRPr="007D5039">
        <w:t>Informal</w:t>
      </w:r>
      <w:r w:rsidR="00C0785D" w:rsidRPr="007D5039">
        <w:t xml:space="preserve"> communication</w:t>
      </w:r>
    </w:p>
    <w:p w:rsidR="000B5731" w:rsidRPr="007D5039" w:rsidRDefault="0049075E" w:rsidP="009278F0">
      <w:pPr>
        <w:pStyle w:val="ListParagraph"/>
        <w:numPr>
          <w:ilvl w:val="0"/>
          <w:numId w:val="103"/>
        </w:numPr>
        <w:rPr>
          <w:color w:val="FF0000"/>
        </w:rPr>
      </w:pPr>
      <w:r w:rsidRPr="007D5039">
        <w:rPr>
          <w:color w:val="FF0000"/>
        </w:rPr>
        <w:t>Use multiple methods</w:t>
      </w:r>
    </w:p>
    <w:p w:rsidR="000B5731" w:rsidRPr="007D5039" w:rsidRDefault="0049075E" w:rsidP="000B5731">
      <w:pPr>
        <w:ind w:left="720"/>
        <w:rPr>
          <w:color w:val="FF0000"/>
        </w:rPr>
      </w:pPr>
      <w:r w:rsidRPr="007D5039">
        <w:rPr>
          <w:color w:val="FF0000"/>
        </w:rPr>
        <w:t>It is best to use multiple methods of communication. This way more people will understand what is being communicated.</w:t>
      </w:r>
    </w:p>
    <w:p w:rsidR="000B5731" w:rsidRPr="007D5039" w:rsidRDefault="0049075E" w:rsidP="009278F0">
      <w:pPr>
        <w:numPr>
          <w:ilvl w:val="0"/>
          <w:numId w:val="98"/>
        </w:numPr>
      </w:pPr>
      <w:r w:rsidRPr="007D5039">
        <w:t>What increases new ideas?</w:t>
      </w:r>
    </w:p>
    <w:p w:rsidR="000B5731" w:rsidRPr="007D5039" w:rsidRDefault="0049075E" w:rsidP="009278F0">
      <w:pPr>
        <w:pStyle w:val="ListParagraph"/>
        <w:numPr>
          <w:ilvl w:val="0"/>
          <w:numId w:val="104"/>
        </w:numPr>
        <w:rPr>
          <w:color w:val="FF0000"/>
        </w:rPr>
      </w:pPr>
      <w:r w:rsidRPr="007D5039">
        <w:rPr>
          <w:color w:val="FF0000"/>
        </w:rPr>
        <w:t>Dialogue</w:t>
      </w:r>
    </w:p>
    <w:p w:rsidR="000B5731" w:rsidRPr="007D5039" w:rsidRDefault="0049075E" w:rsidP="009278F0">
      <w:pPr>
        <w:pStyle w:val="ListParagraph"/>
        <w:numPr>
          <w:ilvl w:val="0"/>
          <w:numId w:val="104"/>
        </w:numPr>
      </w:pPr>
      <w:r w:rsidRPr="007D5039">
        <w:t>Interest</w:t>
      </w:r>
    </w:p>
    <w:p w:rsidR="000B5731" w:rsidRPr="007D5039" w:rsidRDefault="0049075E" w:rsidP="009278F0">
      <w:pPr>
        <w:pStyle w:val="ListParagraph"/>
        <w:numPr>
          <w:ilvl w:val="0"/>
          <w:numId w:val="104"/>
        </w:numPr>
      </w:pPr>
      <w:r w:rsidRPr="007D5039">
        <w:t>Study</w:t>
      </w:r>
    </w:p>
    <w:p w:rsidR="000B5731" w:rsidRPr="007D5039" w:rsidRDefault="00261689" w:rsidP="009278F0">
      <w:pPr>
        <w:pStyle w:val="ListParagraph"/>
        <w:numPr>
          <w:ilvl w:val="0"/>
          <w:numId w:val="104"/>
        </w:numPr>
      </w:pPr>
      <w:r w:rsidRPr="007D5039">
        <w:t>Non</w:t>
      </w:r>
      <w:r w:rsidR="00524B2E" w:rsidRPr="007D5039">
        <w:t>e</w:t>
      </w:r>
      <w:r w:rsidRPr="007D5039">
        <w:t xml:space="preserve"> of the above</w:t>
      </w:r>
    </w:p>
    <w:p w:rsidR="000B5731" w:rsidRPr="007D5039" w:rsidRDefault="0049075E" w:rsidP="000B5731">
      <w:pPr>
        <w:ind w:left="720"/>
        <w:rPr>
          <w:color w:val="FF0000"/>
        </w:rPr>
      </w:pPr>
      <w:r w:rsidRPr="007D5039">
        <w:rPr>
          <w:color w:val="FF0000"/>
        </w:rPr>
        <w:t xml:space="preserve">Dialogue helps to increase new ideas, which helps create improvement. </w:t>
      </w:r>
    </w:p>
    <w:p w:rsidR="000B5731" w:rsidRPr="007D5039" w:rsidRDefault="0049075E" w:rsidP="009278F0">
      <w:pPr>
        <w:numPr>
          <w:ilvl w:val="0"/>
          <w:numId w:val="98"/>
        </w:numPr>
      </w:pPr>
      <w:r w:rsidRPr="007D5039">
        <w:t>Where are new ideas found?</w:t>
      </w:r>
    </w:p>
    <w:p w:rsidR="000B5731" w:rsidRPr="007D5039" w:rsidRDefault="0049075E" w:rsidP="009278F0">
      <w:pPr>
        <w:pStyle w:val="ListParagraph"/>
        <w:numPr>
          <w:ilvl w:val="0"/>
          <w:numId w:val="105"/>
        </w:numPr>
      </w:pPr>
      <w:r w:rsidRPr="007D5039">
        <w:t>In communication</w:t>
      </w:r>
    </w:p>
    <w:p w:rsidR="000B5731" w:rsidRPr="007D5039" w:rsidRDefault="0049075E" w:rsidP="009278F0">
      <w:pPr>
        <w:pStyle w:val="ListParagraph"/>
        <w:numPr>
          <w:ilvl w:val="0"/>
          <w:numId w:val="105"/>
        </w:numPr>
      </w:pPr>
      <w:r w:rsidRPr="007D5039">
        <w:t>In organization</w:t>
      </w:r>
    </w:p>
    <w:p w:rsidR="000B5731" w:rsidRPr="007D5039" w:rsidRDefault="0049075E" w:rsidP="009278F0">
      <w:pPr>
        <w:pStyle w:val="ListParagraph"/>
        <w:numPr>
          <w:ilvl w:val="0"/>
          <w:numId w:val="105"/>
        </w:numPr>
        <w:rPr>
          <w:color w:val="FF0000"/>
        </w:rPr>
      </w:pPr>
      <w:r w:rsidRPr="007D5039">
        <w:rPr>
          <w:color w:val="FF0000"/>
        </w:rPr>
        <w:t>Everywhere</w:t>
      </w:r>
    </w:p>
    <w:p w:rsidR="000B5731" w:rsidRPr="007D5039" w:rsidRDefault="0049075E" w:rsidP="009278F0">
      <w:pPr>
        <w:pStyle w:val="ListParagraph"/>
        <w:numPr>
          <w:ilvl w:val="0"/>
          <w:numId w:val="105"/>
        </w:numPr>
      </w:pPr>
      <w:r w:rsidRPr="007D5039">
        <w:t>Nowhere</w:t>
      </w:r>
    </w:p>
    <w:p w:rsidR="000B5731" w:rsidRPr="007D5039" w:rsidRDefault="0049075E" w:rsidP="000B5731">
      <w:pPr>
        <w:ind w:left="720"/>
        <w:rPr>
          <w:color w:val="FF0000"/>
        </w:rPr>
      </w:pPr>
      <w:r w:rsidRPr="007D5039">
        <w:rPr>
          <w:color w:val="FF0000"/>
        </w:rPr>
        <w:t>New ideas can be found anywhere</w:t>
      </w:r>
      <w:r w:rsidR="00BE7463" w:rsidRPr="007D5039">
        <w:rPr>
          <w:color w:val="FF0000"/>
        </w:rPr>
        <w:t>.</w:t>
      </w:r>
      <w:r w:rsidRPr="007D5039">
        <w:rPr>
          <w:color w:val="FF0000"/>
        </w:rPr>
        <w:t xml:space="preserve"> It is important to be open to them. </w:t>
      </w:r>
    </w:p>
    <w:p w:rsidR="00375355" w:rsidRPr="007D5039" w:rsidRDefault="00375355">
      <w:pPr>
        <w:spacing w:after="0" w:line="240" w:lineRule="auto"/>
      </w:pPr>
      <w:r w:rsidRPr="007D5039">
        <w:br w:type="page"/>
      </w:r>
    </w:p>
    <w:p w:rsidR="000B5731" w:rsidRPr="007D5039" w:rsidRDefault="00D93170" w:rsidP="009278F0">
      <w:pPr>
        <w:numPr>
          <w:ilvl w:val="0"/>
          <w:numId w:val="98"/>
        </w:numPr>
      </w:pPr>
      <w:r w:rsidRPr="007D5039">
        <w:lastRenderedPageBreak/>
        <w:t xml:space="preserve">Why did Warren not follow the procedures? </w:t>
      </w:r>
    </w:p>
    <w:p w:rsidR="000B5731" w:rsidRPr="007D5039" w:rsidRDefault="00D93170" w:rsidP="009278F0">
      <w:pPr>
        <w:pStyle w:val="ListParagraph"/>
        <w:numPr>
          <w:ilvl w:val="0"/>
          <w:numId w:val="106"/>
        </w:numPr>
      </w:pPr>
      <w:r w:rsidRPr="007D5039">
        <w:t>He disliked them</w:t>
      </w:r>
    </w:p>
    <w:p w:rsidR="000B5731" w:rsidRPr="007D5039" w:rsidRDefault="00D93170" w:rsidP="009278F0">
      <w:pPr>
        <w:pStyle w:val="ListParagraph"/>
        <w:numPr>
          <w:ilvl w:val="0"/>
          <w:numId w:val="106"/>
        </w:numPr>
      </w:pPr>
      <w:r w:rsidRPr="007D5039">
        <w:t>They were not current</w:t>
      </w:r>
    </w:p>
    <w:p w:rsidR="000B5731" w:rsidRPr="007D5039" w:rsidRDefault="00D93170" w:rsidP="009278F0">
      <w:pPr>
        <w:pStyle w:val="ListParagraph"/>
        <w:numPr>
          <w:ilvl w:val="0"/>
          <w:numId w:val="106"/>
        </w:numPr>
      </w:pPr>
      <w:r w:rsidRPr="007D5039">
        <w:t>Employees disliked them</w:t>
      </w:r>
    </w:p>
    <w:p w:rsidR="000B5731" w:rsidRPr="007D5039" w:rsidRDefault="00D93170" w:rsidP="009278F0">
      <w:pPr>
        <w:pStyle w:val="ListParagraph"/>
        <w:numPr>
          <w:ilvl w:val="0"/>
          <w:numId w:val="106"/>
        </w:numPr>
        <w:rPr>
          <w:color w:val="FF0000"/>
        </w:rPr>
      </w:pPr>
      <w:r w:rsidRPr="007D5039">
        <w:rPr>
          <w:color w:val="FF0000"/>
        </w:rPr>
        <w:t>He forgot</w:t>
      </w:r>
    </w:p>
    <w:p w:rsidR="000B5731" w:rsidRPr="007D5039" w:rsidRDefault="00D93170" w:rsidP="000B5731">
      <w:pPr>
        <w:ind w:left="720"/>
        <w:rPr>
          <w:color w:val="FF0000"/>
        </w:rPr>
      </w:pPr>
      <w:r w:rsidRPr="007D5039">
        <w:rPr>
          <w:color w:val="FF0000"/>
        </w:rPr>
        <w:t xml:space="preserve">Warren did not blatantly ignore the procedures. He simply forgot to follow them. </w:t>
      </w:r>
    </w:p>
    <w:p w:rsidR="000B5731" w:rsidRPr="007D5039" w:rsidRDefault="00D93170" w:rsidP="009278F0">
      <w:pPr>
        <w:numPr>
          <w:ilvl w:val="0"/>
          <w:numId w:val="98"/>
        </w:numPr>
      </w:pPr>
      <w:r w:rsidRPr="007D5039">
        <w:t>Why did employees ignore the procedures?</w:t>
      </w:r>
    </w:p>
    <w:p w:rsidR="000B5731" w:rsidRPr="007D5039" w:rsidRDefault="00D93170" w:rsidP="009278F0">
      <w:pPr>
        <w:pStyle w:val="ListParagraph"/>
        <w:numPr>
          <w:ilvl w:val="0"/>
          <w:numId w:val="107"/>
        </w:numPr>
      </w:pPr>
      <w:r w:rsidRPr="007D5039">
        <w:t>They disliked them</w:t>
      </w:r>
    </w:p>
    <w:p w:rsidR="000B5731" w:rsidRPr="007D5039" w:rsidRDefault="00D93170" w:rsidP="009278F0">
      <w:pPr>
        <w:pStyle w:val="ListParagraph"/>
        <w:numPr>
          <w:ilvl w:val="0"/>
          <w:numId w:val="107"/>
        </w:numPr>
        <w:rPr>
          <w:color w:val="FF0000"/>
        </w:rPr>
      </w:pPr>
      <w:r w:rsidRPr="007D5039">
        <w:rPr>
          <w:color w:val="FF0000"/>
        </w:rPr>
        <w:t>Believed the procedures were not important</w:t>
      </w:r>
    </w:p>
    <w:p w:rsidR="000B5731" w:rsidRPr="007D5039" w:rsidRDefault="00D93170" w:rsidP="009278F0">
      <w:pPr>
        <w:pStyle w:val="ListParagraph"/>
        <w:numPr>
          <w:ilvl w:val="0"/>
          <w:numId w:val="107"/>
        </w:numPr>
      </w:pPr>
      <w:r w:rsidRPr="007D5039">
        <w:t>They did not receive them</w:t>
      </w:r>
    </w:p>
    <w:p w:rsidR="000B5731" w:rsidRPr="007D5039" w:rsidRDefault="00D93170" w:rsidP="009278F0">
      <w:pPr>
        <w:pStyle w:val="ListParagraph"/>
        <w:numPr>
          <w:ilvl w:val="0"/>
          <w:numId w:val="107"/>
        </w:numPr>
      </w:pPr>
      <w:r w:rsidRPr="007D5039">
        <w:t>All of the above</w:t>
      </w:r>
    </w:p>
    <w:p w:rsidR="00EA1ACC" w:rsidRPr="007D5039" w:rsidRDefault="00D93170" w:rsidP="00375355">
      <w:pPr>
        <w:ind w:left="720"/>
      </w:pPr>
      <w:r w:rsidRPr="007D5039">
        <w:rPr>
          <w:color w:val="FF0000"/>
        </w:rPr>
        <w:t>The employees believed that the procedures were not important</w:t>
      </w:r>
      <w:r w:rsidR="00846DEE" w:rsidRPr="007D5039">
        <w:rPr>
          <w:color w:val="FF0000"/>
        </w:rPr>
        <w:t>.</w:t>
      </w:r>
      <w:r w:rsidRPr="007D5039">
        <w:rPr>
          <w:color w:val="FF0000"/>
        </w:rPr>
        <w:t xml:space="preserve"> The idea developed by watching Warren. </w:t>
      </w:r>
      <w:r w:rsidR="00381A27" w:rsidRPr="007D5039">
        <w:br w:type="page"/>
      </w:r>
    </w:p>
    <w:p w:rsidR="00381A27" w:rsidRPr="007D5039" w:rsidRDefault="00381A27" w:rsidP="0079730A">
      <w:pPr>
        <w:pStyle w:val="Heading1"/>
        <w:rPr>
          <w:color w:val="FF0000"/>
        </w:rPr>
      </w:pPr>
      <w:bookmarkStart w:id="88" w:name="_Toc400360846"/>
      <w:r w:rsidRPr="007D5039">
        <w:lastRenderedPageBreak/>
        <w:t>Module Twelve: Wrapping Up</w:t>
      </w:r>
      <w:bookmarkEnd w:id="88"/>
    </w:p>
    <w:p w:rsidR="006D5370" w:rsidRPr="007D5039" w:rsidRDefault="00CF7117" w:rsidP="00CF7117">
      <w:pPr>
        <w:ind w:left="3600"/>
        <w:rPr>
          <w:rFonts w:ascii="Cambria" w:hAnsi="Cambria"/>
          <w:b/>
          <w:bCs/>
          <w:color w:val="4F81BD"/>
          <w:sz w:val="26"/>
          <w:szCs w:val="26"/>
        </w:rPr>
      </w:pPr>
      <w:r w:rsidRPr="007D5039">
        <w:rPr>
          <w:lang w:bidi="ar-SA"/>
        </w:rPr>
        <w:drawing>
          <wp:anchor distT="0" distB="0" distL="114300" distR="114300" simplePos="0" relativeHeight="251698176" behindDoc="0" locked="0" layoutInCell="1" allowOverlap="1" wp14:anchorId="58BA541A" wp14:editId="7F3944EE">
            <wp:simplePos x="0" y="0"/>
            <wp:positionH relativeFrom="margin">
              <wp:posOffset>0</wp:posOffset>
            </wp:positionH>
            <wp:positionV relativeFrom="margin">
              <wp:posOffset>1668145</wp:posOffset>
            </wp:positionV>
            <wp:extent cx="1870710" cy="1414145"/>
            <wp:effectExtent l="0" t="0" r="0" b="0"/>
            <wp:wrapSquare wrapText="bothSides"/>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870710" cy="1414145"/>
                    </a:xfrm>
                    <a:prstGeom prst="rect">
                      <a:avLst/>
                    </a:prstGeom>
                    <a:noFill/>
                    <a:ln>
                      <a:noFill/>
                    </a:ln>
                  </pic:spPr>
                </pic:pic>
              </a:graphicData>
            </a:graphic>
            <wp14:sizeRelH relativeFrom="page">
              <wp14:pctWidth>0</wp14:pctWidth>
            </wp14:sizeRelH>
            <wp14:sizeRelV relativeFrom="page">
              <wp14:pctHeight>0</wp14:pctHeight>
            </wp14:sizeRelV>
          </wp:anchor>
        </w:drawing>
      </w:r>
      <w:r w:rsidR="00327C93" w:rsidRPr="007D5039">
        <w:rPr>
          <w:lang w:bidi="ar-SA"/>
        </w:rPr>
        <mc:AlternateContent>
          <mc:Choice Requires="wps">
            <w:drawing>
              <wp:anchor distT="91440" distB="91440" distL="114300" distR="114300" simplePos="0" relativeHeight="251651072" behindDoc="0" locked="0" layoutInCell="0" allowOverlap="1" wp14:anchorId="53165658" wp14:editId="1AFB5FCA">
                <wp:simplePos x="0" y="0"/>
                <wp:positionH relativeFrom="page">
                  <wp:posOffset>-127635</wp:posOffset>
                </wp:positionH>
                <wp:positionV relativeFrom="page">
                  <wp:posOffset>-15875</wp:posOffset>
                </wp:positionV>
                <wp:extent cx="7994650" cy="1931670"/>
                <wp:effectExtent l="0" t="0" r="0" b="0"/>
                <wp:wrapSquare wrapText="bothSides"/>
                <wp:docPr id="224"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94650" cy="1931670"/>
                        </a:xfrm>
                        <a:prstGeom prst="rect">
                          <a:avLst/>
                        </a:prstGeom>
                        <a:gradFill>
                          <a:gsLst>
                            <a:gs pos="0">
                              <a:srgbClr val="FFFFFF"/>
                            </a:gs>
                            <a:gs pos="100000">
                              <a:schemeClr val="bg1">
                                <a:lumMod val="50000"/>
                              </a:schemeClr>
                            </a:gs>
                          </a:gsLst>
                          <a:lin ang="5400000" scaled="1"/>
                        </a:gradFill>
                        <a:ln>
                          <a:noFill/>
                        </a:ln>
                        <a:effectLst/>
                        <a:extLst/>
                      </wps:spPr>
                      <wps:txbx>
                        <w:txbxContent>
                          <w:p w:rsidR="0093129B" w:rsidRDefault="0093129B" w:rsidP="006D5370">
                            <w:pPr>
                              <w:pBdr>
                                <w:top w:val="single" w:sz="24" w:space="1" w:color="auto"/>
                                <w:left w:val="single" w:sz="24" w:space="4" w:color="auto"/>
                                <w:bottom w:val="single" w:sz="24" w:space="1" w:color="auto"/>
                                <w:right w:val="single" w:sz="24" w:space="4" w:color="auto"/>
                              </w:pBdr>
                              <w:shd w:val="clear" w:color="auto" w:fill="000000"/>
                              <w:rPr>
                                <w:rFonts w:asciiTheme="majorHAnsi" w:hAnsiTheme="majorHAnsi"/>
                                <w:i/>
                                <w:sz w:val="28"/>
                                <w:szCs w:val="28"/>
                              </w:rPr>
                            </w:pPr>
                            <w:r>
                              <w:rPr>
                                <w:rFonts w:asciiTheme="majorHAnsi" w:hAnsiTheme="majorHAnsi"/>
                                <w:i/>
                                <w:sz w:val="28"/>
                                <w:szCs w:val="28"/>
                              </w:rPr>
                              <w:t>Nothing great was ev</w:t>
                            </w:r>
                            <w:r w:rsidR="00375355">
                              <w:rPr>
                                <w:rFonts w:asciiTheme="majorHAnsi" w:hAnsiTheme="majorHAnsi"/>
                                <w:i/>
                                <w:sz w:val="28"/>
                                <w:szCs w:val="28"/>
                              </w:rPr>
                              <w:t>er achieved without enthusiasm.</w:t>
                            </w:r>
                          </w:p>
                          <w:p w:rsidR="0093129B" w:rsidRPr="006D5370" w:rsidRDefault="0093129B" w:rsidP="006D5370">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b/>
                                <w:i/>
                                <w:iCs/>
                                <w:sz w:val="28"/>
                                <w:szCs w:val="28"/>
                              </w:rPr>
                            </w:pPr>
                            <w:r w:rsidRPr="006D5370">
                              <w:rPr>
                                <w:rFonts w:asciiTheme="majorHAnsi" w:hAnsiTheme="majorHAnsi"/>
                                <w:sz w:val="28"/>
                                <w:szCs w:val="28"/>
                              </w:rPr>
                              <w:br/>
                            </w:r>
                            <w:r>
                              <w:rPr>
                                <w:rFonts w:asciiTheme="majorHAnsi" w:hAnsiTheme="majorHAnsi"/>
                                <w:b/>
                                <w:i/>
                                <w:iCs/>
                                <w:sz w:val="28"/>
                                <w:szCs w:val="28"/>
                              </w:rPr>
                              <w:t>Ralph Waldo Emerson</w:t>
                            </w:r>
                          </w:p>
                          <w:p w:rsidR="0093129B" w:rsidRDefault="0093129B" w:rsidP="008543C3">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i/>
                                <w:iCs/>
                                <w:sz w:val="28"/>
                                <w:szCs w:val="28"/>
                              </w:rPr>
                            </w:pP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 o:spid="_x0000_s1040" style="position:absolute;left:0;text-align:left;margin-left:-10.05pt;margin-top:-1.25pt;width:629.5pt;height:152.1pt;z-index:251651072;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" o:allowincell="f" stroked="f">
                <v:fill color2="#7f7f7f [1612]" focus="100%" type="gradient"/>
                <v:textbox inset="4in,54pt,1in,0">
                  <w:txbxContent>
                    <w:p w:rsidR="0093129B" w:rsidRDefault="0093129B" w:rsidP="006D5370">
                      <w:pPr>
                        <w:pBdr>
                          <w:top w:val="single" w:sz="24" w:space="1" w:color="auto"/>
                          <w:left w:val="single" w:sz="24" w:space="4" w:color="auto"/>
                          <w:bottom w:val="single" w:sz="24" w:space="1" w:color="auto"/>
                          <w:right w:val="single" w:sz="24" w:space="4" w:color="auto"/>
                        </w:pBdr>
                        <w:shd w:val="clear" w:color="auto" w:fill="000000"/>
                        <w:rPr>
                          <w:rFonts w:asciiTheme="majorHAnsi" w:hAnsiTheme="majorHAnsi"/>
                          <w:i/>
                          <w:sz w:val="28"/>
                          <w:szCs w:val="28"/>
                        </w:rPr>
                      </w:pPr>
                      <w:r>
                        <w:rPr>
                          <w:rFonts w:asciiTheme="majorHAnsi" w:hAnsiTheme="majorHAnsi"/>
                          <w:i/>
                          <w:sz w:val="28"/>
                          <w:szCs w:val="28"/>
                        </w:rPr>
                        <w:t>Nothing great was ev</w:t>
                      </w:r>
                      <w:r w:rsidR="00375355">
                        <w:rPr>
                          <w:rFonts w:asciiTheme="majorHAnsi" w:hAnsiTheme="majorHAnsi"/>
                          <w:i/>
                          <w:sz w:val="28"/>
                          <w:szCs w:val="28"/>
                        </w:rPr>
                        <w:t>er achieved without enthusiasm.</w:t>
                      </w:r>
                    </w:p>
                    <w:p w:rsidR="0093129B" w:rsidRPr="006D5370" w:rsidRDefault="0093129B" w:rsidP="006D5370">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b/>
                          <w:i/>
                          <w:iCs/>
                          <w:sz w:val="28"/>
                          <w:szCs w:val="28"/>
                        </w:rPr>
                      </w:pPr>
                      <w:r w:rsidRPr="006D5370">
                        <w:rPr>
                          <w:rFonts w:asciiTheme="majorHAnsi" w:hAnsiTheme="majorHAnsi"/>
                          <w:sz w:val="28"/>
                          <w:szCs w:val="28"/>
                        </w:rPr>
                        <w:br/>
                      </w:r>
                      <w:r>
                        <w:rPr>
                          <w:rFonts w:asciiTheme="majorHAnsi" w:hAnsiTheme="majorHAnsi"/>
                          <w:b/>
                          <w:i/>
                          <w:iCs/>
                          <w:sz w:val="28"/>
                          <w:szCs w:val="28"/>
                        </w:rPr>
                        <w:t>Ralph Waldo Emerson</w:t>
                      </w:r>
                    </w:p>
                    <w:p w:rsidR="0093129B" w:rsidRDefault="0093129B" w:rsidP="008543C3">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i/>
                          <w:iCs/>
                          <w:sz w:val="28"/>
                          <w:szCs w:val="28"/>
                        </w:rPr>
                      </w:pPr>
                    </w:p>
                  </w:txbxContent>
                </v:textbox>
                <w10:wrap type="square" anchorx="page" anchory="page"/>
              </v:rect>
            </w:pict>
          </mc:Fallback>
        </mc:AlternateContent>
      </w:r>
      <w:r w:rsidR="00FA0066" w:rsidRPr="007D5039">
        <w:t xml:space="preserve">Although this workshop is coming to a close, we hope that your journey to </w:t>
      </w:r>
      <w:r w:rsidR="00A12202" w:rsidRPr="007D5039">
        <w:t>creating a functional administrative office</w:t>
      </w:r>
      <w:r w:rsidR="00EA1ACC" w:rsidRPr="007D5039">
        <w:t xml:space="preserve"> </w:t>
      </w:r>
      <w:r w:rsidR="00FA0066" w:rsidRPr="007D5039">
        <w:t xml:space="preserve">is just beginning. Please take a moment to review and update your action plan. This will be a key tool to guide your progress in the days, weeks, months, and years to come. We wish you the best of luck on the rest of your travels! </w:t>
      </w:r>
    </w:p>
    <w:p w:rsidR="00CF7117" w:rsidRPr="007D5039" w:rsidRDefault="00CF7117" w:rsidP="00421BB5"/>
    <w:p w:rsidR="00CF7117" w:rsidRPr="007D5039" w:rsidRDefault="00CF7117" w:rsidP="00421BB5"/>
    <w:p w:rsidR="002A37E0" w:rsidRPr="007D5039" w:rsidRDefault="00381A27" w:rsidP="00B337BD">
      <w:pPr>
        <w:pStyle w:val="Heading2"/>
      </w:pPr>
      <w:bookmarkStart w:id="89" w:name="_Toc400360847"/>
      <w:r w:rsidRPr="007D5039">
        <w:t>Words from the Wise</w:t>
      </w:r>
      <w:bookmarkEnd w:id="89"/>
    </w:p>
    <w:p w:rsidR="00480EF6" w:rsidRPr="007D5039" w:rsidRDefault="00480EF6" w:rsidP="00375355">
      <w:pPr>
        <w:pStyle w:val="BulletedPoints"/>
        <w:rPr>
          <w:rFonts w:cs="Arial"/>
          <w:szCs w:val="24"/>
          <w:lang w:bidi="ar-SA"/>
        </w:rPr>
      </w:pPr>
      <w:r w:rsidRPr="007D5039">
        <w:rPr>
          <w:rFonts w:cs="Arial"/>
          <w:b/>
          <w:szCs w:val="24"/>
          <w:lang w:bidi="ar-SA"/>
        </w:rPr>
        <w:t>Seth Godin:</w:t>
      </w:r>
      <w:r w:rsidRPr="007D5039">
        <w:rPr>
          <w:rFonts w:cs="Arial"/>
          <w:szCs w:val="24"/>
          <w:lang w:bidi="ar-SA"/>
        </w:rPr>
        <w:t xml:space="preserve"> </w:t>
      </w:r>
      <w:r w:rsidRPr="007D5039">
        <w:rPr>
          <w:lang w:bidi="ar-SA"/>
        </w:rPr>
        <w:t>There’s no shortage of remarkable ideas, what’s missing is the will to execute them.</w:t>
      </w:r>
    </w:p>
    <w:p w:rsidR="00480EF6" w:rsidRPr="007D5039" w:rsidRDefault="00480EF6" w:rsidP="00375355">
      <w:pPr>
        <w:pStyle w:val="BulletedPoints"/>
        <w:rPr>
          <w:rFonts w:asciiTheme="majorHAnsi" w:hAnsiTheme="majorHAnsi" w:cs="Calibri"/>
          <w:szCs w:val="24"/>
        </w:rPr>
      </w:pPr>
      <w:r w:rsidRPr="007D5039">
        <w:rPr>
          <w:b/>
          <w:lang w:bidi="ar-SA"/>
        </w:rPr>
        <w:t>Charles Darwin:</w:t>
      </w:r>
      <w:r w:rsidRPr="007D5039">
        <w:rPr>
          <w:lang w:bidi="ar-SA"/>
        </w:rPr>
        <w:t xml:space="preserve"> It is not the strongest of the species that survive, </w:t>
      </w:r>
      <w:proofErr w:type="gramStart"/>
      <w:r w:rsidRPr="007D5039">
        <w:rPr>
          <w:lang w:bidi="ar-SA"/>
        </w:rPr>
        <w:t>nor</w:t>
      </w:r>
      <w:proofErr w:type="gramEnd"/>
      <w:r w:rsidRPr="007D5039">
        <w:rPr>
          <w:lang w:bidi="ar-SA"/>
        </w:rPr>
        <w:t xml:space="preserve"> the most intelligent, but the one most responsive to change.</w:t>
      </w:r>
    </w:p>
    <w:p w:rsidR="00480EF6" w:rsidRPr="007D5039" w:rsidRDefault="00480EF6" w:rsidP="00375355">
      <w:pPr>
        <w:pStyle w:val="BulletedPoints"/>
        <w:rPr>
          <w:rFonts w:cs="Helvetica Neue"/>
          <w:szCs w:val="28"/>
          <w:lang w:bidi="ar-SA"/>
        </w:rPr>
      </w:pPr>
      <w:r w:rsidRPr="007D5039">
        <w:rPr>
          <w:b/>
          <w:color w:val="131313"/>
          <w:szCs w:val="28"/>
          <w:lang w:bidi="ar-SA"/>
        </w:rPr>
        <w:t>Thomas A. Edison:</w:t>
      </w:r>
      <w:r w:rsidRPr="007D5039">
        <w:rPr>
          <w:color w:val="131313"/>
          <w:szCs w:val="28"/>
          <w:lang w:bidi="ar-SA"/>
        </w:rPr>
        <w:t xml:space="preserve"> </w:t>
      </w:r>
      <w:r w:rsidRPr="007D5039">
        <w:rPr>
          <w:rFonts w:cs="Helvetica Neue"/>
          <w:szCs w:val="28"/>
          <w:lang w:bidi="ar-SA"/>
        </w:rPr>
        <w:t>Just because something doesn't do what you planned it to do doesn't mean it's useless.</w:t>
      </w:r>
    </w:p>
    <w:p w:rsidR="00480EF6" w:rsidRPr="007D5039" w:rsidRDefault="00480EF6" w:rsidP="00375355">
      <w:pPr>
        <w:pStyle w:val="BulletedPoints"/>
        <w:rPr>
          <w:rFonts w:cs="Helvetica Neue"/>
          <w:szCs w:val="28"/>
          <w:lang w:bidi="ar-SA"/>
        </w:rPr>
      </w:pPr>
      <w:r w:rsidRPr="007D5039">
        <w:rPr>
          <w:rFonts w:cs="Helvetica Neue"/>
          <w:b/>
          <w:szCs w:val="28"/>
          <w:lang w:bidi="ar-SA"/>
        </w:rPr>
        <w:t>Jack Welch:</w:t>
      </w:r>
      <w:r w:rsidRPr="007D5039">
        <w:rPr>
          <w:rFonts w:cs="Helvetica Neue"/>
          <w:szCs w:val="28"/>
          <w:lang w:bidi="ar-SA"/>
        </w:rPr>
        <w:t xml:space="preserve"> Willingness to change is </w:t>
      </w:r>
      <w:proofErr w:type="gramStart"/>
      <w:r w:rsidRPr="007D5039">
        <w:rPr>
          <w:rFonts w:cs="Helvetica Neue"/>
          <w:szCs w:val="28"/>
          <w:lang w:bidi="ar-SA"/>
        </w:rPr>
        <w:t>a strength</w:t>
      </w:r>
      <w:proofErr w:type="gramEnd"/>
      <w:r w:rsidRPr="007D5039">
        <w:rPr>
          <w:rFonts w:cs="Helvetica Neue"/>
          <w:szCs w:val="28"/>
          <w:lang w:bidi="ar-SA"/>
        </w:rPr>
        <w:t>, even if it means plunging part of the company into total confusion for a while.</w:t>
      </w:r>
    </w:p>
    <w:p w:rsidR="00304032" w:rsidRPr="007D5039" w:rsidRDefault="00304032" w:rsidP="00304032">
      <w:pPr>
        <w:widowControl w:val="0"/>
        <w:autoSpaceDE w:val="0"/>
        <w:autoSpaceDN w:val="0"/>
        <w:adjustRightInd w:val="0"/>
        <w:spacing w:after="0" w:line="240" w:lineRule="auto"/>
        <w:rPr>
          <w:rFonts w:asciiTheme="minorHAnsi" w:hAnsiTheme="minorHAnsi" w:cs="Helvetica Neue"/>
          <w:sz w:val="24"/>
          <w:szCs w:val="28"/>
          <w:lang w:bidi="ar-SA"/>
        </w:rPr>
      </w:pPr>
    </w:p>
    <w:p w:rsidR="00381A27" w:rsidRPr="007D5039" w:rsidRDefault="00381A27" w:rsidP="00B337BD">
      <w:pPr>
        <w:pStyle w:val="Heading2"/>
      </w:pPr>
      <w:bookmarkStart w:id="90" w:name="_Toc400360848"/>
      <w:r w:rsidRPr="007D5039">
        <w:t>Review of Parking Lot</w:t>
      </w:r>
      <w:bookmarkEnd w:id="90"/>
    </w:p>
    <w:p w:rsidR="006D5370" w:rsidRPr="007D5039" w:rsidRDefault="00FA0066" w:rsidP="00B337BD">
      <w:r w:rsidRPr="007D5039">
        <w:t>Review the items on the parking lot. Some items may need one-on-one participant follow up. You may be able to clear other items up now. Follow-up workshops may even be appropriate.</w:t>
      </w:r>
    </w:p>
    <w:p w:rsidR="00375355" w:rsidRPr="007D5039" w:rsidRDefault="00375355">
      <w:pPr>
        <w:spacing w:after="0" w:line="240" w:lineRule="auto"/>
      </w:pPr>
      <w:bookmarkStart w:id="91" w:name="_Toc345812325"/>
      <w:r w:rsidRPr="007D5039">
        <w:br w:type="page"/>
      </w:r>
    </w:p>
    <w:p w:rsidR="00381A27" w:rsidRPr="007D5039" w:rsidRDefault="00381A27" w:rsidP="00021C35">
      <w:pPr>
        <w:pStyle w:val="Heading2"/>
      </w:pPr>
      <w:bookmarkStart w:id="92" w:name="_Toc400360849"/>
      <w:r w:rsidRPr="007D5039">
        <w:lastRenderedPageBreak/>
        <w:t>Lessons Learned</w:t>
      </w:r>
      <w:bookmarkEnd w:id="91"/>
      <w:bookmarkEnd w:id="92"/>
    </w:p>
    <w:p w:rsidR="00151F1A" w:rsidRPr="007D5039" w:rsidRDefault="00053C10" w:rsidP="00375355">
      <w:pPr>
        <w:pStyle w:val="BulletedPoints"/>
      </w:pPr>
      <w:r w:rsidRPr="007D5039">
        <w:t xml:space="preserve">Understand </w:t>
      </w:r>
      <w:r w:rsidR="00A12202" w:rsidRPr="007D5039">
        <w:t>the need for procedures</w:t>
      </w:r>
    </w:p>
    <w:p w:rsidR="00151F1A" w:rsidRPr="007D5039" w:rsidRDefault="00B83E69" w:rsidP="00375355">
      <w:pPr>
        <w:pStyle w:val="BulletedPoints"/>
      </w:pPr>
      <w:r w:rsidRPr="007D5039">
        <w:t>Choose</w:t>
      </w:r>
      <w:r w:rsidR="00A12202" w:rsidRPr="007D5039">
        <w:t xml:space="preserve"> the best tools to create a procedures binder</w:t>
      </w:r>
    </w:p>
    <w:p w:rsidR="00151F1A" w:rsidRPr="007D5039" w:rsidRDefault="00A12202" w:rsidP="00375355">
      <w:pPr>
        <w:pStyle w:val="BulletedPoints"/>
      </w:pPr>
      <w:r w:rsidRPr="007D5039">
        <w:t>Know what to include in the binder</w:t>
      </w:r>
    </w:p>
    <w:p w:rsidR="00151F1A" w:rsidRPr="007D5039" w:rsidRDefault="00053C10" w:rsidP="00375355">
      <w:pPr>
        <w:pStyle w:val="BulletedPoints"/>
      </w:pPr>
      <w:r w:rsidRPr="007D5039">
        <w:t xml:space="preserve">Use </w:t>
      </w:r>
      <w:r w:rsidR="00A12202" w:rsidRPr="007D5039">
        <w:t>feedback to guide the binder creation</w:t>
      </w:r>
    </w:p>
    <w:p w:rsidR="00151F1A" w:rsidRPr="007D5039" w:rsidRDefault="00A12202" w:rsidP="00375355">
      <w:pPr>
        <w:pStyle w:val="BulletedPoints"/>
      </w:pPr>
      <w:r w:rsidRPr="007D5039">
        <w:t>Implement the procedures effectively</w:t>
      </w:r>
    </w:p>
    <w:p w:rsidR="00CC07AB" w:rsidRPr="007D5039" w:rsidRDefault="00A12202" w:rsidP="00375355">
      <w:pPr>
        <w:pStyle w:val="BulletedPoints"/>
      </w:pPr>
      <w:r w:rsidRPr="007D5039">
        <w:t>Be open to new ideas</w:t>
      </w:r>
    </w:p>
    <w:p w:rsidR="00381A27" w:rsidRPr="007D5039" w:rsidRDefault="00381A27" w:rsidP="00B337BD"/>
    <w:p w:rsidR="00381A27" w:rsidRPr="007D5039" w:rsidRDefault="00381A27" w:rsidP="00B337BD">
      <w:pPr>
        <w:pStyle w:val="Heading2"/>
      </w:pPr>
      <w:bookmarkStart w:id="93" w:name="_Toc400360850"/>
      <w:r w:rsidRPr="007D5039">
        <w:t>Completion of Action Plans and Evaluations</w:t>
      </w:r>
      <w:bookmarkEnd w:id="93"/>
    </w:p>
    <w:p w:rsidR="00381A27" w:rsidRPr="007D5039" w:rsidRDefault="00381A27" w:rsidP="00B337BD">
      <w:r w:rsidRPr="007D5039">
        <w:t>Do a quick round robin and ask everyone to share one thing that they learned today. Then, ask participants to make sure their action plans and evaluations are complete.</w:t>
      </w:r>
    </w:p>
    <w:p w:rsidR="0018425B" w:rsidRPr="007D5039" w:rsidRDefault="00381A27" w:rsidP="00F05408">
      <w:r w:rsidRPr="007D5039">
        <w:t>If possible, ask participants to buddy up and set up a follow-up system, so that they can check up on each other in the coming days, weeks, and months. If appropriate, provide your contact information in case they have any question</w:t>
      </w:r>
      <w:r w:rsidR="00002031" w:rsidRPr="007D5039">
        <w:t xml:space="preserve">s. </w:t>
      </w:r>
    </w:p>
    <w:sectPr w:rsidR="0018425B" w:rsidRPr="007D5039" w:rsidSect="006D5370">
      <w:footerReference w:type="default" r:id="rId77"/>
      <w:pgSz w:w="12240" w:h="15840"/>
      <w:pgMar w:top="1440" w:right="1440" w:bottom="1440" w:left="1440" w:header="720" w:footer="720" w:gutter="0"/>
      <w:pgNumType w:start="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53CA" w:rsidRDefault="003053CA">
      <w:r>
        <w:separator/>
      </w:r>
    </w:p>
    <w:p w:rsidR="003053CA" w:rsidRDefault="003053CA"/>
  </w:endnote>
  <w:endnote w:type="continuationSeparator" w:id="0">
    <w:p w:rsidR="003053CA" w:rsidRDefault="003053CA">
      <w:r>
        <w:continuationSeparator/>
      </w:r>
    </w:p>
    <w:p w:rsidR="003053CA" w:rsidRDefault="003053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Neue">
    <w:altName w:val="Malgun Gothic"/>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129B" w:rsidRDefault="0093129B">
    <w:r>
      <w:rPr>
        <w:noProof/>
        <w:lang w:bidi="ar-SA"/>
      </w:rPr>
      <w:drawing>
        <wp:anchor distT="0" distB="0" distL="114300" distR="114300" simplePos="0" relativeHeight="251658240" behindDoc="0" locked="0" layoutInCell="1" allowOverlap="1">
          <wp:simplePos x="0" y="0"/>
          <wp:positionH relativeFrom="margin">
            <wp:posOffset>6276975</wp:posOffset>
          </wp:positionH>
          <wp:positionV relativeFrom="margin">
            <wp:posOffset>8364220</wp:posOffset>
          </wp:positionV>
          <wp:extent cx="560070" cy="770255"/>
          <wp:effectExtent l="0" t="0" r="0" b="0"/>
          <wp:wrapSquare wrapText="bothSides"/>
          <wp:docPr id="10" name="Picture 10" descr="C:\Users\Darren\Desktop\inverted 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rren\Desktop\inverted boo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60070" cy="770255"/>
                  </a:xfrm>
                  <a:prstGeom prst="rect">
                    <a:avLst/>
                  </a:prstGeom>
                  <a:noFill/>
                  <a:ln>
                    <a:noFill/>
                  </a:ln>
                </pic:spPr>
              </pic:pic>
            </a:graphicData>
          </a:graphic>
        </wp:anchor>
      </w:drawing>
    </w:r>
    <w:r>
      <w:t xml:space="preserve">Page </w:t>
    </w:r>
    <w:r>
      <w:fldChar w:fldCharType="begin"/>
    </w:r>
    <w:r>
      <w:instrText xml:space="preserve"> PAGE </w:instrText>
    </w:r>
    <w:r>
      <w:fldChar w:fldCharType="separate"/>
    </w:r>
    <w:r w:rsidR="007D5039">
      <w:rPr>
        <w:noProof/>
      </w:rPr>
      <w:t>13</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53CA" w:rsidRDefault="003053CA">
      <w:r>
        <w:separator/>
      </w:r>
    </w:p>
    <w:p w:rsidR="003053CA" w:rsidRDefault="003053CA"/>
  </w:footnote>
  <w:footnote w:type="continuationSeparator" w:id="0">
    <w:p w:rsidR="003053CA" w:rsidRDefault="003053CA">
      <w:r>
        <w:continuationSeparator/>
      </w:r>
    </w:p>
    <w:p w:rsidR="003053CA" w:rsidRDefault="003053CA"/>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B0B51"/>
    <w:multiLevelType w:val="hybridMultilevel"/>
    <w:tmpl w:val="A07AE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B71099"/>
    <w:multiLevelType w:val="hybridMultilevel"/>
    <w:tmpl w:val="CF325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0409B2"/>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4136D0E"/>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5A426D1"/>
    <w:multiLevelType w:val="hybridMultilevel"/>
    <w:tmpl w:val="C0808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E51B1E"/>
    <w:multiLevelType w:val="hybridMultilevel"/>
    <w:tmpl w:val="F2D684C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97A31AF"/>
    <w:multiLevelType w:val="hybridMultilevel"/>
    <w:tmpl w:val="82C2E54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AE10DA3"/>
    <w:multiLevelType w:val="hybridMultilevel"/>
    <w:tmpl w:val="E4D0875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B6E3F3B"/>
    <w:multiLevelType w:val="hybridMultilevel"/>
    <w:tmpl w:val="6F40603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0E032B9F"/>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E48081B"/>
    <w:multiLevelType w:val="hybridMultilevel"/>
    <w:tmpl w:val="E4D0875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0890FAB"/>
    <w:multiLevelType w:val="hybridMultilevel"/>
    <w:tmpl w:val="698C79A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0BF2C20"/>
    <w:multiLevelType w:val="hybridMultilevel"/>
    <w:tmpl w:val="F84E4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1576496"/>
    <w:multiLevelType w:val="hybridMultilevel"/>
    <w:tmpl w:val="6F40603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15D77F2E"/>
    <w:multiLevelType w:val="hybridMultilevel"/>
    <w:tmpl w:val="698C79A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6B021B9"/>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16D051DE"/>
    <w:multiLevelType w:val="hybridMultilevel"/>
    <w:tmpl w:val="D1FEB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7B77B89"/>
    <w:multiLevelType w:val="hybridMultilevel"/>
    <w:tmpl w:val="D0A4D880"/>
    <w:lvl w:ilvl="0" w:tplc="A41AE1B8">
      <w:start w:val="5"/>
      <w:numFmt w:val="bullet"/>
      <w:lvlText w:val="-"/>
      <w:lvlJc w:val="left"/>
      <w:pPr>
        <w:ind w:left="3720" w:hanging="360"/>
      </w:pPr>
      <w:rPr>
        <w:rFonts w:ascii="Calibri" w:eastAsia="Times New Roman" w:hAnsi="Calibri" w:cs="Times New Roman" w:hint="default"/>
      </w:rPr>
    </w:lvl>
    <w:lvl w:ilvl="1" w:tplc="04090003" w:tentative="1">
      <w:start w:val="1"/>
      <w:numFmt w:val="bullet"/>
      <w:lvlText w:val="o"/>
      <w:lvlJc w:val="left"/>
      <w:pPr>
        <w:ind w:left="4440" w:hanging="360"/>
      </w:pPr>
      <w:rPr>
        <w:rFonts w:ascii="Courier New" w:hAnsi="Courier New" w:cs="Courier New" w:hint="default"/>
      </w:rPr>
    </w:lvl>
    <w:lvl w:ilvl="2" w:tplc="04090005" w:tentative="1">
      <w:start w:val="1"/>
      <w:numFmt w:val="bullet"/>
      <w:lvlText w:val=""/>
      <w:lvlJc w:val="left"/>
      <w:pPr>
        <w:ind w:left="5160" w:hanging="360"/>
      </w:pPr>
      <w:rPr>
        <w:rFonts w:ascii="Wingdings" w:hAnsi="Wingdings" w:hint="default"/>
      </w:rPr>
    </w:lvl>
    <w:lvl w:ilvl="3" w:tplc="04090001" w:tentative="1">
      <w:start w:val="1"/>
      <w:numFmt w:val="bullet"/>
      <w:lvlText w:val=""/>
      <w:lvlJc w:val="left"/>
      <w:pPr>
        <w:ind w:left="5880" w:hanging="360"/>
      </w:pPr>
      <w:rPr>
        <w:rFonts w:ascii="Symbol" w:hAnsi="Symbol" w:hint="default"/>
      </w:rPr>
    </w:lvl>
    <w:lvl w:ilvl="4" w:tplc="04090003" w:tentative="1">
      <w:start w:val="1"/>
      <w:numFmt w:val="bullet"/>
      <w:lvlText w:val="o"/>
      <w:lvlJc w:val="left"/>
      <w:pPr>
        <w:ind w:left="6600" w:hanging="360"/>
      </w:pPr>
      <w:rPr>
        <w:rFonts w:ascii="Courier New" w:hAnsi="Courier New" w:cs="Courier New" w:hint="default"/>
      </w:rPr>
    </w:lvl>
    <w:lvl w:ilvl="5" w:tplc="04090005" w:tentative="1">
      <w:start w:val="1"/>
      <w:numFmt w:val="bullet"/>
      <w:lvlText w:val=""/>
      <w:lvlJc w:val="left"/>
      <w:pPr>
        <w:ind w:left="7320" w:hanging="360"/>
      </w:pPr>
      <w:rPr>
        <w:rFonts w:ascii="Wingdings" w:hAnsi="Wingdings" w:hint="default"/>
      </w:rPr>
    </w:lvl>
    <w:lvl w:ilvl="6" w:tplc="04090001" w:tentative="1">
      <w:start w:val="1"/>
      <w:numFmt w:val="bullet"/>
      <w:lvlText w:val=""/>
      <w:lvlJc w:val="left"/>
      <w:pPr>
        <w:ind w:left="8040" w:hanging="360"/>
      </w:pPr>
      <w:rPr>
        <w:rFonts w:ascii="Symbol" w:hAnsi="Symbol" w:hint="default"/>
      </w:rPr>
    </w:lvl>
    <w:lvl w:ilvl="7" w:tplc="04090003" w:tentative="1">
      <w:start w:val="1"/>
      <w:numFmt w:val="bullet"/>
      <w:lvlText w:val="o"/>
      <w:lvlJc w:val="left"/>
      <w:pPr>
        <w:ind w:left="8760" w:hanging="360"/>
      </w:pPr>
      <w:rPr>
        <w:rFonts w:ascii="Courier New" w:hAnsi="Courier New" w:cs="Courier New" w:hint="default"/>
      </w:rPr>
    </w:lvl>
    <w:lvl w:ilvl="8" w:tplc="04090005" w:tentative="1">
      <w:start w:val="1"/>
      <w:numFmt w:val="bullet"/>
      <w:lvlText w:val=""/>
      <w:lvlJc w:val="left"/>
      <w:pPr>
        <w:ind w:left="9480" w:hanging="360"/>
      </w:pPr>
      <w:rPr>
        <w:rFonts w:ascii="Wingdings" w:hAnsi="Wingdings" w:hint="default"/>
      </w:rPr>
    </w:lvl>
  </w:abstractNum>
  <w:abstractNum w:abstractNumId="18">
    <w:nsid w:val="17DF063D"/>
    <w:multiLevelType w:val="hybridMultilevel"/>
    <w:tmpl w:val="AB1497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8B21043"/>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192E2C9B"/>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193D78D1"/>
    <w:multiLevelType w:val="hybridMultilevel"/>
    <w:tmpl w:val="E4D0875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19CD0055"/>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1A5E3410"/>
    <w:multiLevelType w:val="hybridMultilevel"/>
    <w:tmpl w:val="1316A99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1AC24150"/>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1B8328BB"/>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1BA36255"/>
    <w:multiLevelType w:val="hybridMultilevel"/>
    <w:tmpl w:val="5656942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1CD25864"/>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1DCA0456"/>
    <w:multiLevelType w:val="hybridMultilevel"/>
    <w:tmpl w:val="23EEB544"/>
    <w:lvl w:ilvl="0" w:tplc="0409000F">
      <w:start w:val="1"/>
      <w:numFmt w:val="decimal"/>
      <w:lvlText w:val="%1."/>
      <w:lvlJc w:val="left"/>
      <w:pPr>
        <w:ind w:left="720" w:hanging="360"/>
      </w:pPr>
    </w:lvl>
    <w:lvl w:ilvl="1" w:tplc="7BDC0C08">
      <w:numFmt w:val="bullet"/>
      <w:lvlText w:val="-"/>
      <w:lvlJc w:val="left"/>
      <w:pPr>
        <w:ind w:left="1440" w:hanging="360"/>
      </w:pPr>
      <w:rPr>
        <w:rFonts w:ascii="Calibri" w:eastAsia="Times New Roman" w:hAnsi="Calibri"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E2F2D8D"/>
    <w:multiLevelType w:val="hybridMultilevel"/>
    <w:tmpl w:val="D8EEB928"/>
    <w:lvl w:ilvl="0" w:tplc="04090001">
      <w:start w:val="1"/>
      <w:numFmt w:val="bullet"/>
      <w:lvlText w:val=""/>
      <w:lvlJc w:val="left"/>
      <w:pPr>
        <w:ind w:left="720" w:hanging="360"/>
      </w:pPr>
      <w:rPr>
        <w:rFonts w:ascii="Symbol" w:hAnsi="Symbol" w:hint="default"/>
      </w:rPr>
    </w:lvl>
    <w:lvl w:ilvl="1" w:tplc="2E2839B2">
      <w:numFmt w:val="bullet"/>
      <w:lvlText w:val="•"/>
      <w:lvlJc w:val="left"/>
      <w:pPr>
        <w:ind w:left="1800" w:hanging="720"/>
      </w:pPr>
      <w:rPr>
        <w:rFonts w:ascii="Calibri" w:eastAsia="Times New Roman"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E77611F"/>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1F6A572A"/>
    <w:multiLevelType w:val="hybridMultilevel"/>
    <w:tmpl w:val="E4D08758"/>
    <w:lvl w:ilvl="0" w:tplc="04090017">
      <w:start w:val="1"/>
      <w:numFmt w:val="lowerLetter"/>
      <w:lvlText w:val="%1)"/>
      <w:lvlJc w:val="left"/>
      <w:pPr>
        <w:ind w:left="1820" w:hanging="360"/>
      </w:pPr>
    </w:lvl>
    <w:lvl w:ilvl="1" w:tplc="04090019" w:tentative="1">
      <w:start w:val="1"/>
      <w:numFmt w:val="lowerLetter"/>
      <w:lvlText w:val="%2."/>
      <w:lvlJc w:val="left"/>
      <w:pPr>
        <w:ind w:left="2540" w:hanging="360"/>
      </w:pPr>
    </w:lvl>
    <w:lvl w:ilvl="2" w:tplc="0409001B" w:tentative="1">
      <w:start w:val="1"/>
      <w:numFmt w:val="lowerRoman"/>
      <w:lvlText w:val="%3."/>
      <w:lvlJc w:val="right"/>
      <w:pPr>
        <w:ind w:left="3260" w:hanging="180"/>
      </w:pPr>
    </w:lvl>
    <w:lvl w:ilvl="3" w:tplc="0409000F" w:tentative="1">
      <w:start w:val="1"/>
      <w:numFmt w:val="decimal"/>
      <w:lvlText w:val="%4."/>
      <w:lvlJc w:val="left"/>
      <w:pPr>
        <w:ind w:left="3980" w:hanging="360"/>
      </w:pPr>
    </w:lvl>
    <w:lvl w:ilvl="4" w:tplc="04090019" w:tentative="1">
      <w:start w:val="1"/>
      <w:numFmt w:val="lowerLetter"/>
      <w:lvlText w:val="%5."/>
      <w:lvlJc w:val="left"/>
      <w:pPr>
        <w:ind w:left="4700" w:hanging="360"/>
      </w:pPr>
    </w:lvl>
    <w:lvl w:ilvl="5" w:tplc="0409001B" w:tentative="1">
      <w:start w:val="1"/>
      <w:numFmt w:val="lowerRoman"/>
      <w:lvlText w:val="%6."/>
      <w:lvlJc w:val="right"/>
      <w:pPr>
        <w:ind w:left="5420" w:hanging="180"/>
      </w:pPr>
    </w:lvl>
    <w:lvl w:ilvl="6" w:tplc="0409000F" w:tentative="1">
      <w:start w:val="1"/>
      <w:numFmt w:val="decimal"/>
      <w:lvlText w:val="%7."/>
      <w:lvlJc w:val="left"/>
      <w:pPr>
        <w:ind w:left="6140" w:hanging="360"/>
      </w:pPr>
    </w:lvl>
    <w:lvl w:ilvl="7" w:tplc="04090019" w:tentative="1">
      <w:start w:val="1"/>
      <w:numFmt w:val="lowerLetter"/>
      <w:lvlText w:val="%8."/>
      <w:lvlJc w:val="left"/>
      <w:pPr>
        <w:ind w:left="6860" w:hanging="360"/>
      </w:pPr>
    </w:lvl>
    <w:lvl w:ilvl="8" w:tplc="0409001B" w:tentative="1">
      <w:start w:val="1"/>
      <w:numFmt w:val="lowerRoman"/>
      <w:lvlText w:val="%9."/>
      <w:lvlJc w:val="right"/>
      <w:pPr>
        <w:ind w:left="7580" w:hanging="180"/>
      </w:pPr>
    </w:lvl>
  </w:abstractNum>
  <w:abstractNum w:abstractNumId="32">
    <w:nsid w:val="1F7F020B"/>
    <w:multiLevelType w:val="hybridMultilevel"/>
    <w:tmpl w:val="F782F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F83262F"/>
    <w:multiLevelType w:val="hybridMultilevel"/>
    <w:tmpl w:val="42EEF1BC"/>
    <w:lvl w:ilvl="0" w:tplc="0409000F">
      <w:start w:val="1"/>
      <w:numFmt w:val="decimal"/>
      <w:lvlText w:val="%1."/>
      <w:lvlJc w:val="left"/>
      <w:pPr>
        <w:ind w:left="720" w:hanging="360"/>
      </w:pPr>
    </w:lvl>
    <w:lvl w:ilvl="1" w:tplc="10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1683A76"/>
    <w:multiLevelType w:val="hybridMultilevel"/>
    <w:tmpl w:val="E43E9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2324446D"/>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23681197"/>
    <w:multiLevelType w:val="hybridMultilevel"/>
    <w:tmpl w:val="E4D0875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237F00C5"/>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238E38C8"/>
    <w:multiLevelType w:val="hybridMultilevel"/>
    <w:tmpl w:val="1E32C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3CD3464"/>
    <w:multiLevelType w:val="hybridMultilevel"/>
    <w:tmpl w:val="E4D0875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23FF2878"/>
    <w:multiLevelType w:val="hybridMultilevel"/>
    <w:tmpl w:val="71646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49F2BC3"/>
    <w:multiLevelType w:val="hybridMultilevel"/>
    <w:tmpl w:val="E4D0875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250A1C41"/>
    <w:multiLevelType w:val="hybridMultilevel"/>
    <w:tmpl w:val="1F6CCDD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26570575"/>
    <w:multiLevelType w:val="hybridMultilevel"/>
    <w:tmpl w:val="E4D0875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27551627"/>
    <w:multiLevelType w:val="hybridMultilevel"/>
    <w:tmpl w:val="737E0D1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288A6D96"/>
    <w:multiLevelType w:val="hybridMultilevel"/>
    <w:tmpl w:val="CE844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96429FC"/>
    <w:multiLevelType w:val="hybridMultilevel"/>
    <w:tmpl w:val="E4D0875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2BAC28AB"/>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2DFB2336"/>
    <w:multiLevelType w:val="hybridMultilevel"/>
    <w:tmpl w:val="27A8A5F4"/>
    <w:lvl w:ilvl="0" w:tplc="04090001">
      <w:start w:val="1"/>
      <w:numFmt w:val="bullet"/>
      <w:pStyle w:val="BulletedPoin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E9B1AAC"/>
    <w:multiLevelType w:val="hybridMultilevel"/>
    <w:tmpl w:val="F9F4B63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2F1E5C65"/>
    <w:multiLevelType w:val="hybridMultilevel"/>
    <w:tmpl w:val="BA4EB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2F645488"/>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302E13E3"/>
    <w:multiLevelType w:val="hybridMultilevel"/>
    <w:tmpl w:val="E4D08758"/>
    <w:lvl w:ilvl="0" w:tplc="04090017">
      <w:start w:val="1"/>
      <w:numFmt w:val="lowerLetter"/>
      <w:lvlText w:val="%1)"/>
      <w:lvlJc w:val="left"/>
      <w:pPr>
        <w:ind w:left="1820" w:hanging="360"/>
      </w:pPr>
    </w:lvl>
    <w:lvl w:ilvl="1" w:tplc="04090019" w:tentative="1">
      <w:start w:val="1"/>
      <w:numFmt w:val="lowerLetter"/>
      <w:lvlText w:val="%2."/>
      <w:lvlJc w:val="left"/>
      <w:pPr>
        <w:ind w:left="2540" w:hanging="360"/>
      </w:pPr>
    </w:lvl>
    <w:lvl w:ilvl="2" w:tplc="0409001B" w:tentative="1">
      <w:start w:val="1"/>
      <w:numFmt w:val="lowerRoman"/>
      <w:lvlText w:val="%3."/>
      <w:lvlJc w:val="right"/>
      <w:pPr>
        <w:ind w:left="3260" w:hanging="180"/>
      </w:pPr>
    </w:lvl>
    <w:lvl w:ilvl="3" w:tplc="0409000F" w:tentative="1">
      <w:start w:val="1"/>
      <w:numFmt w:val="decimal"/>
      <w:lvlText w:val="%4."/>
      <w:lvlJc w:val="left"/>
      <w:pPr>
        <w:ind w:left="3980" w:hanging="360"/>
      </w:pPr>
    </w:lvl>
    <w:lvl w:ilvl="4" w:tplc="04090019" w:tentative="1">
      <w:start w:val="1"/>
      <w:numFmt w:val="lowerLetter"/>
      <w:lvlText w:val="%5."/>
      <w:lvlJc w:val="left"/>
      <w:pPr>
        <w:ind w:left="4700" w:hanging="360"/>
      </w:pPr>
    </w:lvl>
    <w:lvl w:ilvl="5" w:tplc="0409001B" w:tentative="1">
      <w:start w:val="1"/>
      <w:numFmt w:val="lowerRoman"/>
      <w:lvlText w:val="%6."/>
      <w:lvlJc w:val="right"/>
      <w:pPr>
        <w:ind w:left="5420" w:hanging="180"/>
      </w:pPr>
    </w:lvl>
    <w:lvl w:ilvl="6" w:tplc="0409000F" w:tentative="1">
      <w:start w:val="1"/>
      <w:numFmt w:val="decimal"/>
      <w:lvlText w:val="%7."/>
      <w:lvlJc w:val="left"/>
      <w:pPr>
        <w:ind w:left="6140" w:hanging="360"/>
      </w:pPr>
    </w:lvl>
    <w:lvl w:ilvl="7" w:tplc="04090019" w:tentative="1">
      <w:start w:val="1"/>
      <w:numFmt w:val="lowerLetter"/>
      <w:lvlText w:val="%8."/>
      <w:lvlJc w:val="left"/>
      <w:pPr>
        <w:ind w:left="6860" w:hanging="360"/>
      </w:pPr>
    </w:lvl>
    <w:lvl w:ilvl="8" w:tplc="0409001B" w:tentative="1">
      <w:start w:val="1"/>
      <w:numFmt w:val="lowerRoman"/>
      <w:lvlText w:val="%9."/>
      <w:lvlJc w:val="right"/>
      <w:pPr>
        <w:ind w:left="7580" w:hanging="180"/>
      </w:pPr>
    </w:lvl>
  </w:abstractNum>
  <w:abstractNum w:abstractNumId="53">
    <w:nsid w:val="30462D93"/>
    <w:multiLevelType w:val="hybridMultilevel"/>
    <w:tmpl w:val="E4D0875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338A6854"/>
    <w:multiLevelType w:val="hybridMultilevel"/>
    <w:tmpl w:val="4DFE8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471050A"/>
    <w:multiLevelType w:val="hybridMultilevel"/>
    <w:tmpl w:val="1F0C57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5BE68F0"/>
    <w:multiLevelType w:val="hybridMultilevel"/>
    <w:tmpl w:val="17821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6033D59"/>
    <w:multiLevelType w:val="hybridMultilevel"/>
    <w:tmpl w:val="E4D0875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37BF58F7"/>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386F329A"/>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39984EDB"/>
    <w:multiLevelType w:val="hybridMultilevel"/>
    <w:tmpl w:val="E4D0875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3A40675A"/>
    <w:multiLevelType w:val="hybridMultilevel"/>
    <w:tmpl w:val="6F40603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2">
    <w:nsid w:val="3AF62BC7"/>
    <w:multiLevelType w:val="hybridMultilevel"/>
    <w:tmpl w:val="54A82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B334B3E"/>
    <w:multiLevelType w:val="hybridMultilevel"/>
    <w:tmpl w:val="59801E32"/>
    <w:lvl w:ilvl="0" w:tplc="3C9A43FA">
      <w:start w:val="5"/>
      <w:numFmt w:val="bullet"/>
      <w:lvlText w:val="-"/>
      <w:lvlJc w:val="left"/>
      <w:pPr>
        <w:ind w:left="1800" w:hanging="360"/>
      </w:pPr>
      <w:rPr>
        <w:rFonts w:ascii="Calibri" w:eastAsia="Times New Roman" w:hAnsi="Calibri"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4">
    <w:nsid w:val="3D646049"/>
    <w:multiLevelType w:val="hybridMultilevel"/>
    <w:tmpl w:val="5D4A78F8"/>
    <w:lvl w:ilvl="0" w:tplc="0409000F">
      <w:start w:val="1"/>
      <w:numFmt w:val="decimal"/>
      <w:lvlText w:val="%1."/>
      <w:lvlJc w:val="lef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65">
    <w:nsid w:val="3E6D17DD"/>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3EC30ACB"/>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nsid w:val="3F7A5F44"/>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400544A6"/>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nsid w:val="435842A0"/>
    <w:multiLevelType w:val="hybridMultilevel"/>
    <w:tmpl w:val="8378032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nsid w:val="437C2421"/>
    <w:multiLevelType w:val="hybridMultilevel"/>
    <w:tmpl w:val="E4D0875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nsid w:val="44717636"/>
    <w:multiLevelType w:val="hybridMultilevel"/>
    <w:tmpl w:val="E4D0875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nsid w:val="44C57721"/>
    <w:multiLevelType w:val="hybridMultilevel"/>
    <w:tmpl w:val="E03AC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57728C8"/>
    <w:multiLevelType w:val="hybridMultilevel"/>
    <w:tmpl w:val="8378032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nsid w:val="45871BA1"/>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nsid w:val="459931EC"/>
    <w:multiLevelType w:val="hybridMultilevel"/>
    <w:tmpl w:val="BDA8623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nsid w:val="45A80451"/>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nsid w:val="463F172E"/>
    <w:multiLevelType w:val="hybridMultilevel"/>
    <w:tmpl w:val="E4D0875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nsid w:val="46F15CA2"/>
    <w:multiLevelType w:val="hybridMultilevel"/>
    <w:tmpl w:val="E4D0875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nsid w:val="474B4092"/>
    <w:multiLevelType w:val="hybridMultilevel"/>
    <w:tmpl w:val="E4A66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B3502FD"/>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nsid w:val="4C88370C"/>
    <w:multiLevelType w:val="hybridMultilevel"/>
    <w:tmpl w:val="E4D0875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nsid w:val="4F885C56"/>
    <w:multiLevelType w:val="hybridMultilevel"/>
    <w:tmpl w:val="3FAE8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0C6135B"/>
    <w:multiLevelType w:val="hybridMultilevel"/>
    <w:tmpl w:val="730C35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51020D71"/>
    <w:multiLevelType w:val="hybridMultilevel"/>
    <w:tmpl w:val="ABFEA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27353FA"/>
    <w:multiLevelType w:val="hybridMultilevel"/>
    <w:tmpl w:val="C66480B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nsid w:val="52BF3B84"/>
    <w:multiLevelType w:val="hybridMultilevel"/>
    <w:tmpl w:val="E4D0875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nsid w:val="52E970B9"/>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nsid w:val="53B812C3"/>
    <w:multiLevelType w:val="hybridMultilevel"/>
    <w:tmpl w:val="0ECA9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53BD373B"/>
    <w:multiLevelType w:val="hybridMultilevel"/>
    <w:tmpl w:val="E2FEE2E2"/>
    <w:lvl w:ilvl="0" w:tplc="3AF057B2">
      <w:start w:val="5"/>
      <w:numFmt w:val="bullet"/>
      <w:lvlText w:val="-"/>
      <w:lvlJc w:val="left"/>
      <w:pPr>
        <w:ind w:left="2160" w:hanging="360"/>
      </w:pPr>
      <w:rPr>
        <w:rFonts w:ascii="Calibri" w:eastAsia="Times New Roman" w:hAnsi="Calibri"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0">
    <w:nsid w:val="54145465"/>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nsid w:val="564F6C1D"/>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nsid w:val="56FE1C95"/>
    <w:multiLevelType w:val="hybridMultilevel"/>
    <w:tmpl w:val="E4D0875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nsid w:val="57AC2ADD"/>
    <w:multiLevelType w:val="hybridMultilevel"/>
    <w:tmpl w:val="3BF69F3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nsid w:val="584D50D2"/>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nsid w:val="585E542A"/>
    <w:multiLevelType w:val="hybridMultilevel"/>
    <w:tmpl w:val="08585F76"/>
    <w:lvl w:ilvl="0" w:tplc="0409000F">
      <w:start w:val="1"/>
      <w:numFmt w:val="decimal"/>
      <w:lvlText w:val="%1."/>
      <w:lvlJc w:val="left"/>
      <w:pPr>
        <w:ind w:left="720" w:hanging="360"/>
      </w:pPr>
      <w:rPr>
        <w:rFonts w:cs="Times New Roman" w:hint="default"/>
      </w:rPr>
    </w:lvl>
    <w:lvl w:ilvl="1" w:tplc="04090003" w:tentative="1">
      <w:start w:val="1"/>
      <w:numFmt w:val="bullet"/>
      <w:pStyle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58A02818"/>
    <w:multiLevelType w:val="hybridMultilevel"/>
    <w:tmpl w:val="C66480B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
    <w:nsid w:val="58CC6466"/>
    <w:multiLevelType w:val="hybridMultilevel"/>
    <w:tmpl w:val="C66480B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nsid w:val="5A467A53"/>
    <w:multiLevelType w:val="hybridMultilevel"/>
    <w:tmpl w:val="E4D0875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nsid w:val="5CAA2A8C"/>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0">
    <w:nsid w:val="5D0141A1"/>
    <w:multiLevelType w:val="hybridMultilevel"/>
    <w:tmpl w:val="698C79A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nsid w:val="5F2F522E"/>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nsid w:val="60B676EA"/>
    <w:multiLevelType w:val="hybridMultilevel"/>
    <w:tmpl w:val="E4D08758"/>
    <w:lvl w:ilvl="0" w:tplc="04090017">
      <w:start w:val="1"/>
      <w:numFmt w:val="lowerLetter"/>
      <w:lvlText w:val="%1)"/>
      <w:lvlJc w:val="left"/>
      <w:pPr>
        <w:ind w:left="1820" w:hanging="360"/>
      </w:pPr>
    </w:lvl>
    <w:lvl w:ilvl="1" w:tplc="04090019" w:tentative="1">
      <w:start w:val="1"/>
      <w:numFmt w:val="lowerLetter"/>
      <w:lvlText w:val="%2."/>
      <w:lvlJc w:val="left"/>
      <w:pPr>
        <w:ind w:left="2540" w:hanging="360"/>
      </w:pPr>
    </w:lvl>
    <w:lvl w:ilvl="2" w:tplc="0409001B" w:tentative="1">
      <w:start w:val="1"/>
      <w:numFmt w:val="lowerRoman"/>
      <w:lvlText w:val="%3."/>
      <w:lvlJc w:val="right"/>
      <w:pPr>
        <w:ind w:left="3260" w:hanging="180"/>
      </w:pPr>
    </w:lvl>
    <w:lvl w:ilvl="3" w:tplc="0409000F" w:tentative="1">
      <w:start w:val="1"/>
      <w:numFmt w:val="decimal"/>
      <w:lvlText w:val="%4."/>
      <w:lvlJc w:val="left"/>
      <w:pPr>
        <w:ind w:left="3980" w:hanging="360"/>
      </w:pPr>
    </w:lvl>
    <w:lvl w:ilvl="4" w:tplc="04090019" w:tentative="1">
      <w:start w:val="1"/>
      <w:numFmt w:val="lowerLetter"/>
      <w:lvlText w:val="%5."/>
      <w:lvlJc w:val="left"/>
      <w:pPr>
        <w:ind w:left="4700" w:hanging="360"/>
      </w:pPr>
    </w:lvl>
    <w:lvl w:ilvl="5" w:tplc="0409001B" w:tentative="1">
      <w:start w:val="1"/>
      <w:numFmt w:val="lowerRoman"/>
      <w:lvlText w:val="%6."/>
      <w:lvlJc w:val="right"/>
      <w:pPr>
        <w:ind w:left="5420" w:hanging="180"/>
      </w:pPr>
    </w:lvl>
    <w:lvl w:ilvl="6" w:tplc="0409000F" w:tentative="1">
      <w:start w:val="1"/>
      <w:numFmt w:val="decimal"/>
      <w:lvlText w:val="%7."/>
      <w:lvlJc w:val="left"/>
      <w:pPr>
        <w:ind w:left="6140" w:hanging="360"/>
      </w:pPr>
    </w:lvl>
    <w:lvl w:ilvl="7" w:tplc="04090019" w:tentative="1">
      <w:start w:val="1"/>
      <w:numFmt w:val="lowerLetter"/>
      <w:lvlText w:val="%8."/>
      <w:lvlJc w:val="left"/>
      <w:pPr>
        <w:ind w:left="6860" w:hanging="360"/>
      </w:pPr>
    </w:lvl>
    <w:lvl w:ilvl="8" w:tplc="0409001B" w:tentative="1">
      <w:start w:val="1"/>
      <w:numFmt w:val="lowerRoman"/>
      <w:lvlText w:val="%9."/>
      <w:lvlJc w:val="right"/>
      <w:pPr>
        <w:ind w:left="7580" w:hanging="180"/>
      </w:pPr>
    </w:lvl>
  </w:abstractNum>
  <w:abstractNum w:abstractNumId="103">
    <w:nsid w:val="617806CA"/>
    <w:multiLevelType w:val="hybridMultilevel"/>
    <w:tmpl w:val="E4D0875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nsid w:val="622978F1"/>
    <w:multiLevelType w:val="hybridMultilevel"/>
    <w:tmpl w:val="33E2E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62715FEA"/>
    <w:multiLevelType w:val="hybridMultilevel"/>
    <w:tmpl w:val="AE1ABA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637C6AB7"/>
    <w:multiLevelType w:val="hybridMultilevel"/>
    <w:tmpl w:val="698C79A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7">
    <w:nsid w:val="644328C2"/>
    <w:multiLevelType w:val="hybridMultilevel"/>
    <w:tmpl w:val="1316A99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
    <w:nsid w:val="644F00A0"/>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9">
    <w:nsid w:val="64F441D6"/>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0">
    <w:nsid w:val="67087D7B"/>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1">
    <w:nsid w:val="67742B79"/>
    <w:multiLevelType w:val="hybridMultilevel"/>
    <w:tmpl w:val="F96E8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67EC0E4E"/>
    <w:multiLevelType w:val="hybridMultilevel"/>
    <w:tmpl w:val="E4D0875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3">
    <w:nsid w:val="681F36AB"/>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4">
    <w:nsid w:val="68234A74"/>
    <w:multiLevelType w:val="hybridMultilevel"/>
    <w:tmpl w:val="FF368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68A66B76"/>
    <w:multiLevelType w:val="hybridMultilevel"/>
    <w:tmpl w:val="E4D08758"/>
    <w:lvl w:ilvl="0" w:tplc="04090017">
      <w:start w:val="1"/>
      <w:numFmt w:val="lowerLetter"/>
      <w:lvlText w:val="%1)"/>
      <w:lvlJc w:val="left"/>
      <w:pPr>
        <w:ind w:left="1820" w:hanging="360"/>
      </w:pPr>
    </w:lvl>
    <w:lvl w:ilvl="1" w:tplc="04090019" w:tentative="1">
      <w:start w:val="1"/>
      <w:numFmt w:val="lowerLetter"/>
      <w:lvlText w:val="%2."/>
      <w:lvlJc w:val="left"/>
      <w:pPr>
        <w:ind w:left="2540" w:hanging="360"/>
      </w:pPr>
    </w:lvl>
    <w:lvl w:ilvl="2" w:tplc="0409001B" w:tentative="1">
      <w:start w:val="1"/>
      <w:numFmt w:val="lowerRoman"/>
      <w:lvlText w:val="%3."/>
      <w:lvlJc w:val="right"/>
      <w:pPr>
        <w:ind w:left="3260" w:hanging="180"/>
      </w:pPr>
    </w:lvl>
    <w:lvl w:ilvl="3" w:tplc="0409000F" w:tentative="1">
      <w:start w:val="1"/>
      <w:numFmt w:val="decimal"/>
      <w:lvlText w:val="%4."/>
      <w:lvlJc w:val="left"/>
      <w:pPr>
        <w:ind w:left="3980" w:hanging="360"/>
      </w:pPr>
    </w:lvl>
    <w:lvl w:ilvl="4" w:tplc="04090019" w:tentative="1">
      <w:start w:val="1"/>
      <w:numFmt w:val="lowerLetter"/>
      <w:lvlText w:val="%5."/>
      <w:lvlJc w:val="left"/>
      <w:pPr>
        <w:ind w:left="4700" w:hanging="360"/>
      </w:pPr>
    </w:lvl>
    <w:lvl w:ilvl="5" w:tplc="0409001B" w:tentative="1">
      <w:start w:val="1"/>
      <w:numFmt w:val="lowerRoman"/>
      <w:lvlText w:val="%6."/>
      <w:lvlJc w:val="right"/>
      <w:pPr>
        <w:ind w:left="5420" w:hanging="180"/>
      </w:pPr>
    </w:lvl>
    <w:lvl w:ilvl="6" w:tplc="0409000F" w:tentative="1">
      <w:start w:val="1"/>
      <w:numFmt w:val="decimal"/>
      <w:lvlText w:val="%7."/>
      <w:lvlJc w:val="left"/>
      <w:pPr>
        <w:ind w:left="6140" w:hanging="360"/>
      </w:pPr>
    </w:lvl>
    <w:lvl w:ilvl="7" w:tplc="04090019" w:tentative="1">
      <w:start w:val="1"/>
      <w:numFmt w:val="lowerLetter"/>
      <w:lvlText w:val="%8."/>
      <w:lvlJc w:val="left"/>
      <w:pPr>
        <w:ind w:left="6860" w:hanging="360"/>
      </w:pPr>
    </w:lvl>
    <w:lvl w:ilvl="8" w:tplc="0409001B" w:tentative="1">
      <w:start w:val="1"/>
      <w:numFmt w:val="lowerRoman"/>
      <w:lvlText w:val="%9."/>
      <w:lvlJc w:val="right"/>
      <w:pPr>
        <w:ind w:left="7580" w:hanging="180"/>
      </w:pPr>
    </w:lvl>
  </w:abstractNum>
  <w:abstractNum w:abstractNumId="116">
    <w:nsid w:val="68B06FCD"/>
    <w:multiLevelType w:val="hybridMultilevel"/>
    <w:tmpl w:val="AB1497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69175CAB"/>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8">
    <w:nsid w:val="6A4E09D5"/>
    <w:multiLevelType w:val="hybridMultilevel"/>
    <w:tmpl w:val="D8D86D3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9">
    <w:nsid w:val="6DD261FC"/>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0">
    <w:nsid w:val="6E5A3453"/>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1">
    <w:nsid w:val="6E864CE8"/>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2">
    <w:nsid w:val="6F722F8A"/>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3">
    <w:nsid w:val="70A66A6E"/>
    <w:multiLevelType w:val="hybridMultilevel"/>
    <w:tmpl w:val="847AA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70BA6C1D"/>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5">
    <w:nsid w:val="72155C0E"/>
    <w:multiLevelType w:val="hybridMultilevel"/>
    <w:tmpl w:val="AB1497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764E5C8F"/>
    <w:multiLevelType w:val="hybridMultilevel"/>
    <w:tmpl w:val="8378032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7">
    <w:nsid w:val="76D17F60"/>
    <w:multiLevelType w:val="hybridMultilevel"/>
    <w:tmpl w:val="E4D0875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8">
    <w:nsid w:val="77111849"/>
    <w:multiLevelType w:val="hybridMultilevel"/>
    <w:tmpl w:val="E4D0875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9">
    <w:nsid w:val="77165C0C"/>
    <w:multiLevelType w:val="hybridMultilevel"/>
    <w:tmpl w:val="C66480B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0">
    <w:nsid w:val="771E19F2"/>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1">
    <w:nsid w:val="781212B5"/>
    <w:multiLevelType w:val="hybridMultilevel"/>
    <w:tmpl w:val="E4D0875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2">
    <w:nsid w:val="78AC32C3"/>
    <w:multiLevelType w:val="hybridMultilevel"/>
    <w:tmpl w:val="26D66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78CA24F2"/>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4">
    <w:nsid w:val="78D846E8"/>
    <w:multiLevelType w:val="hybridMultilevel"/>
    <w:tmpl w:val="E4D0875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5">
    <w:nsid w:val="79A17133"/>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6">
    <w:nsid w:val="79A2070F"/>
    <w:multiLevelType w:val="hybridMultilevel"/>
    <w:tmpl w:val="E4D0875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7">
    <w:nsid w:val="7A4A2E61"/>
    <w:multiLevelType w:val="hybridMultilevel"/>
    <w:tmpl w:val="D17E4F08"/>
    <w:lvl w:ilvl="0" w:tplc="36641098">
      <w:start w:val="1"/>
      <w:numFmt w:val="bullet"/>
      <w:lvlText w:val=""/>
      <w:lvlJc w:val="left"/>
      <w:pPr>
        <w:ind w:left="720" w:hanging="360"/>
      </w:pPr>
      <w:rPr>
        <w:rFonts w:ascii="Symbol" w:hAnsi="Symbol" w:hint="default"/>
      </w:rPr>
    </w:lvl>
    <w:lvl w:ilvl="1" w:tplc="1009000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7D9B6C8D"/>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9">
    <w:nsid w:val="7E276686"/>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0">
    <w:nsid w:val="7E985705"/>
    <w:multiLevelType w:val="hybridMultilevel"/>
    <w:tmpl w:val="5DFE4EA6"/>
    <w:lvl w:ilvl="0" w:tplc="D196E8BE">
      <w:start w:val="5"/>
      <w:numFmt w:val="bullet"/>
      <w:lvlText w:val="-"/>
      <w:lvlJc w:val="left"/>
      <w:pPr>
        <w:ind w:left="2520" w:hanging="360"/>
      </w:pPr>
      <w:rPr>
        <w:rFonts w:ascii="Calibri" w:eastAsia="Times New Roman" w:hAnsi="Calibri"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1">
    <w:nsid w:val="7EC512BE"/>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2">
    <w:nsid w:val="7ECF1CF3"/>
    <w:multiLevelType w:val="hybridMultilevel"/>
    <w:tmpl w:val="E4D0875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3">
    <w:nsid w:val="7FCC7E35"/>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37"/>
  </w:num>
  <w:num w:numId="2">
    <w:abstractNumId w:val="29"/>
  </w:num>
  <w:num w:numId="3">
    <w:abstractNumId w:val="95"/>
  </w:num>
  <w:num w:numId="4">
    <w:abstractNumId w:val="13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2"/>
  </w:num>
  <w:num w:numId="6">
    <w:abstractNumId w:val="52"/>
  </w:num>
  <w:num w:numId="7">
    <w:abstractNumId w:val="115"/>
  </w:num>
  <w:num w:numId="8">
    <w:abstractNumId w:val="31"/>
  </w:num>
  <w:num w:numId="9">
    <w:abstractNumId w:val="53"/>
  </w:num>
  <w:num w:numId="10">
    <w:abstractNumId w:val="77"/>
  </w:num>
  <w:num w:numId="11">
    <w:abstractNumId w:val="41"/>
  </w:num>
  <w:num w:numId="12">
    <w:abstractNumId w:val="70"/>
  </w:num>
  <w:num w:numId="13">
    <w:abstractNumId w:val="21"/>
  </w:num>
  <w:num w:numId="14">
    <w:abstractNumId w:val="61"/>
  </w:num>
  <w:num w:numId="15">
    <w:abstractNumId w:val="71"/>
  </w:num>
  <w:num w:numId="16">
    <w:abstractNumId w:val="46"/>
  </w:num>
  <w:num w:numId="17">
    <w:abstractNumId w:val="86"/>
  </w:num>
  <w:num w:numId="18">
    <w:abstractNumId w:val="10"/>
  </w:num>
  <w:num w:numId="19">
    <w:abstractNumId w:val="78"/>
  </w:num>
  <w:num w:numId="20">
    <w:abstractNumId w:val="43"/>
  </w:num>
  <w:num w:numId="21">
    <w:abstractNumId w:val="128"/>
  </w:num>
  <w:num w:numId="22">
    <w:abstractNumId w:val="112"/>
  </w:num>
  <w:num w:numId="23">
    <w:abstractNumId w:val="136"/>
  </w:num>
  <w:num w:numId="24">
    <w:abstractNumId w:val="8"/>
  </w:num>
  <w:num w:numId="25">
    <w:abstractNumId w:val="142"/>
  </w:num>
  <w:num w:numId="26">
    <w:abstractNumId w:val="134"/>
  </w:num>
  <w:num w:numId="27">
    <w:abstractNumId w:val="98"/>
  </w:num>
  <w:num w:numId="28">
    <w:abstractNumId w:val="36"/>
  </w:num>
  <w:num w:numId="29">
    <w:abstractNumId w:val="39"/>
  </w:num>
  <w:num w:numId="30">
    <w:abstractNumId w:val="92"/>
  </w:num>
  <w:num w:numId="31">
    <w:abstractNumId w:val="127"/>
  </w:num>
  <w:num w:numId="32">
    <w:abstractNumId w:val="103"/>
  </w:num>
  <w:num w:numId="33">
    <w:abstractNumId w:val="81"/>
  </w:num>
  <w:num w:numId="34">
    <w:abstractNumId w:val="7"/>
  </w:num>
  <w:num w:numId="35">
    <w:abstractNumId w:val="131"/>
  </w:num>
  <w:num w:numId="36">
    <w:abstractNumId w:val="83"/>
  </w:num>
  <w:num w:numId="37">
    <w:abstractNumId w:val="5"/>
  </w:num>
  <w:num w:numId="38">
    <w:abstractNumId w:val="93"/>
  </w:num>
  <w:num w:numId="39">
    <w:abstractNumId w:val="73"/>
  </w:num>
  <w:num w:numId="40">
    <w:abstractNumId w:val="126"/>
  </w:num>
  <w:num w:numId="41">
    <w:abstractNumId w:val="42"/>
  </w:num>
  <w:num w:numId="42">
    <w:abstractNumId w:val="75"/>
  </w:num>
  <w:num w:numId="43">
    <w:abstractNumId w:val="6"/>
  </w:num>
  <w:num w:numId="44">
    <w:abstractNumId w:val="69"/>
  </w:num>
  <w:num w:numId="45">
    <w:abstractNumId w:val="26"/>
  </w:num>
  <w:num w:numId="46">
    <w:abstractNumId w:val="125"/>
  </w:num>
  <w:num w:numId="47">
    <w:abstractNumId w:val="96"/>
  </w:num>
  <w:num w:numId="48">
    <w:abstractNumId w:val="11"/>
  </w:num>
  <w:num w:numId="49">
    <w:abstractNumId w:val="97"/>
  </w:num>
  <w:num w:numId="50">
    <w:abstractNumId w:val="100"/>
  </w:num>
  <w:num w:numId="51">
    <w:abstractNumId w:val="129"/>
  </w:num>
  <w:num w:numId="52">
    <w:abstractNumId w:val="14"/>
  </w:num>
  <w:num w:numId="53">
    <w:abstractNumId w:val="85"/>
  </w:num>
  <w:num w:numId="54">
    <w:abstractNumId w:val="106"/>
  </w:num>
  <w:num w:numId="55">
    <w:abstractNumId w:val="49"/>
  </w:num>
  <w:num w:numId="56">
    <w:abstractNumId w:val="23"/>
  </w:num>
  <w:num w:numId="57">
    <w:abstractNumId w:val="4"/>
  </w:num>
  <w:num w:numId="58">
    <w:abstractNumId w:val="107"/>
  </w:num>
  <w:num w:numId="59">
    <w:abstractNumId w:val="47"/>
  </w:num>
  <w:num w:numId="60">
    <w:abstractNumId w:val="15"/>
  </w:num>
  <w:num w:numId="61">
    <w:abstractNumId w:val="119"/>
  </w:num>
  <w:num w:numId="62">
    <w:abstractNumId w:val="76"/>
  </w:num>
  <w:num w:numId="63">
    <w:abstractNumId w:val="90"/>
  </w:num>
  <w:num w:numId="64">
    <w:abstractNumId w:val="109"/>
  </w:num>
  <w:num w:numId="65">
    <w:abstractNumId w:val="124"/>
  </w:num>
  <w:num w:numId="66">
    <w:abstractNumId w:val="87"/>
  </w:num>
  <w:num w:numId="67">
    <w:abstractNumId w:val="9"/>
  </w:num>
  <w:num w:numId="68">
    <w:abstractNumId w:val="18"/>
  </w:num>
  <w:num w:numId="69">
    <w:abstractNumId w:val="141"/>
  </w:num>
  <w:num w:numId="70">
    <w:abstractNumId w:val="74"/>
  </w:num>
  <w:num w:numId="71">
    <w:abstractNumId w:val="59"/>
  </w:num>
  <w:num w:numId="72">
    <w:abstractNumId w:val="133"/>
  </w:num>
  <w:num w:numId="73">
    <w:abstractNumId w:val="118"/>
  </w:num>
  <w:num w:numId="74">
    <w:abstractNumId w:val="117"/>
  </w:num>
  <w:num w:numId="75">
    <w:abstractNumId w:val="91"/>
  </w:num>
  <w:num w:numId="76">
    <w:abstractNumId w:val="94"/>
  </w:num>
  <w:num w:numId="77">
    <w:abstractNumId w:val="67"/>
  </w:num>
  <w:num w:numId="78">
    <w:abstractNumId w:val="116"/>
  </w:num>
  <w:num w:numId="79">
    <w:abstractNumId w:val="101"/>
  </w:num>
  <w:num w:numId="80">
    <w:abstractNumId w:val="120"/>
  </w:num>
  <w:num w:numId="81">
    <w:abstractNumId w:val="35"/>
  </w:num>
  <w:num w:numId="82">
    <w:abstractNumId w:val="66"/>
  </w:num>
  <w:num w:numId="83">
    <w:abstractNumId w:val="24"/>
  </w:num>
  <w:num w:numId="84">
    <w:abstractNumId w:val="121"/>
  </w:num>
  <w:num w:numId="85">
    <w:abstractNumId w:val="44"/>
  </w:num>
  <w:num w:numId="86">
    <w:abstractNumId w:val="27"/>
  </w:num>
  <w:num w:numId="87">
    <w:abstractNumId w:val="28"/>
  </w:num>
  <w:num w:numId="88">
    <w:abstractNumId w:val="143"/>
  </w:num>
  <w:num w:numId="89">
    <w:abstractNumId w:val="135"/>
  </w:num>
  <w:num w:numId="90">
    <w:abstractNumId w:val="130"/>
  </w:num>
  <w:num w:numId="91">
    <w:abstractNumId w:val="3"/>
  </w:num>
  <w:num w:numId="92">
    <w:abstractNumId w:val="2"/>
  </w:num>
  <w:num w:numId="93">
    <w:abstractNumId w:val="22"/>
  </w:num>
  <w:num w:numId="94">
    <w:abstractNumId w:val="113"/>
  </w:num>
  <w:num w:numId="95">
    <w:abstractNumId w:val="139"/>
  </w:num>
  <w:num w:numId="96">
    <w:abstractNumId w:val="110"/>
  </w:num>
  <w:num w:numId="97">
    <w:abstractNumId w:val="51"/>
  </w:num>
  <w:num w:numId="98">
    <w:abstractNumId w:val="55"/>
  </w:num>
  <w:num w:numId="99">
    <w:abstractNumId w:val="122"/>
  </w:num>
  <w:num w:numId="100">
    <w:abstractNumId w:val="138"/>
  </w:num>
  <w:num w:numId="101">
    <w:abstractNumId w:val="25"/>
  </w:num>
  <w:num w:numId="102">
    <w:abstractNumId w:val="68"/>
  </w:num>
  <w:num w:numId="103">
    <w:abstractNumId w:val="37"/>
  </w:num>
  <w:num w:numId="104">
    <w:abstractNumId w:val="65"/>
  </w:num>
  <w:num w:numId="105">
    <w:abstractNumId w:val="58"/>
  </w:num>
  <w:num w:numId="106">
    <w:abstractNumId w:val="80"/>
  </w:num>
  <w:num w:numId="107">
    <w:abstractNumId w:val="99"/>
  </w:num>
  <w:num w:numId="108">
    <w:abstractNumId w:val="34"/>
  </w:num>
  <w:num w:numId="109">
    <w:abstractNumId w:val="0"/>
  </w:num>
  <w:num w:numId="110">
    <w:abstractNumId w:val="30"/>
  </w:num>
  <w:num w:numId="111">
    <w:abstractNumId w:val="20"/>
  </w:num>
  <w:num w:numId="112">
    <w:abstractNumId w:val="108"/>
  </w:num>
  <w:num w:numId="113">
    <w:abstractNumId w:val="19"/>
  </w:num>
  <w:num w:numId="114">
    <w:abstractNumId w:val="57"/>
  </w:num>
  <w:num w:numId="115">
    <w:abstractNumId w:val="60"/>
  </w:num>
  <w:num w:numId="116">
    <w:abstractNumId w:val="88"/>
  </w:num>
  <w:num w:numId="117">
    <w:abstractNumId w:val="104"/>
  </w:num>
  <w:num w:numId="118">
    <w:abstractNumId w:val="84"/>
  </w:num>
  <w:num w:numId="119">
    <w:abstractNumId w:val="16"/>
  </w:num>
  <w:num w:numId="120">
    <w:abstractNumId w:val="50"/>
  </w:num>
  <w:num w:numId="121">
    <w:abstractNumId w:val="111"/>
  </w:num>
  <w:num w:numId="122">
    <w:abstractNumId w:val="72"/>
  </w:num>
  <w:num w:numId="123">
    <w:abstractNumId w:val="79"/>
  </w:num>
  <w:num w:numId="124">
    <w:abstractNumId w:val="40"/>
  </w:num>
  <w:num w:numId="125">
    <w:abstractNumId w:val="105"/>
  </w:num>
  <w:num w:numId="126">
    <w:abstractNumId w:val="62"/>
  </w:num>
  <w:num w:numId="127">
    <w:abstractNumId w:val="45"/>
  </w:num>
  <w:num w:numId="128">
    <w:abstractNumId w:val="12"/>
  </w:num>
  <w:num w:numId="129">
    <w:abstractNumId w:val="132"/>
  </w:num>
  <w:num w:numId="130">
    <w:abstractNumId w:val="114"/>
  </w:num>
  <w:num w:numId="131">
    <w:abstractNumId w:val="123"/>
  </w:num>
  <w:num w:numId="132">
    <w:abstractNumId w:val="32"/>
  </w:num>
  <w:num w:numId="133">
    <w:abstractNumId w:val="38"/>
  </w:num>
  <w:num w:numId="134">
    <w:abstractNumId w:val="56"/>
  </w:num>
  <w:num w:numId="135">
    <w:abstractNumId w:val="82"/>
  </w:num>
  <w:num w:numId="136">
    <w:abstractNumId w:val="48"/>
  </w:num>
  <w:num w:numId="137">
    <w:abstractNumId w:val="1"/>
  </w:num>
  <w:num w:numId="138">
    <w:abstractNumId w:val="13"/>
  </w:num>
  <w:num w:numId="139">
    <w:abstractNumId w:val="54"/>
  </w:num>
  <w:num w:numId="140">
    <w:abstractNumId w:val="63"/>
  </w:num>
  <w:num w:numId="141">
    <w:abstractNumId w:val="89"/>
  </w:num>
  <w:num w:numId="142">
    <w:abstractNumId w:val="140"/>
  </w:num>
  <w:num w:numId="143">
    <w:abstractNumId w:val="17"/>
  </w:num>
  <w:num w:numId="144">
    <w:abstractNumId w:val="137"/>
  </w:num>
  <w:num w:numId="145">
    <w:abstractNumId w:val="33"/>
  </w:num>
  <w:num w:numId="146">
    <w:abstractNumId w:val="64"/>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attachedTemplate r:id="rId1"/>
  <w:defaultTabStop w:val="720"/>
  <w:drawingGridHorizontalSpacing w:val="110"/>
  <w:displayHorizontalDrawingGridEvery w:val="2"/>
  <w:characterSpacingControl w:val="doNotCompress"/>
  <w:hdrShapeDefaults>
    <o:shapedefaults v:ext="edit" spidmax="2049">
      <o:colormru v:ext="edit" colors="#8b0845,#5d5f5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376B"/>
    <w:rsid w:val="00000480"/>
    <w:rsid w:val="000004A7"/>
    <w:rsid w:val="0000101D"/>
    <w:rsid w:val="00002031"/>
    <w:rsid w:val="00002BE2"/>
    <w:rsid w:val="00002C5A"/>
    <w:rsid w:val="00003F57"/>
    <w:rsid w:val="0000434E"/>
    <w:rsid w:val="00004EDB"/>
    <w:rsid w:val="000052B4"/>
    <w:rsid w:val="00006C00"/>
    <w:rsid w:val="00006E0D"/>
    <w:rsid w:val="00010202"/>
    <w:rsid w:val="0001097C"/>
    <w:rsid w:val="000120EA"/>
    <w:rsid w:val="00012800"/>
    <w:rsid w:val="00012B22"/>
    <w:rsid w:val="00012B4E"/>
    <w:rsid w:val="00014D4F"/>
    <w:rsid w:val="00015828"/>
    <w:rsid w:val="0001588E"/>
    <w:rsid w:val="00015FE3"/>
    <w:rsid w:val="00020213"/>
    <w:rsid w:val="00020448"/>
    <w:rsid w:val="00020685"/>
    <w:rsid w:val="000209F8"/>
    <w:rsid w:val="00021C35"/>
    <w:rsid w:val="00022A10"/>
    <w:rsid w:val="00022AB0"/>
    <w:rsid w:val="00023300"/>
    <w:rsid w:val="000234EA"/>
    <w:rsid w:val="00023729"/>
    <w:rsid w:val="00023AF0"/>
    <w:rsid w:val="00024631"/>
    <w:rsid w:val="00024716"/>
    <w:rsid w:val="00024972"/>
    <w:rsid w:val="000252A4"/>
    <w:rsid w:val="00026939"/>
    <w:rsid w:val="00026D18"/>
    <w:rsid w:val="00027F59"/>
    <w:rsid w:val="00031720"/>
    <w:rsid w:val="0003173C"/>
    <w:rsid w:val="000327E3"/>
    <w:rsid w:val="00034DCE"/>
    <w:rsid w:val="00036237"/>
    <w:rsid w:val="000370DF"/>
    <w:rsid w:val="00037867"/>
    <w:rsid w:val="00040852"/>
    <w:rsid w:val="00041475"/>
    <w:rsid w:val="00042389"/>
    <w:rsid w:val="000432DA"/>
    <w:rsid w:val="000433CE"/>
    <w:rsid w:val="00043E23"/>
    <w:rsid w:val="0004514D"/>
    <w:rsid w:val="000459DD"/>
    <w:rsid w:val="00052624"/>
    <w:rsid w:val="00052CCE"/>
    <w:rsid w:val="00053720"/>
    <w:rsid w:val="00053C10"/>
    <w:rsid w:val="000550CB"/>
    <w:rsid w:val="00055813"/>
    <w:rsid w:val="0005650A"/>
    <w:rsid w:val="0005659F"/>
    <w:rsid w:val="00056EB6"/>
    <w:rsid w:val="00057E52"/>
    <w:rsid w:val="000600A3"/>
    <w:rsid w:val="00060CFF"/>
    <w:rsid w:val="000612EE"/>
    <w:rsid w:val="00061B43"/>
    <w:rsid w:val="00061EEA"/>
    <w:rsid w:val="000625FF"/>
    <w:rsid w:val="00064067"/>
    <w:rsid w:val="0006489A"/>
    <w:rsid w:val="00064D50"/>
    <w:rsid w:val="00065FED"/>
    <w:rsid w:val="00070112"/>
    <w:rsid w:val="000705F4"/>
    <w:rsid w:val="00071CE9"/>
    <w:rsid w:val="00072531"/>
    <w:rsid w:val="0007390B"/>
    <w:rsid w:val="000743E4"/>
    <w:rsid w:val="000744E1"/>
    <w:rsid w:val="00074F5B"/>
    <w:rsid w:val="00076314"/>
    <w:rsid w:val="00076E34"/>
    <w:rsid w:val="00077282"/>
    <w:rsid w:val="00077A0C"/>
    <w:rsid w:val="00077AAD"/>
    <w:rsid w:val="00077F7E"/>
    <w:rsid w:val="000809F3"/>
    <w:rsid w:val="00080FC3"/>
    <w:rsid w:val="00082371"/>
    <w:rsid w:val="00082AFB"/>
    <w:rsid w:val="000835B3"/>
    <w:rsid w:val="000837BA"/>
    <w:rsid w:val="00083B39"/>
    <w:rsid w:val="00083B7D"/>
    <w:rsid w:val="00084C31"/>
    <w:rsid w:val="00084C90"/>
    <w:rsid w:val="00085983"/>
    <w:rsid w:val="00086D5C"/>
    <w:rsid w:val="00087033"/>
    <w:rsid w:val="0008714D"/>
    <w:rsid w:val="00087342"/>
    <w:rsid w:val="000900AD"/>
    <w:rsid w:val="00091B39"/>
    <w:rsid w:val="000920BF"/>
    <w:rsid w:val="00092A24"/>
    <w:rsid w:val="000936D1"/>
    <w:rsid w:val="00093783"/>
    <w:rsid w:val="00093D40"/>
    <w:rsid w:val="00094935"/>
    <w:rsid w:val="00094A07"/>
    <w:rsid w:val="0009545A"/>
    <w:rsid w:val="00095C42"/>
    <w:rsid w:val="00096A46"/>
    <w:rsid w:val="00096FFC"/>
    <w:rsid w:val="0009738D"/>
    <w:rsid w:val="000A19C1"/>
    <w:rsid w:val="000A1B40"/>
    <w:rsid w:val="000A1CC6"/>
    <w:rsid w:val="000A2BAC"/>
    <w:rsid w:val="000A2E3D"/>
    <w:rsid w:val="000A3A35"/>
    <w:rsid w:val="000A4252"/>
    <w:rsid w:val="000A4593"/>
    <w:rsid w:val="000A6C67"/>
    <w:rsid w:val="000A6FA0"/>
    <w:rsid w:val="000A71D3"/>
    <w:rsid w:val="000A76D1"/>
    <w:rsid w:val="000A77BE"/>
    <w:rsid w:val="000A79CC"/>
    <w:rsid w:val="000B005D"/>
    <w:rsid w:val="000B0564"/>
    <w:rsid w:val="000B0E91"/>
    <w:rsid w:val="000B2174"/>
    <w:rsid w:val="000B2331"/>
    <w:rsid w:val="000B27B4"/>
    <w:rsid w:val="000B2972"/>
    <w:rsid w:val="000B33FB"/>
    <w:rsid w:val="000B3ADE"/>
    <w:rsid w:val="000B400F"/>
    <w:rsid w:val="000B4072"/>
    <w:rsid w:val="000B4727"/>
    <w:rsid w:val="000B52BC"/>
    <w:rsid w:val="000B5731"/>
    <w:rsid w:val="000B6EE6"/>
    <w:rsid w:val="000B7811"/>
    <w:rsid w:val="000B79B9"/>
    <w:rsid w:val="000C0171"/>
    <w:rsid w:val="000C0424"/>
    <w:rsid w:val="000C0801"/>
    <w:rsid w:val="000C0DB8"/>
    <w:rsid w:val="000C107D"/>
    <w:rsid w:val="000C1A93"/>
    <w:rsid w:val="000C2177"/>
    <w:rsid w:val="000C53D3"/>
    <w:rsid w:val="000C556F"/>
    <w:rsid w:val="000C5961"/>
    <w:rsid w:val="000C5F8E"/>
    <w:rsid w:val="000C6227"/>
    <w:rsid w:val="000C6C5E"/>
    <w:rsid w:val="000C7871"/>
    <w:rsid w:val="000C78D9"/>
    <w:rsid w:val="000D1662"/>
    <w:rsid w:val="000D1A5A"/>
    <w:rsid w:val="000D2A3D"/>
    <w:rsid w:val="000D323D"/>
    <w:rsid w:val="000D3B1F"/>
    <w:rsid w:val="000D3BC2"/>
    <w:rsid w:val="000D3FB9"/>
    <w:rsid w:val="000D4830"/>
    <w:rsid w:val="000D50EF"/>
    <w:rsid w:val="000D50F3"/>
    <w:rsid w:val="000D59CA"/>
    <w:rsid w:val="000E0AFB"/>
    <w:rsid w:val="000E326B"/>
    <w:rsid w:val="000E38F0"/>
    <w:rsid w:val="000E4072"/>
    <w:rsid w:val="000E4CDF"/>
    <w:rsid w:val="000E58EA"/>
    <w:rsid w:val="000E6714"/>
    <w:rsid w:val="000E69EE"/>
    <w:rsid w:val="000E6F41"/>
    <w:rsid w:val="000E7B27"/>
    <w:rsid w:val="000E7BB6"/>
    <w:rsid w:val="000E7D19"/>
    <w:rsid w:val="000F0395"/>
    <w:rsid w:val="000F14DF"/>
    <w:rsid w:val="000F22A0"/>
    <w:rsid w:val="000F260C"/>
    <w:rsid w:val="000F362E"/>
    <w:rsid w:val="000F5578"/>
    <w:rsid w:val="000F56E9"/>
    <w:rsid w:val="000F583C"/>
    <w:rsid w:val="000F5C7F"/>
    <w:rsid w:val="000F5E08"/>
    <w:rsid w:val="000F68FF"/>
    <w:rsid w:val="000F7590"/>
    <w:rsid w:val="000F7DDA"/>
    <w:rsid w:val="00100A08"/>
    <w:rsid w:val="001014E5"/>
    <w:rsid w:val="00102713"/>
    <w:rsid w:val="00102B71"/>
    <w:rsid w:val="001038FC"/>
    <w:rsid w:val="0010392F"/>
    <w:rsid w:val="00103DFE"/>
    <w:rsid w:val="00103F10"/>
    <w:rsid w:val="00104445"/>
    <w:rsid w:val="0010559C"/>
    <w:rsid w:val="00105DF1"/>
    <w:rsid w:val="00105F81"/>
    <w:rsid w:val="00106A4C"/>
    <w:rsid w:val="00107004"/>
    <w:rsid w:val="0010725B"/>
    <w:rsid w:val="0010730C"/>
    <w:rsid w:val="0010751E"/>
    <w:rsid w:val="00110563"/>
    <w:rsid w:val="0011058B"/>
    <w:rsid w:val="00111D4D"/>
    <w:rsid w:val="00111F5F"/>
    <w:rsid w:val="00112218"/>
    <w:rsid w:val="00112AE1"/>
    <w:rsid w:val="00113AAE"/>
    <w:rsid w:val="00113B9B"/>
    <w:rsid w:val="001148B6"/>
    <w:rsid w:val="00115248"/>
    <w:rsid w:val="0011643A"/>
    <w:rsid w:val="00116CC9"/>
    <w:rsid w:val="001209F8"/>
    <w:rsid w:val="00120DFE"/>
    <w:rsid w:val="00123196"/>
    <w:rsid w:val="00123D28"/>
    <w:rsid w:val="00125247"/>
    <w:rsid w:val="00126599"/>
    <w:rsid w:val="001305E4"/>
    <w:rsid w:val="0013068D"/>
    <w:rsid w:val="00130FAD"/>
    <w:rsid w:val="00131DEE"/>
    <w:rsid w:val="0013267F"/>
    <w:rsid w:val="00132A0D"/>
    <w:rsid w:val="00135564"/>
    <w:rsid w:val="00135741"/>
    <w:rsid w:val="00135FB9"/>
    <w:rsid w:val="00136483"/>
    <w:rsid w:val="00137091"/>
    <w:rsid w:val="001375BD"/>
    <w:rsid w:val="001377D2"/>
    <w:rsid w:val="00137FED"/>
    <w:rsid w:val="001400C8"/>
    <w:rsid w:val="001402A2"/>
    <w:rsid w:val="001413AA"/>
    <w:rsid w:val="0014262E"/>
    <w:rsid w:val="0014266C"/>
    <w:rsid w:val="0014295E"/>
    <w:rsid w:val="00143121"/>
    <w:rsid w:val="001434C9"/>
    <w:rsid w:val="00144395"/>
    <w:rsid w:val="00144E7D"/>
    <w:rsid w:val="0014531B"/>
    <w:rsid w:val="001453CE"/>
    <w:rsid w:val="00146B10"/>
    <w:rsid w:val="001476A2"/>
    <w:rsid w:val="001503AB"/>
    <w:rsid w:val="00151932"/>
    <w:rsid w:val="001519A0"/>
    <w:rsid w:val="00151C6F"/>
    <w:rsid w:val="00151F1A"/>
    <w:rsid w:val="001522B4"/>
    <w:rsid w:val="001522FD"/>
    <w:rsid w:val="00152779"/>
    <w:rsid w:val="0015296A"/>
    <w:rsid w:val="0015322E"/>
    <w:rsid w:val="00153DC7"/>
    <w:rsid w:val="001541B0"/>
    <w:rsid w:val="001544A8"/>
    <w:rsid w:val="00155A46"/>
    <w:rsid w:val="00155EC3"/>
    <w:rsid w:val="001562E2"/>
    <w:rsid w:val="001564EA"/>
    <w:rsid w:val="00157072"/>
    <w:rsid w:val="001573A7"/>
    <w:rsid w:val="00157434"/>
    <w:rsid w:val="00157EC9"/>
    <w:rsid w:val="00160C26"/>
    <w:rsid w:val="00160EF3"/>
    <w:rsid w:val="001612D5"/>
    <w:rsid w:val="001618BA"/>
    <w:rsid w:val="00162668"/>
    <w:rsid w:val="0016337C"/>
    <w:rsid w:val="00163F6C"/>
    <w:rsid w:val="00166456"/>
    <w:rsid w:val="0016745B"/>
    <w:rsid w:val="00170D17"/>
    <w:rsid w:val="00171169"/>
    <w:rsid w:val="00171488"/>
    <w:rsid w:val="001715DE"/>
    <w:rsid w:val="00171CDC"/>
    <w:rsid w:val="001726BA"/>
    <w:rsid w:val="00172F07"/>
    <w:rsid w:val="001737B2"/>
    <w:rsid w:val="00175867"/>
    <w:rsid w:val="00175D4F"/>
    <w:rsid w:val="0017675B"/>
    <w:rsid w:val="00176C1B"/>
    <w:rsid w:val="00177311"/>
    <w:rsid w:val="00177467"/>
    <w:rsid w:val="001774B7"/>
    <w:rsid w:val="001777B9"/>
    <w:rsid w:val="001778BA"/>
    <w:rsid w:val="00180168"/>
    <w:rsid w:val="00181BB3"/>
    <w:rsid w:val="00181F4E"/>
    <w:rsid w:val="001821D2"/>
    <w:rsid w:val="001828DF"/>
    <w:rsid w:val="001840D1"/>
    <w:rsid w:val="00184259"/>
    <w:rsid w:val="0018425B"/>
    <w:rsid w:val="00184AEF"/>
    <w:rsid w:val="00184D92"/>
    <w:rsid w:val="00186681"/>
    <w:rsid w:val="00187905"/>
    <w:rsid w:val="0019006D"/>
    <w:rsid w:val="001908FE"/>
    <w:rsid w:val="0019132B"/>
    <w:rsid w:val="00191D27"/>
    <w:rsid w:val="00192084"/>
    <w:rsid w:val="00193557"/>
    <w:rsid w:val="0019427C"/>
    <w:rsid w:val="0019512B"/>
    <w:rsid w:val="00195A9A"/>
    <w:rsid w:val="001965CE"/>
    <w:rsid w:val="00196828"/>
    <w:rsid w:val="0019762B"/>
    <w:rsid w:val="001979FD"/>
    <w:rsid w:val="00197BA5"/>
    <w:rsid w:val="001A04B7"/>
    <w:rsid w:val="001A1470"/>
    <w:rsid w:val="001A1D6E"/>
    <w:rsid w:val="001A1E14"/>
    <w:rsid w:val="001A2408"/>
    <w:rsid w:val="001A3101"/>
    <w:rsid w:val="001A4816"/>
    <w:rsid w:val="001A4DA0"/>
    <w:rsid w:val="001A4E70"/>
    <w:rsid w:val="001A62E6"/>
    <w:rsid w:val="001A700C"/>
    <w:rsid w:val="001A7485"/>
    <w:rsid w:val="001B0499"/>
    <w:rsid w:val="001B0C05"/>
    <w:rsid w:val="001B0D98"/>
    <w:rsid w:val="001B1A46"/>
    <w:rsid w:val="001B1E2E"/>
    <w:rsid w:val="001B2487"/>
    <w:rsid w:val="001B2542"/>
    <w:rsid w:val="001B285A"/>
    <w:rsid w:val="001B3FBE"/>
    <w:rsid w:val="001B4075"/>
    <w:rsid w:val="001B4E71"/>
    <w:rsid w:val="001B7486"/>
    <w:rsid w:val="001B7DBD"/>
    <w:rsid w:val="001C03A5"/>
    <w:rsid w:val="001C05BB"/>
    <w:rsid w:val="001C0A3F"/>
    <w:rsid w:val="001C10E1"/>
    <w:rsid w:val="001C2052"/>
    <w:rsid w:val="001C213E"/>
    <w:rsid w:val="001C26E2"/>
    <w:rsid w:val="001C4931"/>
    <w:rsid w:val="001C5ADA"/>
    <w:rsid w:val="001C5DCF"/>
    <w:rsid w:val="001C5FF3"/>
    <w:rsid w:val="001C6F4A"/>
    <w:rsid w:val="001D05AB"/>
    <w:rsid w:val="001D0C7B"/>
    <w:rsid w:val="001D1C5B"/>
    <w:rsid w:val="001D2B6A"/>
    <w:rsid w:val="001D39FE"/>
    <w:rsid w:val="001D4BE6"/>
    <w:rsid w:val="001D4E96"/>
    <w:rsid w:val="001D58C2"/>
    <w:rsid w:val="001D777D"/>
    <w:rsid w:val="001D7B69"/>
    <w:rsid w:val="001E04D5"/>
    <w:rsid w:val="001E0552"/>
    <w:rsid w:val="001E0996"/>
    <w:rsid w:val="001E1D95"/>
    <w:rsid w:val="001E235C"/>
    <w:rsid w:val="001E3801"/>
    <w:rsid w:val="001E4349"/>
    <w:rsid w:val="001E4EFA"/>
    <w:rsid w:val="001E60E8"/>
    <w:rsid w:val="001E7EAD"/>
    <w:rsid w:val="001F06E5"/>
    <w:rsid w:val="001F0EFD"/>
    <w:rsid w:val="001F28D4"/>
    <w:rsid w:val="001F3C95"/>
    <w:rsid w:val="001F5F1F"/>
    <w:rsid w:val="001F731D"/>
    <w:rsid w:val="001F75A6"/>
    <w:rsid w:val="001F7AFE"/>
    <w:rsid w:val="002009AA"/>
    <w:rsid w:val="00200C93"/>
    <w:rsid w:val="00201623"/>
    <w:rsid w:val="00201924"/>
    <w:rsid w:val="00202225"/>
    <w:rsid w:val="002022FA"/>
    <w:rsid w:val="00203290"/>
    <w:rsid w:val="002036F5"/>
    <w:rsid w:val="002044E4"/>
    <w:rsid w:val="00205F50"/>
    <w:rsid w:val="00206614"/>
    <w:rsid w:val="00206BB4"/>
    <w:rsid w:val="00206F4C"/>
    <w:rsid w:val="0020720C"/>
    <w:rsid w:val="002077B9"/>
    <w:rsid w:val="002103E2"/>
    <w:rsid w:val="002107EB"/>
    <w:rsid w:val="002110AC"/>
    <w:rsid w:val="00211F39"/>
    <w:rsid w:val="00212793"/>
    <w:rsid w:val="002127BE"/>
    <w:rsid w:val="00212829"/>
    <w:rsid w:val="002129D3"/>
    <w:rsid w:val="00212C50"/>
    <w:rsid w:val="002135FC"/>
    <w:rsid w:val="00213BFB"/>
    <w:rsid w:val="00214D2D"/>
    <w:rsid w:val="00215D1E"/>
    <w:rsid w:val="00216C50"/>
    <w:rsid w:val="002178C1"/>
    <w:rsid w:val="0022189D"/>
    <w:rsid w:val="00223FFA"/>
    <w:rsid w:val="00224063"/>
    <w:rsid w:val="00224D51"/>
    <w:rsid w:val="00225127"/>
    <w:rsid w:val="00227B87"/>
    <w:rsid w:val="00230A70"/>
    <w:rsid w:val="00230E4E"/>
    <w:rsid w:val="002310D7"/>
    <w:rsid w:val="00231AE3"/>
    <w:rsid w:val="00231C4C"/>
    <w:rsid w:val="002325B5"/>
    <w:rsid w:val="00232FAC"/>
    <w:rsid w:val="0023371B"/>
    <w:rsid w:val="00233B71"/>
    <w:rsid w:val="0023407B"/>
    <w:rsid w:val="002351F1"/>
    <w:rsid w:val="00235537"/>
    <w:rsid w:val="00235965"/>
    <w:rsid w:val="0023599E"/>
    <w:rsid w:val="0023772B"/>
    <w:rsid w:val="00240F51"/>
    <w:rsid w:val="00241025"/>
    <w:rsid w:val="00241062"/>
    <w:rsid w:val="002418F9"/>
    <w:rsid w:val="00241A79"/>
    <w:rsid w:val="002423CC"/>
    <w:rsid w:val="00242E5C"/>
    <w:rsid w:val="00244C48"/>
    <w:rsid w:val="0024525E"/>
    <w:rsid w:val="002468F4"/>
    <w:rsid w:val="00247124"/>
    <w:rsid w:val="00247165"/>
    <w:rsid w:val="002479F6"/>
    <w:rsid w:val="00247FC7"/>
    <w:rsid w:val="0025044C"/>
    <w:rsid w:val="002507C4"/>
    <w:rsid w:val="00252434"/>
    <w:rsid w:val="002524C1"/>
    <w:rsid w:val="00253C30"/>
    <w:rsid w:val="0025409D"/>
    <w:rsid w:val="002543A1"/>
    <w:rsid w:val="002543EF"/>
    <w:rsid w:val="00254BCA"/>
    <w:rsid w:val="00255C90"/>
    <w:rsid w:val="00256134"/>
    <w:rsid w:val="00256880"/>
    <w:rsid w:val="00256AF4"/>
    <w:rsid w:val="002579CE"/>
    <w:rsid w:val="00257F5D"/>
    <w:rsid w:val="00261689"/>
    <w:rsid w:val="0026220E"/>
    <w:rsid w:val="002636FF"/>
    <w:rsid w:val="00263760"/>
    <w:rsid w:val="00265EAA"/>
    <w:rsid w:val="00267C40"/>
    <w:rsid w:val="002730E8"/>
    <w:rsid w:val="002734BD"/>
    <w:rsid w:val="002740E5"/>
    <w:rsid w:val="002741DB"/>
    <w:rsid w:val="00275291"/>
    <w:rsid w:val="002756B4"/>
    <w:rsid w:val="00275A66"/>
    <w:rsid w:val="00275F2A"/>
    <w:rsid w:val="00275F2C"/>
    <w:rsid w:val="002764AF"/>
    <w:rsid w:val="00276C9B"/>
    <w:rsid w:val="00276CB6"/>
    <w:rsid w:val="00276CD0"/>
    <w:rsid w:val="00277776"/>
    <w:rsid w:val="00280649"/>
    <w:rsid w:val="00280F2D"/>
    <w:rsid w:val="002813AA"/>
    <w:rsid w:val="00281852"/>
    <w:rsid w:val="002820DD"/>
    <w:rsid w:val="002829E0"/>
    <w:rsid w:val="00283857"/>
    <w:rsid w:val="00283E07"/>
    <w:rsid w:val="00283E55"/>
    <w:rsid w:val="00284664"/>
    <w:rsid w:val="0029096A"/>
    <w:rsid w:val="00290A70"/>
    <w:rsid w:val="002910F8"/>
    <w:rsid w:val="00291C2B"/>
    <w:rsid w:val="0029341E"/>
    <w:rsid w:val="002934CE"/>
    <w:rsid w:val="00293540"/>
    <w:rsid w:val="00294863"/>
    <w:rsid w:val="00295F61"/>
    <w:rsid w:val="002963F5"/>
    <w:rsid w:val="002A25AC"/>
    <w:rsid w:val="002A37E0"/>
    <w:rsid w:val="002A3BBB"/>
    <w:rsid w:val="002A595F"/>
    <w:rsid w:val="002A63C3"/>
    <w:rsid w:val="002A6961"/>
    <w:rsid w:val="002A6DDA"/>
    <w:rsid w:val="002A7B00"/>
    <w:rsid w:val="002B03BC"/>
    <w:rsid w:val="002B05A8"/>
    <w:rsid w:val="002B1FF5"/>
    <w:rsid w:val="002B259C"/>
    <w:rsid w:val="002B2CE5"/>
    <w:rsid w:val="002B424C"/>
    <w:rsid w:val="002B4759"/>
    <w:rsid w:val="002B4806"/>
    <w:rsid w:val="002B4C94"/>
    <w:rsid w:val="002B64BC"/>
    <w:rsid w:val="002B659D"/>
    <w:rsid w:val="002B6A05"/>
    <w:rsid w:val="002B6CA0"/>
    <w:rsid w:val="002B7036"/>
    <w:rsid w:val="002B7639"/>
    <w:rsid w:val="002C004C"/>
    <w:rsid w:val="002C18C7"/>
    <w:rsid w:val="002C2F08"/>
    <w:rsid w:val="002C4F06"/>
    <w:rsid w:val="002C5FE3"/>
    <w:rsid w:val="002C6EB8"/>
    <w:rsid w:val="002C6F5A"/>
    <w:rsid w:val="002C7181"/>
    <w:rsid w:val="002C7628"/>
    <w:rsid w:val="002C77B3"/>
    <w:rsid w:val="002D1B02"/>
    <w:rsid w:val="002D1BDC"/>
    <w:rsid w:val="002D1BF0"/>
    <w:rsid w:val="002D264A"/>
    <w:rsid w:val="002D28C2"/>
    <w:rsid w:val="002D35B9"/>
    <w:rsid w:val="002D4AD4"/>
    <w:rsid w:val="002D56AB"/>
    <w:rsid w:val="002D795A"/>
    <w:rsid w:val="002E0249"/>
    <w:rsid w:val="002E0415"/>
    <w:rsid w:val="002E0E67"/>
    <w:rsid w:val="002E2D53"/>
    <w:rsid w:val="002E42E2"/>
    <w:rsid w:val="002E43E7"/>
    <w:rsid w:val="002E473E"/>
    <w:rsid w:val="002E4972"/>
    <w:rsid w:val="002E5740"/>
    <w:rsid w:val="002E6485"/>
    <w:rsid w:val="002E66A4"/>
    <w:rsid w:val="002E75E5"/>
    <w:rsid w:val="002F042B"/>
    <w:rsid w:val="002F138D"/>
    <w:rsid w:val="002F2837"/>
    <w:rsid w:val="002F290B"/>
    <w:rsid w:val="002F2C68"/>
    <w:rsid w:val="002F2F61"/>
    <w:rsid w:val="002F36EF"/>
    <w:rsid w:val="002F3BF2"/>
    <w:rsid w:val="002F4314"/>
    <w:rsid w:val="002F4CA4"/>
    <w:rsid w:val="002F5046"/>
    <w:rsid w:val="002F524F"/>
    <w:rsid w:val="002F68F6"/>
    <w:rsid w:val="002F69E9"/>
    <w:rsid w:val="002F6CBF"/>
    <w:rsid w:val="002F741F"/>
    <w:rsid w:val="00301546"/>
    <w:rsid w:val="00303140"/>
    <w:rsid w:val="003038CD"/>
    <w:rsid w:val="00303ADC"/>
    <w:rsid w:val="00304032"/>
    <w:rsid w:val="003053CA"/>
    <w:rsid w:val="0030643F"/>
    <w:rsid w:val="003065DC"/>
    <w:rsid w:val="00307029"/>
    <w:rsid w:val="00307839"/>
    <w:rsid w:val="00307931"/>
    <w:rsid w:val="00307BBA"/>
    <w:rsid w:val="003109E3"/>
    <w:rsid w:val="00310AFD"/>
    <w:rsid w:val="00311491"/>
    <w:rsid w:val="003115A8"/>
    <w:rsid w:val="003116EB"/>
    <w:rsid w:val="00311EAB"/>
    <w:rsid w:val="00314D9A"/>
    <w:rsid w:val="00315245"/>
    <w:rsid w:val="00315EB2"/>
    <w:rsid w:val="0031673C"/>
    <w:rsid w:val="00317845"/>
    <w:rsid w:val="00322950"/>
    <w:rsid w:val="003241DF"/>
    <w:rsid w:val="00324454"/>
    <w:rsid w:val="003245E3"/>
    <w:rsid w:val="00324928"/>
    <w:rsid w:val="00324944"/>
    <w:rsid w:val="00324A83"/>
    <w:rsid w:val="0032784D"/>
    <w:rsid w:val="00327C93"/>
    <w:rsid w:val="003302A0"/>
    <w:rsid w:val="003325EC"/>
    <w:rsid w:val="00333151"/>
    <w:rsid w:val="003331CE"/>
    <w:rsid w:val="00334AB2"/>
    <w:rsid w:val="00334CF0"/>
    <w:rsid w:val="003352E2"/>
    <w:rsid w:val="00335451"/>
    <w:rsid w:val="0033639F"/>
    <w:rsid w:val="00336427"/>
    <w:rsid w:val="003372F9"/>
    <w:rsid w:val="003375E5"/>
    <w:rsid w:val="0034064E"/>
    <w:rsid w:val="003408E1"/>
    <w:rsid w:val="00340A35"/>
    <w:rsid w:val="00340FCE"/>
    <w:rsid w:val="003448A8"/>
    <w:rsid w:val="00344972"/>
    <w:rsid w:val="00345B52"/>
    <w:rsid w:val="00345D2C"/>
    <w:rsid w:val="00346427"/>
    <w:rsid w:val="003464A9"/>
    <w:rsid w:val="00346A2C"/>
    <w:rsid w:val="00347282"/>
    <w:rsid w:val="003500FC"/>
    <w:rsid w:val="00350139"/>
    <w:rsid w:val="0035046F"/>
    <w:rsid w:val="003522D1"/>
    <w:rsid w:val="003527BD"/>
    <w:rsid w:val="00352A7E"/>
    <w:rsid w:val="00352D72"/>
    <w:rsid w:val="003537DB"/>
    <w:rsid w:val="00354124"/>
    <w:rsid w:val="00354CF0"/>
    <w:rsid w:val="00354E31"/>
    <w:rsid w:val="00354FE1"/>
    <w:rsid w:val="003550AC"/>
    <w:rsid w:val="0035526E"/>
    <w:rsid w:val="00356A34"/>
    <w:rsid w:val="00356C3B"/>
    <w:rsid w:val="00356ED2"/>
    <w:rsid w:val="0035777D"/>
    <w:rsid w:val="003579BB"/>
    <w:rsid w:val="00357A12"/>
    <w:rsid w:val="00362C24"/>
    <w:rsid w:val="00363A11"/>
    <w:rsid w:val="00365A73"/>
    <w:rsid w:val="00365D34"/>
    <w:rsid w:val="00370421"/>
    <w:rsid w:val="003718F7"/>
    <w:rsid w:val="0037232F"/>
    <w:rsid w:val="00372350"/>
    <w:rsid w:val="00372644"/>
    <w:rsid w:val="00372E7E"/>
    <w:rsid w:val="00373885"/>
    <w:rsid w:val="0037460A"/>
    <w:rsid w:val="00374D91"/>
    <w:rsid w:val="00374E9C"/>
    <w:rsid w:val="00375355"/>
    <w:rsid w:val="00376AA5"/>
    <w:rsid w:val="00376D17"/>
    <w:rsid w:val="00380FCD"/>
    <w:rsid w:val="00381A1D"/>
    <w:rsid w:val="00381A27"/>
    <w:rsid w:val="0038415A"/>
    <w:rsid w:val="00384190"/>
    <w:rsid w:val="00384E08"/>
    <w:rsid w:val="00385B2B"/>
    <w:rsid w:val="00385D7F"/>
    <w:rsid w:val="003865A6"/>
    <w:rsid w:val="00386D6B"/>
    <w:rsid w:val="00390494"/>
    <w:rsid w:val="00390886"/>
    <w:rsid w:val="00391C05"/>
    <w:rsid w:val="00392EE8"/>
    <w:rsid w:val="0039388A"/>
    <w:rsid w:val="00394DAD"/>
    <w:rsid w:val="003A087A"/>
    <w:rsid w:val="003A0EF9"/>
    <w:rsid w:val="003A3DC6"/>
    <w:rsid w:val="003A4728"/>
    <w:rsid w:val="003A5E83"/>
    <w:rsid w:val="003A5F9A"/>
    <w:rsid w:val="003A7225"/>
    <w:rsid w:val="003B0608"/>
    <w:rsid w:val="003B1445"/>
    <w:rsid w:val="003B1A13"/>
    <w:rsid w:val="003B1E1D"/>
    <w:rsid w:val="003B3B04"/>
    <w:rsid w:val="003B536F"/>
    <w:rsid w:val="003B5F5B"/>
    <w:rsid w:val="003B6165"/>
    <w:rsid w:val="003B61CE"/>
    <w:rsid w:val="003B6C98"/>
    <w:rsid w:val="003B6EA7"/>
    <w:rsid w:val="003C014B"/>
    <w:rsid w:val="003C1905"/>
    <w:rsid w:val="003C2E50"/>
    <w:rsid w:val="003C3B20"/>
    <w:rsid w:val="003C423E"/>
    <w:rsid w:val="003C4E60"/>
    <w:rsid w:val="003C6811"/>
    <w:rsid w:val="003C71E9"/>
    <w:rsid w:val="003C7A69"/>
    <w:rsid w:val="003D010E"/>
    <w:rsid w:val="003D0B4D"/>
    <w:rsid w:val="003D12A0"/>
    <w:rsid w:val="003D1462"/>
    <w:rsid w:val="003D1878"/>
    <w:rsid w:val="003D1EDF"/>
    <w:rsid w:val="003D2159"/>
    <w:rsid w:val="003D2B97"/>
    <w:rsid w:val="003D4133"/>
    <w:rsid w:val="003D4331"/>
    <w:rsid w:val="003D43FF"/>
    <w:rsid w:val="003D5F58"/>
    <w:rsid w:val="003D6CB7"/>
    <w:rsid w:val="003D723B"/>
    <w:rsid w:val="003D75C5"/>
    <w:rsid w:val="003E01DA"/>
    <w:rsid w:val="003E0251"/>
    <w:rsid w:val="003E043C"/>
    <w:rsid w:val="003E04D0"/>
    <w:rsid w:val="003E08E8"/>
    <w:rsid w:val="003E1621"/>
    <w:rsid w:val="003E1632"/>
    <w:rsid w:val="003E24A6"/>
    <w:rsid w:val="003E3A1A"/>
    <w:rsid w:val="003E3F7B"/>
    <w:rsid w:val="003E5A42"/>
    <w:rsid w:val="003E69F9"/>
    <w:rsid w:val="003F0949"/>
    <w:rsid w:val="003F11CD"/>
    <w:rsid w:val="003F161D"/>
    <w:rsid w:val="003F1A40"/>
    <w:rsid w:val="003F28A6"/>
    <w:rsid w:val="003F37FA"/>
    <w:rsid w:val="003F3A0B"/>
    <w:rsid w:val="003F5F6C"/>
    <w:rsid w:val="003F74D4"/>
    <w:rsid w:val="003F7678"/>
    <w:rsid w:val="003F7769"/>
    <w:rsid w:val="00401EBC"/>
    <w:rsid w:val="004024D8"/>
    <w:rsid w:val="00402659"/>
    <w:rsid w:val="00403F52"/>
    <w:rsid w:val="00404695"/>
    <w:rsid w:val="00404774"/>
    <w:rsid w:val="004050FB"/>
    <w:rsid w:val="004064C1"/>
    <w:rsid w:val="0040703B"/>
    <w:rsid w:val="0040711B"/>
    <w:rsid w:val="004074E3"/>
    <w:rsid w:val="00407714"/>
    <w:rsid w:val="00407C83"/>
    <w:rsid w:val="00407D1E"/>
    <w:rsid w:val="0041022D"/>
    <w:rsid w:val="00411215"/>
    <w:rsid w:val="00412514"/>
    <w:rsid w:val="00412638"/>
    <w:rsid w:val="00412EE0"/>
    <w:rsid w:val="004139CF"/>
    <w:rsid w:val="00413F3F"/>
    <w:rsid w:val="0041424D"/>
    <w:rsid w:val="00414820"/>
    <w:rsid w:val="0041489E"/>
    <w:rsid w:val="00416287"/>
    <w:rsid w:val="004170AE"/>
    <w:rsid w:val="0042059D"/>
    <w:rsid w:val="00420768"/>
    <w:rsid w:val="004209F2"/>
    <w:rsid w:val="00421BB5"/>
    <w:rsid w:val="00422BF9"/>
    <w:rsid w:val="00427B37"/>
    <w:rsid w:val="004302A2"/>
    <w:rsid w:val="00430AA2"/>
    <w:rsid w:val="00430C09"/>
    <w:rsid w:val="00430D8B"/>
    <w:rsid w:val="00431AB9"/>
    <w:rsid w:val="0043256E"/>
    <w:rsid w:val="0043274D"/>
    <w:rsid w:val="00433F92"/>
    <w:rsid w:val="00433FF9"/>
    <w:rsid w:val="0043512F"/>
    <w:rsid w:val="00435766"/>
    <w:rsid w:val="00435C95"/>
    <w:rsid w:val="00435EF2"/>
    <w:rsid w:val="004360E7"/>
    <w:rsid w:val="0043717C"/>
    <w:rsid w:val="00440115"/>
    <w:rsid w:val="00441C87"/>
    <w:rsid w:val="00442833"/>
    <w:rsid w:val="004444FE"/>
    <w:rsid w:val="004448BD"/>
    <w:rsid w:val="00444D78"/>
    <w:rsid w:val="00444DA0"/>
    <w:rsid w:val="004459AB"/>
    <w:rsid w:val="00445E7D"/>
    <w:rsid w:val="00446D04"/>
    <w:rsid w:val="00447977"/>
    <w:rsid w:val="00450153"/>
    <w:rsid w:val="00450487"/>
    <w:rsid w:val="0045093B"/>
    <w:rsid w:val="004509AA"/>
    <w:rsid w:val="00450DCF"/>
    <w:rsid w:val="00450F12"/>
    <w:rsid w:val="00450F6E"/>
    <w:rsid w:val="00452553"/>
    <w:rsid w:val="00452565"/>
    <w:rsid w:val="0045477D"/>
    <w:rsid w:val="00454ED0"/>
    <w:rsid w:val="00455B30"/>
    <w:rsid w:val="0045611B"/>
    <w:rsid w:val="0045624D"/>
    <w:rsid w:val="004567D4"/>
    <w:rsid w:val="004571C4"/>
    <w:rsid w:val="00460399"/>
    <w:rsid w:val="00460516"/>
    <w:rsid w:val="004605DD"/>
    <w:rsid w:val="004624E9"/>
    <w:rsid w:val="00462B6E"/>
    <w:rsid w:val="004631D3"/>
    <w:rsid w:val="004632CD"/>
    <w:rsid w:val="004633A8"/>
    <w:rsid w:val="004641B0"/>
    <w:rsid w:val="004649D0"/>
    <w:rsid w:val="00464D04"/>
    <w:rsid w:val="00465728"/>
    <w:rsid w:val="00467725"/>
    <w:rsid w:val="00467AD6"/>
    <w:rsid w:val="00471541"/>
    <w:rsid w:val="00471885"/>
    <w:rsid w:val="004721BD"/>
    <w:rsid w:val="004723D3"/>
    <w:rsid w:val="004728F3"/>
    <w:rsid w:val="0047316D"/>
    <w:rsid w:val="00473346"/>
    <w:rsid w:val="004738BB"/>
    <w:rsid w:val="00473DEF"/>
    <w:rsid w:val="00474CC9"/>
    <w:rsid w:val="00474E8A"/>
    <w:rsid w:val="004755B9"/>
    <w:rsid w:val="00475A9B"/>
    <w:rsid w:val="004769FD"/>
    <w:rsid w:val="004800E2"/>
    <w:rsid w:val="00480A74"/>
    <w:rsid w:val="00480DCF"/>
    <w:rsid w:val="00480EF6"/>
    <w:rsid w:val="0048217C"/>
    <w:rsid w:val="0048304C"/>
    <w:rsid w:val="00483D15"/>
    <w:rsid w:val="0048429E"/>
    <w:rsid w:val="00484DFB"/>
    <w:rsid w:val="00485D51"/>
    <w:rsid w:val="00485EAE"/>
    <w:rsid w:val="00486532"/>
    <w:rsid w:val="00486CEC"/>
    <w:rsid w:val="00487E4F"/>
    <w:rsid w:val="0049075E"/>
    <w:rsid w:val="004910A8"/>
    <w:rsid w:val="00491AFA"/>
    <w:rsid w:val="00492C34"/>
    <w:rsid w:val="004939B1"/>
    <w:rsid w:val="00493C48"/>
    <w:rsid w:val="00494F08"/>
    <w:rsid w:val="00495736"/>
    <w:rsid w:val="00495EAE"/>
    <w:rsid w:val="00496BC2"/>
    <w:rsid w:val="00496CBA"/>
    <w:rsid w:val="00496D63"/>
    <w:rsid w:val="004A017F"/>
    <w:rsid w:val="004A0C47"/>
    <w:rsid w:val="004A27EE"/>
    <w:rsid w:val="004A2B2C"/>
    <w:rsid w:val="004A34E2"/>
    <w:rsid w:val="004A592F"/>
    <w:rsid w:val="004A5BE9"/>
    <w:rsid w:val="004A5C41"/>
    <w:rsid w:val="004A5FCC"/>
    <w:rsid w:val="004A7A94"/>
    <w:rsid w:val="004A7FC9"/>
    <w:rsid w:val="004B0822"/>
    <w:rsid w:val="004B15F7"/>
    <w:rsid w:val="004B16C8"/>
    <w:rsid w:val="004B1843"/>
    <w:rsid w:val="004B1ACE"/>
    <w:rsid w:val="004B26E2"/>
    <w:rsid w:val="004B2751"/>
    <w:rsid w:val="004B3031"/>
    <w:rsid w:val="004B4F94"/>
    <w:rsid w:val="004B50D4"/>
    <w:rsid w:val="004C010E"/>
    <w:rsid w:val="004C0DFC"/>
    <w:rsid w:val="004C170B"/>
    <w:rsid w:val="004C1B1C"/>
    <w:rsid w:val="004C22E6"/>
    <w:rsid w:val="004C24C0"/>
    <w:rsid w:val="004C2B8C"/>
    <w:rsid w:val="004C325A"/>
    <w:rsid w:val="004C355A"/>
    <w:rsid w:val="004C48D4"/>
    <w:rsid w:val="004C51E1"/>
    <w:rsid w:val="004C5EFD"/>
    <w:rsid w:val="004C5F12"/>
    <w:rsid w:val="004C6032"/>
    <w:rsid w:val="004C7897"/>
    <w:rsid w:val="004D12B9"/>
    <w:rsid w:val="004D167A"/>
    <w:rsid w:val="004D2697"/>
    <w:rsid w:val="004D3836"/>
    <w:rsid w:val="004D439C"/>
    <w:rsid w:val="004D490A"/>
    <w:rsid w:val="004D5C0E"/>
    <w:rsid w:val="004D6036"/>
    <w:rsid w:val="004D649E"/>
    <w:rsid w:val="004D7687"/>
    <w:rsid w:val="004E0FE1"/>
    <w:rsid w:val="004E1DA6"/>
    <w:rsid w:val="004E2749"/>
    <w:rsid w:val="004E3207"/>
    <w:rsid w:val="004E32E3"/>
    <w:rsid w:val="004E33CB"/>
    <w:rsid w:val="004E343F"/>
    <w:rsid w:val="004E4F41"/>
    <w:rsid w:val="004E4FF9"/>
    <w:rsid w:val="004E53EB"/>
    <w:rsid w:val="004E5B47"/>
    <w:rsid w:val="004E605A"/>
    <w:rsid w:val="004E6A62"/>
    <w:rsid w:val="004F00EA"/>
    <w:rsid w:val="004F0AED"/>
    <w:rsid w:val="004F10C1"/>
    <w:rsid w:val="004F2908"/>
    <w:rsid w:val="004F3640"/>
    <w:rsid w:val="004F4F6D"/>
    <w:rsid w:val="004F5098"/>
    <w:rsid w:val="004F5310"/>
    <w:rsid w:val="004F55A2"/>
    <w:rsid w:val="004F5F5D"/>
    <w:rsid w:val="004F5F91"/>
    <w:rsid w:val="004F60D1"/>
    <w:rsid w:val="004F72D8"/>
    <w:rsid w:val="00500039"/>
    <w:rsid w:val="005015C6"/>
    <w:rsid w:val="00503885"/>
    <w:rsid w:val="00503B7F"/>
    <w:rsid w:val="0050561F"/>
    <w:rsid w:val="0051044B"/>
    <w:rsid w:val="00510CDA"/>
    <w:rsid w:val="00510DAA"/>
    <w:rsid w:val="00510EB8"/>
    <w:rsid w:val="00512D64"/>
    <w:rsid w:val="00513242"/>
    <w:rsid w:val="005137CA"/>
    <w:rsid w:val="005146CC"/>
    <w:rsid w:val="005149EC"/>
    <w:rsid w:val="0051595D"/>
    <w:rsid w:val="00515C3F"/>
    <w:rsid w:val="00516DAE"/>
    <w:rsid w:val="00517083"/>
    <w:rsid w:val="005175FC"/>
    <w:rsid w:val="00521224"/>
    <w:rsid w:val="00521C78"/>
    <w:rsid w:val="00522398"/>
    <w:rsid w:val="00522A04"/>
    <w:rsid w:val="00522BEB"/>
    <w:rsid w:val="00524B2E"/>
    <w:rsid w:val="005260C0"/>
    <w:rsid w:val="00526FE0"/>
    <w:rsid w:val="0052708C"/>
    <w:rsid w:val="00527A28"/>
    <w:rsid w:val="00527A5C"/>
    <w:rsid w:val="005316BB"/>
    <w:rsid w:val="005317B2"/>
    <w:rsid w:val="00533233"/>
    <w:rsid w:val="005332D0"/>
    <w:rsid w:val="005342EC"/>
    <w:rsid w:val="005342FC"/>
    <w:rsid w:val="005343CD"/>
    <w:rsid w:val="00534A82"/>
    <w:rsid w:val="00536815"/>
    <w:rsid w:val="00536AB7"/>
    <w:rsid w:val="005372E5"/>
    <w:rsid w:val="00537AB0"/>
    <w:rsid w:val="00537EC1"/>
    <w:rsid w:val="00537EC6"/>
    <w:rsid w:val="005403F6"/>
    <w:rsid w:val="005406C4"/>
    <w:rsid w:val="005417F8"/>
    <w:rsid w:val="00541EED"/>
    <w:rsid w:val="0054244B"/>
    <w:rsid w:val="0054280F"/>
    <w:rsid w:val="00542DD0"/>
    <w:rsid w:val="0054345C"/>
    <w:rsid w:val="00543D6F"/>
    <w:rsid w:val="00544D6C"/>
    <w:rsid w:val="00546A78"/>
    <w:rsid w:val="0054742F"/>
    <w:rsid w:val="00550201"/>
    <w:rsid w:val="005509A6"/>
    <w:rsid w:val="00553A8B"/>
    <w:rsid w:val="005544EA"/>
    <w:rsid w:val="0055450A"/>
    <w:rsid w:val="0055556F"/>
    <w:rsid w:val="00555AAA"/>
    <w:rsid w:val="00555E23"/>
    <w:rsid w:val="00556873"/>
    <w:rsid w:val="00557D6A"/>
    <w:rsid w:val="00560D08"/>
    <w:rsid w:val="00560F6E"/>
    <w:rsid w:val="00562265"/>
    <w:rsid w:val="005626FA"/>
    <w:rsid w:val="00563074"/>
    <w:rsid w:val="0056317F"/>
    <w:rsid w:val="005644F8"/>
    <w:rsid w:val="0056480E"/>
    <w:rsid w:val="0056496C"/>
    <w:rsid w:val="00565105"/>
    <w:rsid w:val="005651CD"/>
    <w:rsid w:val="00565421"/>
    <w:rsid w:val="0056591E"/>
    <w:rsid w:val="00566B24"/>
    <w:rsid w:val="005675B1"/>
    <w:rsid w:val="00570675"/>
    <w:rsid w:val="00570A10"/>
    <w:rsid w:val="005716AA"/>
    <w:rsid w:val="00571C03"/>
    <w:rsid w:val="005727E4"/>
    <w:rsid w:val="00573BB5"/>
    <w:rsid w:val="005744B4"/>
    <w:rsid w:val="005749CB"/>
    <w:rsid w:val="005749D3"/>
    <w:rsid w:val="00574AF9"/>
    <w:rsid w:val="00575C51"/>
    <w:rsid w:val="00576265"/>
    <w:rsid w:val="00576F87"/>
    <w:rsid w:val="005773A4"/>
    <w:rsid w:val="00577A90"/>
    <w:rsid w:val="00580402"/>
    <w:rsid w:val="0058203B"/>
    <w:rsid w:val="00584A81"/>
    <w:rsid w:val="00584F89"/>
    <w:rsid w:val="0058570D"/>
    <w:rsid w:val="0058644A"/>
    <w:rsid w:val="0058687F"/>
    <w:rsid w:val="005868C5"/>
    <w:rsid w:val="00586C90"/>
    <w:rsid w:val="00587AFE"/>
    <w:rsid w:val="0059063A"/>
    <w:rsid w:val="005908C0"/>
    <w:rsid w:val="005932D7"/>
    <w:rsid w:val="00594B18"/>
    <w:rsid w:val="00594FCA"/>
    <w:rsid w:val="0059522C"/>
    <w:rsid w:val="00595382"/>
    <w:rsid w:val="005957E7"/>
    <w:rsid w:val="00595CBA"/>
    <w:rsid w:val="00596266"/>
    <w:rsid w:val="00596A57"/>
    <w:rsid w:val="00597D0B"/>
    <w:rsid w:val="005A0383"/>
    <w:rsid w:val="005A05F6"/>
    <w:rsid w:val="005A088F"/>
    <w:rsid w:val="005A37B9"/>
    <w:rsid w:val="005A3B89"/>
    <w:rsid w:val="005A5451"/>
    <w:rsid w:val="005A5773"/>
    <w:rsid w:val="005A58F9"/>
    <w:rsid w:val="005A5A02"/>
    <w:rsid w:val="005A5DD9"/>
    <w:rsid w:val="005A5E5B"/>
    <w:rsid w:val="005A603D"/>
    <w:rsid w:val="005A6515"/>
    <w:rsid w:val="005A6703"/>
    <w:rsid w:val="005A6B84"/>
    <w:rsid w:val="005A711F"/>
    <w:rsid w:val="005B0998"/>
    <w:rsid w:val="005B1D08"/>
    <w:rsid w:val="005B47DD"/>
    <w:rsid w:val="005B495D"/>
    <w:rsid w:val="005B4F72"/>
    <w:rsid w:val="005B511C"/>
    <w:rsid w:val="005B6863"/>
    <w:rsid w:val="005B6869"/>
    <w:rsid w:val="005B6D44"/>
    <w:rsid w:val="005B7107"/>
    <w:rsid w:val="005B7304"/>
    <w:rsid w:val="005B7B4C"/>
    <w:rsid w:val="005C0BA6"/>
    <w:rsid w:val="005C0E70"/>
    <w:rsid w:val="005C195D"/>
    <w:rsid w:val="005C37D6"/>
    <w:rsid w:val="005C3EAC"/>
    <w:rsid w:val="005C5893"/>
    <w:rsid w:val="005C5EA1"/>
    <w:rsid w:val="005D0F4A"/>
    <w:rsid w:val="005D2855"/>
    <w:rsid w:val="005D2C45"/>
    <w:rsid w:val="005D3CE7"/>
    <w:rsid w:val="005D441D"/>
    <w:rsid w:val="005D62FD"/>
    <w:rsid w:val="005D6707"/>
    <w:rsid w:val="005E0732"/>
    <w:rsid w:val="005E085D"/>
    <w:rsid w:val="005E0C13"/>
    <w:rsid w:val="005E229F"/>
    <w:rsid w:val="005E2697"/>
    <w:rsid w:val="005E3475"/>
    <w:rsid w:val="005E35A6"/>
    <w:rsid w:val="005E4B05"/>
    <w:rsid w:val="005E4C34"/>
    <w:rsid w:val="005E4F37"/>
    <w:rsid w:val="005E7A1C"/>
    <w:rsid w:val="005F000D"/>
    <w:rsid w:val="005F07AC"/>
    <w:rsid w:val="005F106C"/>
    <w:rsid w:val="005F2A1A"/>
    <w:rsid w:val="005F32D4"/>
    <w:rsid w:val="005F355A"/>
    <w:rsid w:val="005F4453"/>
    <w:rsid w:val="005F46F8"/>
    <w:rsid w:val="005F4BB2"/>
    <w:rsid w:val="005F537D"/>
    <w:rsid w:val="005F5A39"/>
    <w:rsid w:val="005F5FE0"/>
    <w:rsid w:val="005F6593"/>
    <w:rsid w:val="005F685F"/>
    <w:rsid w:val="005F6A84"/>
    <w:rsid w:val="005F76ED"/>
    <w:rsid w:val="005F7B0D"/>
    <w:rsid w:val="00600119"/>
    <w:rsid w:val="0060031F"/>
    <w:rsid w:val="006008C7"/>
    <w:rsid w:val="00600DDD"/>
    <w:rsid w:val="00601433"/>
    <w:rsid w:val="00602340"/>
    <w:rsid w:val="0060364E"/>
    <w:rsid w:val="006037CB"/>
    <w:rsid w:val="006041B2"/>
    <w:rsid w:val="006041C2"/>
    <w:rsid w:val="006054E0"/>
    <w:rsid w:val="00607AE9"/>
    <w:rsid w:val="00607CDF"/>
    <w:rsid w:val="00610AB2"/>
    <w:rsid w:val="00610E5F"/>
    <w:rsid w:val="00610FAF"/>
    <w:rsid w:val="00612267"/>
    <w:rsid w:val="006157C8"/>
    <w:rsid w:val="0061601F"/>
    <w:rsid w:val="006165EC"/>
    <w:rsid w:val="00616A28"/>
    <w:rsid w:val="00616C01"/>
    <w:rsid w:val="00616F60"/>
    <w:rsid w:val="006170D9"/>
    <w:rsid w:val="0061733F"/>
    <w:rsid w:val="00617B40"/>
    <w:rsid w:val="00617F8D"/>
    <w:rsid w:val="0062281D"/>
    <w:rsid w:val="0062429D"/>
    <w:rsid w:val="006259DE"/>
    <w:rsid w:val="00626158"/>
    <w:rsid w:val="0062677A"/>
    <w:rsid w:val="00626B71"/>
    <w:rsid w:val="00627524"/>
    <w:rsid w:val="00627F07"/>
    <w:rsid w:val="00627FE7"/>
    <w:rsid w:val="006304B1"/>
    <w:rsid w:val="00630A7E"/>
    <w:rsid w:val="006325A5"/>
    <w:rsid w:val="006339AB"/>
    <w:rsid w:val="00633E14"/>
    <w:rsid w:val="00634EAF"/>
    <w:rsid w:val="006355CD"/>
    <w:rsid w:val="00635899"/>
    <w:rsid w:val="006373F8"/>
    <w:rsid w:val="0063792A"/>
    <w:rsid w:val="00637D6D"/>
    <w:rsid w:val="00641315"/>
    <w:rsid w:val="00641B37"/>
    <w:rsid w:val="00641DAA"/>
    <w:rsid w:val="00641ED1"/>
    <w:rsid w:val="0064217B"/>
    <w:rsid w:val="00642F9C"/>
    <w:rsid w:val="006444B3"/>
    <w:rsid w:val="00644619"/>
    <w:rsid w:val="00646607"/>
    <w:rsid w:val="0064755C"/>
    <w:rsid w:val="006475D8"/>
    <w:rsid w:val="00647752"/>
    <w:rsid w:val="00647C91"/>
    <w:rsid w:val="0065042A"/>
    <w:rsid w:val="00651663"/>
    <w:rsid w:val="006524CC"/>
    <w:rsid w:val="006526E9"/>
    <w:rsid w:val="006534A6"/>
    <w:rsid w:val="00654EA2"/>
    <w:rsid w:val="006558EF"/>
    <w:rsid w:val="00655CE0"/>
    <w:rsid w:val="006563A8"/>
    <w:rsid w:val="00656D8A"/>
    <w:rsid w:val="00657062"/>
    <w:rsid w:val="0065743E"/>
    <w:rsid w:val="00657B92"/>
    <w:rsid w:val="006606E5"/>
    <w:rsid w:val="006613D4"/>
    <w:rsid w:val="00662209"/>
    <w:rsid w:val="00662563"/>
    <w:rsid w:val="00662665"/>
    <w:rsid w:val="00662B48"/>
    <w:rsid w:val="00663486"/>
    <w:rsid w:val="00663D62"/>
    <w:rsid w:val="00664C5C"/>
    <w:rsid w:val="00665E35"/>
    <w:rsid w:val="00666ED5"/>
    <w:rsid w:val="00667B7C"/>
    <w:rsid w:val="0067046C"/>
    <w:rsid w:val="006707BB"/>
    <w:rsid w:val="00671D5C"/>
    <w:rsid w:val="0067239F"/>
    <w:rsid w:val="00672F45"/>
    <w:rsid w:val="00673D5E"/>
    <w:rsid w:val="00674903"/>
    <w:rsid w:val="0067592F"/>
    <w:rsid w:val="0067727D"/>
    <w:rsid w:val="00681069"/>
    <w:rsid w:val="00681346"/>
    <w:rsid w:val="00681372"/>
    <w:rsid w:val="00681532"/>
    <w:rsid w:val="006816B7"/>
    <w:rsid w:val="00681819"/>
    <w:rsid w:val="006836B1"/>
    <w:rsid w:val="00684D1C"/>
    <w:rsid w:val="00692E40"/>
    <w:rsid w:val="00692F75"/>
    <w:rsid w:val="006939D6"/>
    <w:rsid w:val="006945A5"/>
    <w:rsid w:val="0069498F"/>
    <w:rsid w:val="00694FC2"/>
    <w:rsid w:val="006956B8"/>
    <w:rsid w:val="0069755E"/>
    <w:rsid w:val="00697D03"/>
    <w:rsid w:val="006A01C0"/>
    <w:rsid w:val="006A2033"/>
    <w:rsid w:val="006A2116"/>
    <w:rsid w:val="006A2970"/>
    <w:rsid w:val="006A3F6C"/>
    <w:rsid w:val="006A52C8"/>
    <w:rsid w:val="006A59EE"/>
    <w:rsid w:val="006A6460"/>
    <w:rsid w:val="006A68E4"/>
    <w:rsid w:val="006A6CA3"/>
    <w:rsid w:val="006A7358"/>
    <w:rsid w:val="006A7AA8"/>
    <w:rsid w:val="006B260D"/>
    <w:rsid w:val="006B2DE7"/>
    <w:rsid w:val="006B356D"/>
    <w:rsid w:val="006B3756"/>
    <w:rsid w:val="006B6253"/>
    <w:rsid w:val="006B64FA"/>
    <w:rsid w:val="006C093D"/>
    <w:rsid w:val="006C09D9"/>
    <w:rsid w:val="006C1CA0"/>
    <w:rsid w:val="006C2896"/>
    <w:rsid w:val="006C3F09"/>
    <w:rsid w:val="006C486D"/>
    <w:rsid w:val="006C5631"/>
    <w:rsid w:val="006C58F6"/>
    <w:rsid w:val="006C69C0"/>
    <w:rsid w:val="006C6E31"/>
    <w:rsid w:val="006C7E0A"/>
    <w:rsid w:val="006D06A8"/>
    <w:rsid w:val="006D1AE2"/>
    <w:rsid w:val="006D2E3C"/>
    <w:rsid w:val="006D33EF"/>
    <w:rsid w:val="006D3594"/>
    <w:rsid w:val="006D5370"/>
    <w:rsid w:val="006D54B1"/>
    <w:rsid w:val="006D5704"/>
    <w:rsid w:val="006D6108"/>
    <w:rsid w:val="006D6DF5"/>
    <w:rsid w:val="006D7462"/>
    <w:rsid w:val="006D7839"/>
    <w:rsid w:val="006D7D37"/>
    <w:rsid w:val="006E01E9"/>
    <w:rsid w:val="006E1228"/>
    <w:rsid w:val="006E1DE6"/>
    <w:rsid w:val="006E3528"/>
    <w:rsid w:val="006E528E"/>
    <w:rsid w:val="006E63A4"/>
    <w:rsid w:val="006E6F17"/>
    <w:rsid w:val="006E737B"/>
    <w:rsid w:val="006E762E"/>
    <w:rsid w:val="006F07AD"/>
    <w:rsid w:val="006F1E82"/>
    <w:rsid w:val="006F2644"/>
    <w:rsid w:val="006F2FEB"/>
    <w:rsid w:val="006F369A"/>
    <w:rsid w:val="006F434B"/>
    <w:rsid w:val="006F46FA"/>
    <w:rsid w:val="006F47C8"/>
    <w:rsid w:val="006F4D2E"/>
    <w:rsid w:val="006F4E6D"/>
    <w:rsid w:val="006F50FA"/>
    <w:rsid w:val="006F534A"/>
    <w:rsid w:val="006F64BB"/>
    <w:rsid w:val="006F6631"/>
    <w:rsid w:val="006F6F0B"/>
    <w:rsid w:val="006F6F2C"/>
    <w:rsid w:val="00700F53"/>
    <w:rsid w:val="00701085"/>
    <w:rsid w:val="007013F9"/>
    <w:rsid w:val="00702947"/>
    <w:rsid w:val="00702B64"/>
    <w:rsid w:val="007030BD"/>
    <w:rsid w:val="00703E5B"/>
    <w:rsid w:val="0070488A"/>
    <w:rsid w:val="007049CB"/>
    <w:rsid w:val="00704A4A"/>
    <w:rsid w:val="00704B11"/>
    <w:rsid w:val="00704E31"/>
    <w:rsid w:val="007050FC"/>
    <w:rsid w:val="0070585E"/>
    <w:rsid w:val="007059FA"/>
    <w:rsid w:val="00705B75"/>
    <w:rsid w:val="00706045"/>
    <w:rsid w:val="00707ABE"/>
    <w:rsid w:val="00707FAD"/>
    <w:rsid w:val="00710200"/>
    <w:rsid w:val="007109A7"/>
    <w:rsid w:val="00711EE7"/>
    <w:rsid w:val="007124E3"/>
    <w:rsid w:val="00712DD1"/>
    <w:rsid w:val="00712FE6"/>
    <w:rsid w:val="0071379C"/>
    <w:rsid w:val="007143E7"/>
    <w:rsid w:val="007144CB"/>
    <w:rsid w:val="0071496C"/>
    <w:rsid w:val="00714B5F"/>
    <w:rsid w:val="00714E0C"/>
    <w:rsid w:val="0071506C"/>
    <w:rsid w:val="0071534F"/>
    <w:rsid w:val="00715E52"/>
    <w:rsid w:val="00715EEC"/>
    <w:rsid w:val="00716AAD"/>
    <w:rsid w:val="00716C7E"/>
    <w:rsid w:val="007179D0"/>
    <w:rsid w:val="00717C72"/>
    <w:rsid w:val="00720EEF"/>
    <w:rsid w:val="00721289"/>
    <w:rsid w:val="00721973"/>
    <w:rsid w:val="00722289"/>
    <w:rsid w:val="00722623"/>
    <w:rsid w:val="00724360"/>
    <w:rsid w:val="007248DF"/>
    <w:rsid w:val="007251A1"/>
    <w:rsid w:val="00726170"/>
    <w:rsid w:val="00726ADA"/>
    <w:rsid w:val="00727813"/>
    <w:rsid w:val="0073047A"/>
    <w:rsid w:val="00730FB0"/>
    <w:rsid w:val="0073134C"/>
    <w:rsid w:val="0073259E"/>
    <w:rsid w:val="007325B6"/>
    <w:rsid w:val="00732F43"/>
    <w:rsid w:val="007337C5"/>
    <w:rsid w:val="007339F0"/>
    <w:rsid w:val="00733F76"/>
    <w:rsid w:val="0073429D"/>
    <w:rsid w:val="0073482A"/>
    <w:rsid w:val="007348EE"/>
    <w:rsid w:val="00734FDD"/>
    <w:rsid w:val="00735AB2"/>
    <w:rsid w:val="007367D2"/>
    <w:rsid w:val="0073680F"/>
    <w:rsid w:val="00737443"/>
    <w:rsid w:val="00737B59"/>
    <w:rsid w:val="0074122E"/>
    <w:rsid w:val="007418A2"/>
    <w:rsid w:val="00743491"/>
    <w:rsid w:val="007435F1"/>
    <w:rsid w:val="00743FE5"/>
    <w:rsid w:val="007445F6"/>
    <w:rsid w:val="00744B01"/>
    <w:rsid w:val="00744EC0"/>
    <w:rsid w:val="00745358"/>
    <w:rsid w:val="00746CD5"/>
    <w:rsid w:val="00747345"/>
    <w:rsid w:val="00750013"/>
    <w:rsid w:val="00750622"/>
    <w:rsid w:val="0075129E"/>
    <w:rsid w:val="00751614"/>
    <w:rsid w:val="00753809"/>
    <w:rsid w:val="007538B5"/>
    <w:rsid w:val="00755441"/>
    <w:rsid w:val="007566B8"/>
    <w:rsid w:val="00756B75"/>
    <w:rsid w:val="00761C36"/>
    <w:rsid w:val="007623D7"/>
    <w:rsid w:val="00762B7A"/>
    <w:rsid w:val="00762C78"/>
    <w:rsid w:val="007632A4"/>
    <w:rsid w:val="0076339F"/>
    <w:rsid w:val="007635EF"/>
    <w:rsid w:val="00764318"/>
    <w:rsid w:val="00765145"/>
    <w:rsid w:val="00765428"/>
    <w:rsid w:val="007659E3"/>
    <w:rsid w:val="007662E7"/>
    <w:rsid w:val="00766D00"/>
    <w:rsid w:val="00766DE3"/>
    <w:rsid w:val="00770376"/>
    <w:rsid w:val="007718BC"/>
    <w:rsid w:val="00772E8B"/>
    <w:rsid w:val="00773548"/>
    <w:rsid w:val="007749A9"/>
    <w:rsid w:val="00774FDD"/>
    <w:rsid w:val="007760E0"/>
    <w:rsid w:val="007765A3"/>
    <w:rsid w:val="00776B9A"/>
    <w:rsid w:val="00776BF6"/>
    <w:rsid w:val="00777671"/>
    <w:rsid w:val="0078222A"/>
    <w:rsid w:val="00782B3B"/>
    <w:rsid w:val="00783520"/>
    <w:rsid w:val="0078360B"/>
    <w:rsid w:val="00783B68"/>
    <w:rsid w:val="00783E08"/>
    <w:rsid w:val="00783E9E"/>
    <w:rsid w:val="007847B5"/>
    <w:rsid w:val="00785290"/>
    <w:rsid w:val="00786300"/>
    <w:rsid w:val="00786D7A"/>
    <w:rsid w:val="0078715D"/>
    <w:rsid w:val="00787F2F"/>
    <w:rsid w:val="007908C2"/>
    <w:rsid w:val="00790A97"/>
    <w:rsid w:val="00790FFC"/>
    <w:rsid w:val="00792145"/>
    <w:rsid w:val="00792386"/>
    <w:rsid w:val="00792F72"/>
    <w:rsid w:val="007947ED"/>
    <w:rsid w:val="00795770"/>
    <w:rsid w:val="0079682F"/>
    <w:rsid w:val="00796D14"/>
    <w:rsid w:val="007971F3"/>
    <w:rsid w:val="0079730A"/>
    <w:rsid w:val="00797433"/>
    <w:rsid w:val="00797613"/>
    <w:rsid w:val="007A0686"/>
    <w:rsid w:val="007A148F"/>
    <w:rsid w:val="007A1EF2"/>
    <w:rsid w:val="007A287F"/>
    <w:rsid w:val="007A2C24"/>
    <w:rsid w:val="007A39A5"/>
    <w:rsid w:val="007A4053"/>
    <w:rsid w:val="007A49A3"/>
    <w:rsid w:val="007A5440"/>
    <w:rsid w:val="007A5F8D"/>
    <w:rsid w:val="007A65B3"/>
    <w:rsid w:val="007A6D8D"/>
    <w:rsid w:val="007A796B"/>
    <w:rsid w:val="007A7B67"/>
    <w:rsid w:val="007B03A4"/>
    <w:rsid w:val="007B0593"/>
    <w:rsid w:val="007B1609"/>
    <w:rsid w:val="007B2E93"/>
    <w:rsid w:val="007B3B59"/>
    <w:rsid w:val="007B3EF1"/>
    <w:rsid w:val="007B44EF"/>
    <w:rsid w:val="007B46A8"/>
    <w:rsid w:val="007B4999"/>
    <w:rsid w:val="007B5551"/>
    <w:rsid w:val="007B5F52"/>
    <w:rsid w:val="007B66D2"/>
    <w:rsid w:val="007B671B"/>
    <w:rsid w:val="007B7557"/>
    <w:rsid w:val="007C0CBC"/>
    <w:rsid w:val="007C1AC5"/>
    <w:rsid w:val="007C1D76"/>
    <w:rsid w:val="007C3123"/>
    <w:rsid w:val="007C31D8"/>
    <w:rsid w:val="007C3EBB"/>
    <w:rsid w:val="007C4260"/>
    <w:rsid w:val="007C4599"/>
    <w:rsid w:val="007C470E"/>
    <w:rsid w:val="007C483E"/>
    <w:rsid w:val="007C5CC1"/>
    <w:rsid w:val="007C60B2"/>
    <w:rsid w:val="007C79EB"/>
    <w:rsid w:val="007C79F6"/>
    <w:rsid w:val="007C7AE7"/>
    <w:rsid w:val="007C7BB7"/>
    <w:rsid w:val="007D05C7"/>
    <w:rsid w:val="007D2F20"/>
    <w:rsid w:val="007D323F"/>
    <w:rsid w:val="007D399D"/>
    <w:rsid w:val="007D5039"/>
    <w:rsid w:val="007D5425"/>
    <w:rsid w:val="007D5AD1"/>
    <w:rsid w:val="007D7C3F"/>
    <w:rsid w:val="007D7D7B"/>
    <w:rsid w:val="007D7E55"/>
    <w:rsid w:val="007D7FAA"/>
    <w:rsid w:val="007E06A8"/>
    <w:rsid w:val="007E09A9"/>
    <w:rsid w:val="007E0EBD"/>
    <w:rsid w:val="007E16FF"/>
    <w:rsid w:val="007E2506"/>
    <w:rsid w:val="007E2784"/>
    <w:rsid w:val="007E36BC"/>
    <w:rsid w:val="007E47B8"/>
    <w:rsid w:val="007E552E"/>
    <w:rsid w:val="007E59F9"/>
    <w:rsid w:val="007E61AC"/>
    <w:rsid w:val="007E6398"/>
    <w:rsid w:val="007E725E"/>
    <w:rsid w:val="007F0910"/>
    <w:rsid w:val="007F1214"/>
    <w:rsid w:val="007F1467"/>
    <w:rsid w:val="007F1D68"/>
    <w:rsid w:val="007F23B8"/>
    <w:rsid w:val="007F25E6"/>
    <w:rsid w:val="007F268B"/>
    <w:rsid w:val="007F3645"/>
    <w:rsid w:val="007F3719"/>
    <w:rsid w:val="007F3837"/>
    <w:rsid w:val="007F41B2"/>
    <w:rsid w:val="007F45EF"/>
    <w:rsid w:val="007F52A0"/>
    <w:rsid w:val="007F6868"/>
    <w:rsid w:val="007F7352"/>
    <w:rsid w:val="007F7669"/>
    <w:rsid w:val="007F7845"/>
    <w:rsid w:val="008007A2"/>
    <w:rsid w:val="00801E81"/>
    <w:rsid w:val="00802095"/>
    <w:rsid w:val="00803C85"/>
    <w:rsid w:val="008075FB"/>
    <w:rsid w:val="00810469"/>
    <w:rsid w:val="00810978"/>
    <w:rsid w:val="008111D8"/>
    <w:rsid w:val="00812B21"/>
    <w:rsid w:val="00812F4C"/>
    <w:rsid w:val="00813D57"/>
    <w:rsid w:val="0081409A"/>
    <w:rsid w:val="008150DB"/>
    <w:rsid w:val="0081562B"/>
    <w:rsid w:val="00815897"/>
    <w:rsid w:val="008160E6"/>
    <w:rsid w:val="008168A2"/>
    <w:rsid w:val="00821EC2"/>
    <w:rsid w:val="008226FB"/>
    <w:rsid w:val="00822B69"/>
    <w:rsid w:val="00823FCC"/>
    <w:rsid w:val="00825370"/>
    <w:rsid w:val="00825A7B"/>
    <w:rsid w:val="00826036"/>
    <w:rsid w:val="008269F6"/>
    <w:rsid w:val="00826E89"/>
    <w:rsid w:val="00827011"/>
    <w:rsid w:val="00827346"/>
    <w:rsid w:val="008315B2"/>
    <w:rsid w:val="00831887"/>
    <w:rsid w:val="00831C2A"/>
    <w:rsid w:val="0083349A"/>
    <w:rsid w:val="00833DE6"/>
    <w:rsid w:val="00834F60"/>
    <w:rsid w:val="00835434"/>
    <w:rsid w:val="00837518"/>
    <w:rsid w:val="00840241"/>
    <w:rsid w:val="0084058D"/>
    <w:rsid w:val="00840AE4"/>
    <w:rsid w:val="00841CA2"/>
    <w:rsid w:val="00841E0C"/>
    <w:rsid w:val="00843FFB"/>
    <w:rsid w:val="00844BF0"/>
    <w:rsid w:val="0084520A"/>
    <w:rsid w:val="008468C1"/>
    <w:rsid w:val="00846DEE"/>
    <w:rsid w:val="008470AD"/>
    <w:rsid w:val="0085018E"/>
    <w:rsid w:val="00850EB3"/>
    <w:rsid w:val="008523E2"/>
    <w:rsid w:val="00852A99"/>
    <w:rsid w:val="008543C3"/>
    <w:rsid w:val="00854786"/>
    <w:rsid w:val="00854A47"/>
    <w:rsid w:val="0085536E"/>
    <w:rsid w:val="00855B44"/>
    <w:rsid w:val="00857762"/>
    <w:rsid w:val="00857823"/>
    <w:rsid w:val="008607A5"/>
    <w:rsid w:val="00861131"/>
    <w:rsid w:val="00861224"/>
    <w:rsid w:val="008619E3"/>
    <w:rsid w:val="00861A0E"/>
    <w:rsid w:val="00861A81"/>
    <w:rsid w:val="00862E8F"/>
    <w:rsid w:val="00863E7A"/>
    <w:rsid w:val="0086468E"/>
    <w:rsid w:val="008663AA"/>
    <w:rsid w:val="008669BC"/>
    <w:rsid w:val="00866FE5"/>
    <w:rsid w:val="0086706A"/>
    <w:rsid w:val="00870033"/>
    <w:rsid w:val="00870617"/>
    <w:rsid w:val="00870A79"/>
    <w:rsid w:val="008712AE"/>
    <w:rsid w:val="0087189C"/>
    <w:rsid w:val="00871998"/>
    <w:rsid w:val="00871D65"/>
    <w:rsid w:val="00872039"/>
    <w:rsid w:val="00875F70"/>
    <w:rsid w:val="0087658C"/>
    <w:rsid w:val="00876BE4"/>
    <w:rsid w:val="00877971"/>
    <w:rsid w:val="00877C5C"/>
    <w:rsid w:val="00880731"/>
    <w:rsid w:val="00880E0C"/>
    <w:rsid w:val="00880F83"/>
    <w:rsid w:val="008815D3"/>
    <w:rsid w:val="00881EF5"/>
    <w:rsid w:val="00882764"/>
    <w:rsid w:val="00882F93"/>
    <w:rsid w:val="00883F52"/>
    <w:rsid w:val="00885316"/>
    <w:rsid w:val="00885B65"/>
    <w:rsid w:val="008869BF"/>
    <w:rsid w:val="00890EF9"/>
    <w:rsid w:val="00891274"/>
    <w:rsid w:val="00891D3D"/>
    <w:rsid w:val="00893902"/>
    <w:rsid w:val="008957EA"/>
    <w:rsid w:val="00895A42"/>
    <w:rsid w:val="00896B20"/>
    <w:rsid w:val="008A0A4B"/>
    <w:rsid w:val="008A0B54"/>
    <w:rsid w:val="008A0FA1"/>
    <w:rsid w:val="008A1CB1"/>
    <w:rsid w:val="008A2266"/>
    <w:rsid w:val="008A2FCF"/>
    <w:rsid w:val="008A310E"/>
    <w:rsid w:val="008A42D4"/>
    <w:rsid w:val="008A524A"/>
    <w:rsid w:val="008A5A0B"/>
    <w:rsid w:val="008A611C"/>
    <w:rsid w:val="008A6CB9"/>
    <w:rsid w:val="008A793F"/>
    <w:rsid w:val="008B024F"/>
    <w:rsid w:val="008B1F15"/>
    <w:rsid w:val="008B2518"/>
    <w:rsid w:val="008B31A9"/>
    <w:rsid w:val="008B3660"/>
    <w:rsid w:val="008B58DD"/>
    <w:rsid w:val="008B5A5A"/>
    <w:rsid w:val="008B6BDF"/>
    <w:rsid w:val="008B7629"/>
    <w:rsid w:val="008B7962"/>
    <w:rsid w:val="008C2153"/>
    <w:rsid w:val="008C3541"/>
    <w:rsid w:val="008C3616"/>
    <w:rsid w:val="008C4AFA"/>
    <w:rsid w:val="008C4C65"/>
    <w:rsid w:val="008C5D51"/>
    <w:rsid w:val="008C6711"/>
    <w:rsid w:val="008C6AED"/>
    <w:rsid w:val="008C7934"/>
    <w:rsid w:val="008C7E2E"/>
    <w:rsid w:val="008D03DD"/>
    <w:rsid w:val="008D0DDA"/>
    <w:rsid w:val="008D1181"/>
    <w:rsid w:val="008D1946"/>
    <w:rsid w:val="008D1CD4"/>
    <w:rsid w:val="008D2BF8"/>
    <w:rsid w:val="008D3899"/>
    <w:rsid w:val="008D39D7"/>
    <w:rsid w:val="008D3AE8"/>
    <w:rsid w:val="008D4FE0"/>
    <w:rsid w:val="008D51C0"/>
    <w:rsid w:val="008D56B4"/>
    <w:rsid w:val="008D5A2B"/>
    <w:rsid w:val="008D5BB0"/>
    <w:rsid w:val="008D644C"/>
    <w:rsid w:val="008D68AA"/>
    <w:rsid w:val="008D6CA8"/>
    <w:rsid w:val="008D6CB3"/>
    <w:rsid w:val="008D7FF2"/>
    <w:rsid w:val="008E0AA2"/>
    <w:rsid w:val="008E0D49"/>
    <w:rsid w:val="008E1107"/>
    <w:rsid w:val="008E16D2"/>
    <w:rsid w:val="008E22D8"/>
    <w:rsid w:val="008E2827"/>
    <w:rsid w:val="008E3BEC"/>
    <w:rsid w:val="008E4104"/>
    <w:rsid w:val="008E4109"/>
    <w:rsid w:val="008E485D"/>
    <w:rsid w:val="008E53A5"/>
    <w:rsid w:val="008E7290"/>
    <w:rsid w:val="008E7A61"/>
    <w:rsid w:val="008E7A89"/>
    <w:rsid w:val="008F0792"/>
    <w:rsid w:val="008F2BFD"/>
    <w:rsid w:val="008F2C5F"/>
    <w:rsid w:val="008F2EAD"/>
    <w:rsid w:val="008F2F3B"/>
    <w:rsid w:val="008F33E2"/>
    <w:rsid w:val="008F595C"/>
    <w:rsid w:val="008F5C47"/>
    <w:rsid w:val="008F5FF6"/>
    <w:rsid w:val="008F694E"/>
    <w:rsid w:val="008F6FC6"/>
    <w:rsid w:val="008F7667"/>
    <w:rsid w:val="0090062D"/>
    <w:rsid w:val="00901901"/>
    <w:rsid w:val="00902E73"/>
    <w:rsid w:val="009033C6"/>
    <w:rsid w:val="00903A2D"/>
    <w:rsid w:val="009041FB"/>
    <w:rsid w:val="00904528"/>
    <w:rsid w:val="00904AF4"/>
    <w:rsid w:val="0090595B"/>
    <w:rsid w:val="0090762B"/>
    <w:rsid w:val="009076F9"/>
    <w:rsid w:val="00907B50"/>
    <w:rsid w:val="00910DEF"/>
    <w:rsid w:val="00911002"/>
    <w:rsid w:val="009113D3"/>
    <w:rsid w:val="00911BCC"/>
    <w:rsid w:val="009127E5"/>
    <w:rsid w:val="0091396D"/>
    <w:rsid w:val="009140FE"/>
    <w:rsid w:val="009145D6"/>
    <w:rsid w:val="009172E1"/>
    <w:rsid w:val="00917582"/>
    <w:rsid w:val="00917945"/>
    <w:rsid w:val="0092010C"/>
    <w:rsid w:val="00920BE2"/>
    <w:rsid w:val="00920DBE"/>
    <w:rsid w:val="00921B8E"/>
    <w:rsid w:val="00922098"/>
    <w:rsid w:val="0092237F"/>
    <w:rsid w:val="00924546"/>
    <w:rsid w:val="009247B2"/>
    <w:rsid w:val="00924A46"/>
    <w:rsid w:val="00924CB1"/>
    <w:rsid w:val="00925C58"/>
    <w:rsid w:val="00926335"/>
    <w:rsid w:val="009265AF"/>
    <w:rsid w:val="009269F8"/>
    <w:rsid w:val="00927065"/>
    <w:rsid w:val="009276CE"/>
    <w:rsid w:val="009278F0"/>
    <w:rsid w:val="00927D22"/>
    <w:rsid w:val="0093002D"/>
    <w:rsid w:val="0093041C"/>
    <w:rsid w:val="0093094B"/>
    <w:rsid w:val="00930A6B"/>
    <w:rsid w:val="00931168"/>
    <w:rsid w:val="0093129B"/>
    <w:rsid w:val="009329A6"/>
    <w:rsid w:val="00932B06"/>
    <w:rsid w:val="00933CE3"/>
    <w:rsid w:val="00934957"/>
    <w:rsid w:val="00934C96"/>
    <w:rsid w:val="0093587A"/>
    <w:rsid w:val="00935CCD"/>
    <w:rsid w:val="0093625F"/>
    <w:rsid w:val="0093664E"/>
    <w:rsid w:val="009378FF"/>
    <w:rsid w:val="00937D59"/>
    <w:rsid w:val="00941F01"/>
    <w:rsid w:val="00942B54"/>
    <w:rsid w:val="00943188"/>
    <w:rsid w:val="00943283"/>
    <w:rsid w:val="00943D10"/>
    <w:rsid w:val="009440CC"/>
    <w:rsid w:val="00944468"/>
    <w:rsid w:val="0094446B"/>
    <w:rsid w:val="009444C4"/>
    <w:rsid w:val="00945C88"/>
    <w:rsid w:val="00946482"/>
    <w:rsid w:val="009474A5"/>
    <w:rsid w:val="009477FD"/>
    <w:rsid w:val="00950C7E"/>
    <w:rsid w:val="00951245"/>
    <w:rsid w:val="0095124C"/>
    <w:rsid w:val="009519E0"/>
    <w:rsid w:val="00952E53"/>
    <w:rsid w:val="0095305F"/>
    <w:rsid w:val="009538EA"/>
    <w:rsid w:val="00957081"/>
    <w:rsid w:val="0096033A"/>
    <w:rsid w:val="00961FCC"/>
    <w:rsid w:val="00964014"/>
    <w:rsid w:val="00966469"/>
    <w:rsid w:val="0096676E"/>
    <w:rsid w:val="009671C9"/>
    <w:rsid w:val="00967323"/>
    <w:rsid w:val="009712E4"/>
    <w:rsid w:val="0097149F"/>
    <w:rsid w:val="00971A82"/>
    <w:rsid w:val="00971D9D"/>
    <w:rsid w:val="00972056"/>
    <w:rsid w:val="00972C75"/>
    <w:rsid w:val="00973ACB"/>
    <w:rsid w:val="00974402"/>
    <w:rsid w:val="00974875"/>
    <w:rsid w:val="00974D60"/>
    <w:rsid w:val="00975B7F"/>
    <w:rsid w:val="00975C4A"/>
    <w:rsid w:val="00976EED"/>
    <w:rsid w:val="00977EB0"/>
    <w:rsid w:val="00980215"/>
    <w:rsid w:val="00981D63"/>
    <w:rsid w:val="009824EB"/>
    <w:rsid w:val="00982BC0"/>
    <w:rsid w:val="00983043"/>
    <w:rsid w:val="0098656B"/>
    <w:rsid w:val="009914BC"/>
    <w:rsid w:val="00991760"/>
    <w:rsid w:val="00992243"/>
    <w:rsid w:val="00993649"/>
    <w:rsid w:val="00993664"/>
    <w:rsid w:val="00994B6C"/>
    <w:rsid w:val="009955BC"/>
    <w:rsid w:val="00995637"/>
    <w:rsid w:val="00995D32"/>
    <w:rsid w:val="00995E09"/>
    <w:rsid w:val="00996033"/>
    <w:rsid w:val="00996AEA"/>
    <w:rsid w:val="00996CF8"/>
    <w:rsid w:val="0099719F"/>
    <w:rsid w:val="009971DB"/>
    <w:rsid w:val="009A12A0"/>
    <w:rsid w:val="009A1744"/>
    <w:rsid w:val="009A1B9F"/>
    <w:rsid w:val="009A255B"/>
    <w:rsid w:val="009A3371"/>
    <w:rsid w:val="009A38C8"/>
    <w:rsid w:val="009A513C"/>
    <w:rsid w:val="009A5274"/>
    <w:rsid w:val="009A606D"/>
    <w:rsid w:val="009A70E3"/>
    <w:rsid w:val="009B05BC"/>
    <w:rsid w:val="009B1548"/>
    <w:rsid w:val="009B1C7D"/>
    <w:rsid w:val="009B297F"/>
    <w:rsid w:val="009B3926"/>
    <w:rsid w:val="009B39AD"/>
    <w:rsid w:val="009B4936"/>
    <w:rsid w:val="009B4CBF"/>
    <w:rsid w:val="009B6800"/>
    <w:rsid w:val="009B6F72"/>
    <w:rsid w:val="009C043D"/>
    <w:rsid w:val="009C07E7"/>
    <w:rsid w:val="009C157A"/>
    <w:rsid w:val="009C195A"/>
    <w:rsid w:val="009C1FA8"/>
    <w:rsid w:val="009C3B0C"/>
    <w:rsid w:val="009C3C32"/>
    <w:rsid w:val="009C41D9"/>
    <w:rsid w:val="009C5DCF"/>
    <w:rsid w:val="009C691F"/>
    <w:rsid w:val="009C6F68"/>
    <w:rsid w:val="009C723F"/>
    <w:rsid w:val="009C7B62"/>
    <w:rsid w:val="009D0905"/>
    <w:rsid w:val="009D0BD5"/>
    <w:rsid w:val="009D1DEA"/>
    <w:rsid w:val="009D2DF4"/>
    <w:rsid w:val="009D344F"/>
    <w:rsid w:val="009D35C6"/>
    <w:rsid w:val="009D3EDC"/>
    <w:rsid w:val="009D49A9"/>
    <w:rsid w:val="009D5136"/>
    <w:rsid w:val="009D60E8"/>
    <w:rsid w:val="009D6144"/>
    <w:rsid w:val="009E1958"/>
    <w:rsid w:val="009E1C50"/>
    <w:rsid w:val="009E1EF4"/>
    <w:rsid w:val="009E205C"/>
    <w:rsid w:val="009E3212"/>
    <w:rsid w:val="009E3B17"/>
    <w:rsid w:val="009E4E30"/>
    <w:rsid w:val="009E664E"/>
    <w:rsid w:val="009E6E8C"/>
    <w:rsid w:val="009F3DA0"/>
    <w:rsid w:val="009F3EFC"/>
    <w:rsid w:val="009F3FD5"/>
    <w:rsid w:val="009F3FF5"/>
    <w:rsid w:val="009F4124"/>
    <w:rsid w:val="009F6B8D"/>
    <w:rsid w:val="009F6ECE"/>
    <w:rsid w:val="00A00282"/>
    <w:rsid w:val="00A00A34"/>
    <w:rsid w:val="00A0118F"/>
    <w:rsid w:val="00A01AF3"/>
    <w:rsid w:val="00A01DE7"/>
    <w:rsid w:val="00A02520"/>
    <w:rsid w:val="00A0277E"/>
    <w:rsid w:val="00A030CB"/>
    <w:rsid w:val="00A04DEF"/>
    <w:rsid w:val="00A05C7F"/>
    <w:rsid w:val="00A06C2F"/>
    <w:rsid w:val="00A0707E"/>
    <w:rsid w:val="00A10F0A"/>
    <w:rsid w:val="00A11565"/>
    <w:rsid w:val="00A11AB7"/>
    <w:rsid w:val="00A12202"/>
    <w:rsid w:val="00A1344C"/>
    <w:rsid w:val="00A14D2F"/>
    <w:rsid w:val="00A15B37"/>
    <w:rsid w:val="00A1723D"/>
    <w:rsid w:val="00A17BFA"/>
    <w:rsid w:val="00A206E7"/>
    <w:rsid w:val="00A23646"/>
    <w:rsid w:val="00A23C03"/>
    <w:rsid w:val="00A23DEA"/>
    <w:rsid w:val="00A25794"/>
    <w:rsid w:val="00A25BC2"/>
    <w:rsid w:val="00A261CE"/>
    <w:rsid w:val="00A2639C"/>
    <w:rsid w:val="00A265A7"/>
    <w:rsid w:val="00A2664E"/>
    <w:rsid w:val="00A27E13"/>
    <w:rsid w:val="00A30E79"/>
    <w:rsid w:val="00A3100C"/>
    <w:rsid w:val="00A31833"/>
    <w:rsid w:val="00A3242C"/>
    <w:rsid w:val="00A32671"/>
    <w:rsid w:val="00A333D3"/>
    <w:rsid w:val="00A336A1"/>
    <w:rsid w:val="00A33CB8"/>
    <w:rsid w:val="00A33CCE"/>
    <w:rsid w:val="00A34379"/>
    <w:rsid w:val="00A34865"/>
    <w:rsid w:val="00A358BA"/>
    <w:rsid w:val="00A362B3"/>
    <w:rsid w:val="00A363C2"/>
    <w:rsid w:val="00A372EF"/>
    <w:rsid w:val="00A37D4C"/>
    <w:rsid w:val="00A40BF2"/>
    <w:rsid w:val="00A43C46"/>
    <w:rsid w:val="00A443DB"/>
    <w:rsid w:val="00A44507"/>
    <w:rsid w:val="00A4454A"/>
    <w:rsid w:val="00A445C8"/>
    <w:rsid w:val="00A44662"/>
    <w:rsid w:val="00A46367"/>
    <w:rsid w:val="00A46567"/>
    <w:rsid w:val="00A5002D"/>
    <w:rsid w:val="00A5138D"/>
    <w:rsid w:val="00A518D4"/>
    <w:rsid w:val="00A54181"/>
    <w:rsid w:val="00A548B9"/>
    <w:rsid w:val="00A5574B"/>
    <w:rsid w:val="00A55921"/>
    <w:rsid w:val="00A563BD"/>
    <w:rsid w:val="00A56B69"/>
    <w:rsid w:val="00A57E20"/>
    <w:rsid w:val="00A60B57"/>
    <w:rsid w:val="00A61BFF"/>
    <w:rsid w:val="00A62397"/>
    <w:rsid w:val="00A649E6"/>
    <w:rsid w:val="00A66716"/>
    <w:rsid w:val="00A66940"/>
    <w:rsid w:val="00A6725B"/>
    <w:rsid w:val="00A67996"/>
    <w:rsid w:val="00A67E70"/>
    <w:rsid w:val="00A70585"/>
    <w:rsid w:val="00A7081A"/>
    <w:rsid w:val="00A71F40"/>
    <w:rsid w:val="00A7209C"/>
    <w:rsid w:val="00A72CE6"/>
    <w:rsid w:val="00A73A2C"/>
    <w:rsid w:val="00A745C8"/>
    <w:rsid w:val="00A7482B"/>
    <w:rsid w:val="00A74F17"/>
    <w:rsid w:val="00A751CA"/>
    <w:rsid w:val="00A7554F"/>
    <w:rsid w:val="00A76660"/>
    <w:rsid w:val="00A76B24"/>
    <w:rsid w:val="00A76E3D"/>
    <w:rsid w:val="00A7710F"/>
    <w:rsid w:val="00A80DDE"/>
    <w:rsid w:val="00A81E95"/>
    <w:rsid w:val="00A829E1"/>
    <w:rsid w:val="00A829FE"/>
    <w:rsid w:val="00A83AFE"/>
    <w:rsid w:val="00A83BB9"/>
    <w:rsid w:val="00A840F4"/>
    <w:rsid w:val="00A8468C"/>
    <w:rsid w:val="00A8678C"/>
    <w:rsid w:val="00A872A7"/>
    <w:rsid w:val="00A87566"/>
    <w:rsid w:val="00A910DF"/>
    <w:rsid w:val="00A920B9"/>
    <w:rsid w:val="00A93683"/>
    <w:rsid w:val="00A93BAE"/>
    <w:rsid w:val="00A9491A"/>
    <w:rsid w:val="00A955ED"/>
    <w:rsid w:val="00A95660"/>
    <w:rsid w:val="00A95DA0"/>
    <w:rsid w:val="00A96014"/>
    <w:rsid w:val="00A961CB"/>
    <w:rsid w:val="00A964D4"/>
    <w:rsid w:val="00A965FF"/>
    <w:rsid w:val="00AA160C"/>
    <w:rsid w:val="00AA1BA6"/>
    <w:rsid w:val="00AA2413"/>
    <w:rsid w:val="00AA2724"/>
    <w:rsid w:val="00AA2AA2"/>
    <w:rsid w:val="00AA2B3C"/>
    <w:rsid w:val="00AA2C9E"/>
    <w:rsid w:val="00AA4D7E"/>
    <w:rsid w:val="00AA513A"/>
    <w:rsid w:val="00AA5EED"/>
    <w:rsid w:val="00AA6132"/>
    <w:rsid w:val="00AA63AD"/>
    <w:rsid w:val="00AA660E"/>
    <w:rsid w:val="00AA6C9C"/>
    <w:rsid w:val="00AA738A"/>
    <w:rsid w:val="00AA7932"/>
    <w:rsid w:val="00AB0104"/>
    <w:rsid w:val="00AB0945"/>
    <w:rsid w:val="00AB0C84"/>
    <w:rsid w:val="00AB14B8"/>
    <w:rsid w:val="00AB1564"/>
    <w:rsid w:val="00AB16F1"/>
    <w:rsid w:val="00AB1C5C"/>
    <w:rsid w:val="00AB3307"/>
    <w:rsid w:val="00AB33DF"/>
    <w:rsid w:val="00AB5186"/>
    <w:rsid w:val="00AB6DF1"/>
    <w:rsid w:val="00AB7E98"/>
    <w:rsid w:val="00AC2403"/>
    <w:rsid w:val="00AC298F"/>
    <w:rsid w:val="00AC3AA3"/>
    <w:rsid w:val="00AC42D0"/>
    <w:rsid w:val="00AC474C"/>
    <w:rsid w:val="00AC497C"/>
    <w:rsid w:val="00AC4F0A"/>
    <w:rsid w:val="00AC681F"/>
    <w:rsid w:val="00AC6A5B"/>
    <w:rsid w:val="00AC6CC7"/>
    <w:rsid w:val="00AC6E9D"/>
    <w:rsid w:val="00AC75F4"/>
    <w:rsid w:val="00AC774E"/>
    <w:rsid w:val="00AC77EB"/>
    <w:rsid w:val="00AD0501"/>
    <w:rsid w:val="00AD1966"/>
    <w:rsid w:val="00AD1E55"/>
    <w:rsid w:val="00AD2D19"/>
    <w:rsid w:val="00AD356A"/>
    <w:rsid w:val="00AD3DFB"/>
    <w:rsid w:val="00AD3F72"/>
    <w:rsid w:val="00AD42DE"/>
    <w:rsid w:val="00AD4841"/>
    <w:rsid w:val="00AD5FAC"/>
    <w:rsid w:val="00AD75F6"/>
    <w:rsid w:val="00AD7A38"/>
    <w:rsid w:val="00AE02AB"/>
    <w:rsid w:val="00AE0AB9"/>
    <w:rsid w:val="00AE2F1A"/>
    <w:rsid w:val="00AE3049"/>
    <w:rsid w:val="00AE436B"/>
    <w:rsid w:val="00AE512F"/>
    <w:rsid w:val="00AE5235"/>
    <w:rsid w:val="00AE6B2C"/>
    <w:rsid w:val="00AE7222"/>
    <w:rsid w:val="00AE7301"/>
    <w:rsid w:val="00AF0F62"/>
    <w:rsid w:val="00AF2436"/>
    <w:rsid w:val="00AF2548"/>
    <w:rsid w:val="00AF2ADC"/>
    <w:rsid w:val="00AF2B63"/>
    <w:rsid w:val="00AF46C7"/>
    <w:rsid w:val="00AF4C29"/>
    <w:rsid w:val="00AF4EAB"/>
    <w:rsid w:val="00AF5089"/>
    <w:rsid w:val="00AF55B2"/>
    <w:rsid w:val="00AF5B62"/>
    <w:rsid w:val="00AF5D34"/>
    <w:rsid w:val="00AF5E3C"/>
    <w:rsid w:val="00AF6557"/>
    <w:rsid w:val="00AF6618"/>
    <w:rsid w:val="00AF7F9D"/>
    <w:rsid w:val="00B008DF"/>
    <w:rsid w:val="00B00946"/>
    <w:rsid w:val="00B016FC"/>
    <w:rsid w:val="00B01D2C"/>
    <w:rsid w:val="00B02C29"/>
    <w:rsid w:val="00B03F07"/>
    <w:rsid w:val="00B04C43"/>
    <w:rsid w:val="00B04F83"/>
    <w:rsid w:val="00B05933"/>
    <w:rsid w:val="00B060A4"/>
    <w:rsid w:val="00B06F90"/>
    <w:rsid w:val="00B07460"/>
    <w:rsid w:val="00B10063"/>
    <w:rsid w:val="00B10903"/>
    <w:rsid w:val="00B11863"/>
    <w:rsid w:val="00B11EE8"/>
    <w:rsid w:val="00B12A62"/>
    <w:rsid w:val="00B130C5"/>
    <w:rsid w:val="00B13B6D"/>
    <w:rsid w:val="00B13BA4"/>
    <w:rsid w:val="00B13BE0"/>
    <w:rsid w:val="00B155E2"/>
    <w:rsid w:val="00B15E65"/>
    <w:rsid w:val="00B16701"/>
    <w:rsid w:val="00B16CBB"/>
    <w:rsid w:val="00B16D6E"/>
    <w:rsid w:val="00B202F7"/>
    <w:rsid w:val="00B20DAA"/>
    <w:rsid w:val="00B22A9A"/>
    <w:rsid w:val="00B22B40"/>
    <w:rsid w:val="00B23D0C"/>
    <w:rsid w:val="00B2453D"/>
    <w:rsid w:val="00B25803"/>
    <w:rsid w:val="00B261D8"/>
    <w:rsid w:val="00B2679B"/>
    <w:rsid w:val="00B26CAA"/>
    <w:rsid w:val="00B27015"/>
    <w:rsid w:val="00B2729E"/>
    <w:rsid w:val="00B27DD7"/>
    <w:rsid w:val="00B3146A"/>
    <w:rsid w:val="00B31968"/>
    <w:rsid w:val="00B33573"/>
    <w:rsid w:val="00B337BD"/>
    <w:rsid w:val="00B33DC8"/>
    <w:rsid w:val="00B34176"/>
    <w:rsid w:val="00B34265"/>
    <w:rsid w:val="00B3558D"/>
    <w:rsid w:val="00B35626"/>
    <w:rsid w:val="00B37160"/>
    <w:rsid w:val="00B40876"/>
    <w:rsid w:val="00B40D5C"/>
    <w:rsid w:val="00B41DF6"/>
    <w:rsid w:val="00B42735"/>
    <w:rsid w:val="00B441C1"/>
    <w:rsid w:val="00B46EC1"/>
    <w:rsid w:val="00B47B42"/>
    <w:rsid w:val="00B50A9D"/>
    <w:rsid w:val="00B51FED"/>
    <w:rsid w:val="00B532EC"/>
    <w:rsid w:val="00B539DA"/>
    <w:rsid w:val="00B5409C"/>
    <w:rsid w:val="00B5500E"/>
    <w:rsid w:val="00B55D97"/>
    <w:rsid w:val="00B55F4A"/>
    <w:rsid w:val="00B56810"/>
    <w:rsid w:val="00B569A6"/>
    <w:rsid w:val="00B56CA6"/>
    <w:rsid w:val="00B57C00"/>
    <w:rsid w:val="00B60930"/>
    <w:rsid w:val="00B62BE6"/>
    <w:rsid w:val="00B63483"/>
    <w:rsid w:val="00B6374C"/>
    <w:rsid w:val="00B6390C"/>
    <w:rsid w:val="00B63A31"/>
    <w:rsid w:val="00B65248"/>
    <w:rsid w:val="00B659E7"/>
    <w:rsid w:val="00B65BA3"/>
    <w:rsid w:val="00B66339"/>
    <w:rsid w:val="00B66657"/>
    <w:rsid w:val="00B677FD"/>
    <w:rsid w:val="00B70012"/>
    <w:rsid w:val="00B70747"/>
    <w:rsid w:val="00B707E5"/>
    <w:rsid w:val="00B7169B"/>
    <w:rsid w:val="00B7319C"/>
    <w:rsid w:val="00B73518"/>
    <w:rsid w:val="00B7384F"/>
    <w:rsid w:val="00B73EE5"/>
    <w:rsid w:val="00B74DC7"/>
    <w:rsid w:val="00B764A6"/>
    <w:rsid w:val="00B76D49"/>
    <w:rsid w:val="00B77571"/>
    <w:rsid w:val="00B77CAC"/>
    <w:rsid w:val="00B80036"/>
    <w:rsid w:val="00B802A2"/>
    <w:rsid w:val="00B806CC"/>
    <w:rsid w:val="00B8217A"/>
    <w:rsid w:val="00B8221E"/>
    <w:rsid w:val="00B827AC"/>
    <w:rsid w:val="00B827E6"/>
    <w:rsid w:val="00B833CE"/>
    <w:rsid w:val="00B83526"/>
    <w:rsid w:val="00B83E69"/>
    <w:rsid w:val="00B83F52"/>
    <w:rsid w:val="00B841A8"/>
    <w:rsid w:val="00B843A4"/>
    <w:rsid w:val="00B8485D"/>
    <w:rsid w:val="00B84DAD"/>
    <w:rsid w:val="00B852A2"/>
    <w:rsid w:val="00B8545F"/>
    <w:rsid w:val="00B8631B"/>
    <w:rsid w:val="00B86AF1"/>
    <w:rsid w:val="00B86B7D"/>
    <w:rsid w:val="00B87076"/>
    <w:rsid w:val="00B9010E"/>
    <w:rsid w:val="00B91642"/>
    <w:rsid w:val="00B92DD0"/>
    <w:rsid w:val="00B9302F"/>
    <w:rsid w:val="00B9339A"/>
    <w:rsid w:val="00B9374A"/>
    <w:rsid w:val="00B96332"/>
    <w:rsid w:val="00B978E3"/>
    <w:rsid w:val="00B97F50"/>
    <w:rsid w:val="00BA03CE"/>
    <w:rsid w:val="00BA06DB"/>
    <w:rsid w:val="00BA11A2"/>
    <w:rsid w:val="00BA2409"/>
    <w:rsid w:val="00BA2AB7"/>
    <w:rsid w:val="00BA316C"/>
    <w:rsid w:val="00BA3248"/>
    <w:rsid w:val="00BA3BFC"/>
    <w:rsid w:val="00BA43B0"/>
    <w:rsid w:val="00BA5B35"/>
    <w:rsid w:val="00BA70B2"/>
    <w:rsid w:val="00BA735A"/>
    <w:rsid w:val="00BA7875"/>
    <w:rsid w:val="00BB05D8"/>
    <w:rsid w:val="00BB1FA6"/>
    <w:rsid w:val="00BB2884"/>
    <w:rsid w:val="00BB2F0F"/>
    <w:rsid w:val="00BB4080"/>
    <w:rsid w:val="00BB4918"/>
    <w:rsid w:val="00BB50BC"/>
    <w:rsid w:val="00BB5479"/>
    <w:rsid w:val="00BB5531"/>
    <w:rsid w:val="00BB590F"/>
    <w:rsid w:val="00BB5EB0"/>
    <w:rsid w:val="00BB63ED"/>
    <w:rsid w:val="00BB7703"/>
    <w:rsid w:val="00BC01D4"/>
    <w:rsid w:val="00BC0624"/>
    <w:rsid w:val="00BC079E"/>
    <w:rsid w:val="00BC19A2"/>
    <w:rsid w:val="00BC1CEA"/>
    <w:rsid w:val="00BC2340"/>
    <w:rsid w:val="00BC3F39"/>
    <w:rsid w:val="00BC530D"/>
    <w:rsid w:val="00BD072F"/>
    <w:rsid w:val="00BD0E93"/>
    <w:rsid w:val="00BD2989"/>
    <w:rsid w:val="00BD2C02"/>
    <w:rsid w:val="00BD3199"/>
    <w:rsid w:val="00BD35B3"/>
    <w:rsid w:val="00BD4335"/>
    <w:rsid w:val="00BD45D5"/>
    <w:rsid w:val="00BD5B19"/>
    <w:rsid w:val="00BD5F34"/>
    <w:rsid w:val="00BD644C"/>
    <w:rsid w:val="00BD6FF7"/>
    <w:rsid w:val="00BD7288"/>
    <w:rsid w:val="00BD739A"/>
    <w:rsid w:val="00BD7A68"/>
    <w:rsid w:val="00BE1DAD"/>
    <w:rsid w:val="00BE219C"/>
    <w:rsid w:val="00BE25E8"/>
    <w:rsid w:val="00BE2753"/>
    <w:rsid w:val="00BE2DA7"/>
    <w:rsid w:val="00BE2FE9"/>
    <w:rsid w:val="00BE3741"/>
    <w:rsid w:val="00BE37C0"/>
    <w:rsid w:val="00BE5244"/>
    <w:rsid w:val="00BE53B4"/>
    <w:rsid w:val="00BE572D"/>
    <w:rsid w:val="00BE5BD2"/>
    <w:rsid w:val="00BE7280"/>
    <w:rsid w:val="00BE7463"/>
    <w:rsid w:val="00BE7F84"/>
    <w:rsid w:val="00BF14EE"/>
    <w:rsid w:val="00BF14FC"/>
    <w:rsid w:val="00BF2B9D"/>
    <w:rsid w:val="00BF484C"/>
    <w:rsid w:val="00BF6C3E"/>
    <w:rsid w:val="00BF7847"/>
    <w:rsid w:val="00C01774"/>
    <w:rsid w:val="00C045D0"/>
    <w:rsid w:val="00C046F1"/>
    <w:rsid w:val="00C0503D"/>
    <w:rsid w:val="00C05912"/>
    <w:rsid w:val="00C05E93"/>
    <w:rsid w:val="00C06439"/>
    <w:rsid w:val="00C06612"/>
    <w:rsid w:val="00C06B54"/>
    <w:rsid w:val="00C0758C"/>
    <w:rsid w:val="00C0785D"/>
    <w:rsid w:val="00C0788D"/>
    <w:rsid w:val="00C10B42"/>
    <w:rsid w:val="00C118EC"/>
    <w:rsid w:val="00C119A4"/>
    <w:rsid w:val="00C12386"/>
    <w:rsid w:val="00C13B1C"/>
    <w:rsid w:val="00C143D4"/>
    <w:rsid w:val="00C15AEE"/>
    <w:rsid w:val="00C16691"/>
    <w:rsid w:val="00C16C60"/>
    <w:rsid w:val="00C16FC8"/>
    <w:rsid w:val="00C23051"/>
    <w:rsid w:val="00C2367C"/>
    <w:rsid w:val="00C251BD"/>
    <w:rsid w:val="00C26500"/>
    <w:rsid w:val="00C27E92"/>
    <w:rsid w:val="00C326FF"/>
    <w:rsid w:val="00C327C9"/>
    <w:rsid w:val="00C32B42"/>
    <w:rsid w:val="00C334AE"/>
    <w:rsid w:val="00C334B3"/>
    <w:rsid w:val="00C3385E"/>
    <w:rsid w:val="00C33D00"/>
    <w:rsid w:val="00C3595A"/>
    <w:rsid w:val="00C36A4C"/>
    <w:rsid w:val="00C3773A"/>
    <w:rsid w:val="00C37A33"/>
    <w:rsid w:val="00C37EB6"/>
    <w:rsid w:val="00C40C0B"/>
    <w:rsid w:val="00C4150F"/>
    <w:rsid w:val="00C42BFD"/>
    <w:rsid w:val="00C42CB9"/>
    <w:rsid w:val="00C438B1"/>
    <w:rsid w:val="00C43A66"/>
    <w:rsid w:val="00C43D78"/>
    <w:rsid w:val="00C44445"/>
    <w:rsid w:val="00C45B92"/>
    <w:rsid w:val="00C46E0B"/>
    <w:rsid w:val="00C50CBD"/>
    <w:rsid w:val="00C5154E"/>
    <w:rsid w:val="00C518BA"/>
    <w:rsid w:val="00C523BD"/>
    <w:rsid w:val="00C529A5"/>
    <w:rsid w:val="00C52F1E"/>
    <w:rsid w:val="00C530D7"/>
    <w:rsid w:val="00C53751"/>
    <w:rsid w:val="00C53931"/>
    <w:rsid w:val="00C53A6E"/>
    <w:rsid w:val="00C54500"/>
    <w:rsid w:val="00C551B4"/>
    <w:rsid w:val="00C55699"/>
    <w:rsid w:val="00C5606A"/>
    <w:rsid w:val="00C5615A"/>
    <w:rsid w:val="00C56671"/>
    <w:rsid w:val="00C5725A"/>
    <w:rsid w:val="00C57833"/>
    <w:rsid w:val="00C57A79"/>
    <w:rsid w:val="00C6127C"/>
    <w:rsid w:val="00C61869"/>
    <w:rsid w:val="00C618F4"/>
    <w:rsid w:val="00C62E2D"/>
    <w:rsid w:val="00C63889"/>
    <w:rsid w:val="00C63F15"/>
    <w:rsid w:val="00C66B5F"/>
    <w:rsid w:val="00C678C2"/>
    <w:rsid w:val="00C70E9D"/>
    <w:rsid w:val="00C71C2B"/>
    <w:rsid w:val="00C72962"/>
    <w:rsid w:val="00C72A02"/>
    <w:rsid w:val="00C72C77"/>
    <w:rsid w:val="00C7350B"/>
    <w:rsid w:val="00C746D6"/>
    <w:rsid w:val="00C746ED"/>
    <w:rsid w:val="00C752A8"/>
    <w:rsid w:val="00C75652"/>
    <w:rsid w:val="00C75972"/>
    <w:rsid w:val="00C75A8B"/>
    <w:rsid w:val="00C76415"/>
    <w:rsid w:val="00C76929"/>
    <w:rsid w:val="00C77121"/>
    <w:rsid w:val="00C77C8B"/>
    <w:rsid w:val="00C80066"/>
    <w:rsid w:val="00C80A54"/>
    <w:rsid w:val="00C81AEC"/>
    <w:rsid w:val="00C820DD"/>
    <w:rsid w:val="00C821A7"/>
    <w:rsid w:val="00C82972"/>
    <w:rsid w:val="00C82F8A"/>
    <w:rsid w:val="00C8401E"/>
    <w:rsid w:val="00C8567C"/>
    <w:rsid w:val="00C85BD9"/>
    <w:rsid w:val="00C85CD8"/>
    <w:rsid w:val="00C85EEE"/>
    <w:rsid w:val="00C864C9"/>
    <w:rsid w:val="00C8761A"/>
    <w:rsid w:val="00C9165D"/>
    <w:rsid w:val="00C917EC"/>
    <w:rsid w:val="00C9253F"/>
    <w:rsid w:val="00C925C8"/>
    <w:rsid w:val="00C9349C"/>
    <w:rsid w:val="00C947CA"/>
    <w:rsid w:val="00C94AA9"/>
    <w:rsid w:val="00C94C5C"/>
    <w:rsid w:val="00C95075"/>
    <w:rsid w:val="00C95A62"/>
    <w:rsid w:val="00C9626B"/>
    <w:rsid w:val="00C9669D"/>
    <w:rsid w:val="00C96C3E"/>
    <w:rsid w:val="00C976EB"/>
    <w:rsid w:val="00C97ED0"/>
    <w:rsid w:val="00CA0BAA"/>
    <w:rsid w:val="00CA1A25"/>
    <w:rsid w:val="00CA2861"/>
    <w:rsid w:val="00CA2DB5"/>
    <w:rsid w:val="00CA376B"/>
    <w:rsid w:val="00CA456A"/>
    <w:rsid w:val="00CA52B8"/>
    <w:rsid w:val="00CA7D19"/>
    <w:rsid w:val="00CB02A3"/>
    <w:rsid w:val="00CB0B1C"/>
    <w:rsid w:val="00CB1A2B"/>
    <w:rsid w:val="00CB1AA4"/>
    <w:rsid w:val="00CB20FC"/>
    <w:rsid w:val="00CB3D0A"/>
    <w:rsid w:val="00CB583C"/>
    <w:rsid w:val="00CB6CD0"/>
    <w:rsid w:val="00CC07AB"/>
    <w:rsid w:val="00CC1833"/>
    <w:rsid w:val="00CC18AA"/>
    <w:rsid w:val="00CC1F15"/>
    <w:rsid w:val="00CC2017"/>
    <w:rsid w:val="00CC31BC"/>
    <w:rsid w:val="00CC3288"/>
    <w:rsid w:val="00CC482A"/>
    <w:rsid w:val="00CC6AB1"/>
    <w:rsid w:val="00CC6C81"/>
    <w:rsid w:val="00CD14D4"/>
    <w:rsid w:val="00CD1853"/>
    <w:rsid w:val="00CD1ED1"/>
    <w:rsid w:val="00CD284D"/>
    <w:rsid w:val="00CD2C9E"/>
    <w:rsid w:val="00CD5E11"/>
    <w:rsid w:val="00CD627C"/>
    <w:rsid w:val="00CD6AD4"/>
    <w:rsid w:val="00CD75E3"/>
    <w:rsid w:val="00CD7750"/>
    <w:rsid w:val="00CD7FF6"/>
    <w:rsid w:val="00CE0307"/>
    <w:rsid w:val="00CE09C1"/>
    <w:rsid w:val="00CE1578"/>
    <w:rsid w:val="00CE1807"/>
    <w:rsid w:val="00CE1B5A"/>
    <w:rsid w:val="00CE22E9"/>
    <w:rsid w:val="00CE2FC1"/>
    <w:rsid w:val="00CE32CB"/>
    <w:rsid w:val="00CE4167"/>
    <w:rsid w:val="00CE43A1"/>
    <w:rsid w:val="00CE5075"/>
    <w:rsid w:val="00CE5662"/>
    <w:rsid w:val="00CE5949"/>
    <w:rsid w:val="00CE7190"/>
    <w:rsid w:val="00CF0DD7"/>
    <w:rsid w:val="00CF16C6"/>
    <w:rsid w:val="00CF1B79"/>
    <w:rsid w:val="00CF32C9"/>
    <w:rsid w:val="00CF38D8"/>
    <w:rsid w:val="00CF3AFA"/>
    <w:rsid w:val="00CF3C2D"/>
    <w:rsid w:val="00CF4B49"/>
    <w:rsid w:val="00CF6604"/>
    <w:rsid w:val="00CF6983"/>
    <w:rsid w:val="00CF6A48"/>
    <w:rsid w:val="00CF7117"/>
    <w:rsid w:val="00CF75E7"/>
    <w:rsid w:val="00CF7837"/>
    <w:rsid w:val="00D0091E"/>
    <w:rsid w:val="00D01479"/>
    <w:rsid w:val="00D02D09"/>
    <w:rsid w:val="00D039CE"/>
    <w:rsid w:val="00D03F54"/>
    <w:rsid w:val="00D043A9"/>
    <w:rsid w:val="00D05707"/>
    <w:rsid w:val="00D063C5"/>
    <w:rsid w:val="00D06C0C"/>
    <w:rsid w:val="00D07D2E"/>
    <w:rsid w:val="00D105EA"/>
    <w:rsid w:val="00D113B0"/>
    <w:rsid w:val="00D12DAE"/>
    <w:rsid w:val="00D130C4"/>
    <w:rsid w:val="00D139E9"/>
    <w:rsid w:val="00D147F9"/>
    <w:rsid w:val="00D14C38"/>
    <w:rsid w:val="00D153C2"/>
    <w:rsid w:val="00D2260C"/>
    <w:rsid w:val="00D2336C"/>
    <w:rsid w:val="00D2382C"/>
    <w:rsid w:val="00D24E62"/>
    <w:rsid w:val="00D26B1C"/>
    <w:rsid w:val="00D2741A"/>
    <w:rsid w:val="00D27984"/>
    <w:rsid w:val="00D27C86"/>
    <w:rsid w:val="00D30DA6"/>
    <w:rsid w:val="00D31E7F"/>
    <w:rsid w:val="00D325E0"/>
    <w:rsid w:val="00D32917"/>
    <w:rsid w:val="00D33168"/>
    <w:rsid w:val="00D33A5C"/>
    <w:rsid w:val="00D33E26"/>
    <w:rsid w:val="00D36709"/>
    <w:rsid w:val="00D36B46"/>
    <w:rsid w:val="00D377B8"/>
    <w:rsid w:val="00D37E7A"/>
    <w:rsid w:val="00D40F74"/>
    <w:rsid w:val="00D4112E"/>
    <w:rsid w:val="00D414F9"/>
    <w:rsid w:val="00D417D0"/>
    <w:rsid w:val="00D419DA"/>
    <w:rsid w:val="00D41CE3"/>
    <w:rsid w:val="00D41DD1"/>
    <w:rsid w:val="00D424A9"/>
    <w:rsid w:val="00D43131"/>
    <w:rsid w:val="00D437FC"/>
    <w:rsid w:val="00D43BFA"/>
    <w:rsid w:val="00D440F0"/>
    <w:rsid w:val="00D44A22"/>
    <w:rsid w:val="00D45736"/>
    <w:rsid w:val="00D46D3C"/>
    <w:rsid w:val="00D473AF"/>
    <w:rsid w:val="00D478D2"/>
    <w:rsid w:val="00D47E23"/>
    <w:rsid w:val="00D506A2"/>
    <w:rsid w:val="00D534D0"/>
    <w:rsid w:val="00D53F56"/>
    <w:rsid w:val="00D545E2"/>
    <w:rsid w:val="00D54D08"/>
    <w:rsid w:val="00D55D1F"/>
    <w:rsid w:val="00D56CDF"/>
    <w:rsid w:val="00D604E9"/>
    <w:rsid w:val="00D614D5"/>
    <w:rsid w:val="00D61645"/>
    <w:rsid w:val="00D618A3"/>
    <w:rsid w:val="00D62709"/>
    <w:rsid w:val="00D62781"/>
    <w:rsid w:val="00D6311B"/>
    <w:rsid w:val="00D631AA"/>
    <w:rsid w:val="00D63E96"/>
    <w:rsid w:val="00D63FE5"/>
    <w:rsid w:val="00D64304"/>
    <w:rsid w:val="00D64392"/>
    <w:rsid w:val="00D643A5"/>
    <w:rsid w:val="00D65AA6"/>
    <w:rsid w:val="00D65B9D"/>
    <w:rsid w:val="00D6604C"/>
    <w:rsid w:val="00D66325"/>
    <w:rsid w:val="00D668A4"/>
    <w:rsid w:val="00D66B0A"/>
    <w:rsid w:val="00D705DC"/>
    <w:rsid w:val="00D70679"/>
    <w:rsid w:val="00D710A9"/>
    <w:rsid w:val="00D71679"/>
    <w:rsid w:val="00D72821"/>
    <w:rsid w:val="00D73F6B"/>
    <w:rsid w:val="00D743BA"/>
    <w:rsid w:val="00D74E3E"/>
    <w:rsid w:val="00D76908"/>
    <w:rsid w:val="00D769B4"/>
    <w:rsid w:val="00D76B48"/>
    <w:rsid w:val="00D77AC7"/>
    <w:rsid w:val="00D77C6C"/>
    <w:rsid w:val="00D8069B"/>
    <w:rsid w:val="00D80C60"/>
    <w:rsid w:val="00D80E90"/>
    <w:rsid w:val="00D81408"/>
    <w:rsid w:val="00D82098"/>
    <w:rsid w:val="00D82C10"/>
    <w:rsid w:val="00D82CFC"/>
    <w:rsid w:val="00D82FE5"/>
    <w:rsid w:val="00D83A18"/>
    <w:rsid w:val="00D84142"/>
    <w:rsid w:val="00D84239"/>
    <w:rsid w:val="00D85A50"/>
    <w:rsid w:val="00D85A89"/>
    <w:rsid w:val="00D8603B"/>
    <w:rsid w:val="00D86110"/>
    <w:rsid w:val="00D86B60"/>
    <w:rsid w:val="00D870C5"/>
    <w:rsid w:val="00D90F2F"/>
    <w:rsid w:val="00D91799"/>
    <w:rsid w:val="00D91D00"/>
    <w:rsid w:val="00D92885"/>
    <w:rsid w:val="00D92EC7"/>
    <w:rsid w:val="00D93170"/>
    <w:rsid w:val="00D93396"/>
    <w:rsid w:val="00D96605"/>
    <w:rsid w:val="00D96F38"/>
    <w:rsid w:val="00D975F2"/>
    <w:rsid w:val="00DA04FA"/>
    <w:rsid w:val="00DA100A"/>
    <w:rsid w:val="00DA1015"/>
    <w:rsid w:val="00DA1DA1"/>
    <w:rsid w:val="00DA2FC6"/>
    <w:rsid w:val="00DA433A"/>
    <w:rsid w:val="00DA4523"/>
    <w:rsid w:val="00DA52E5"/>
    <w:rsid w:val="00DA5BBA"/>
    <w:rsid w:val="00DA5D50"/>
    <w:rsid w:val="00DA6ADC"/>
    <w:rsid w:val="00DA73C6"/>
    <w:rsid w:val="00DA73FA"/>
    <w:rsid w:val="00DA7A4C"/>
    <w:rsid w:val="00DB0CA1"/>
    <w:rsid w:val="00DB228A"/>
    <w:rsid w:val="00DB23EF"/>
    <w:rsid w:val="00DB3869"/>
    <w:rsid w:val="00DB550C"/>
    <w:rsid w:val="00DB58FB"/>
    <w:rsid w:val="00DB5C74"/>
    <w:rsid w:val="00DB5DA4"/>
    <w:rsid w:val="00DB5E26"/>
    <w:rsid w:val="00DB7647"/>
    <w:rsid w:val="00DB7667"/>
    <w:rsid w:val="00DB7A12"/>
    <w:rsid w:val="00DC0019"/>
    <w:rsid w:val="00DC102D"/>
    <w:rsid w:val="00DC2477"/>
    <w:rsid w:val="00DC3B72"/>
    <w:rsid w:val="00DC466E"/>
    <w:rsid w:val="00DC4EB6"/>
    <w:rsid w:val="00DC5F92"/>
    <w:rsid w:val="00DC6516"/>
    <w:rsid w:val="00DD16A0"/>
    <w:rsid w:val="00DD17CE"/>
    <w:rsid w:val="00DD20BC"/>
    <w:rsid w:val="00DD2634"/>
    <w:rsid w:val="00DD2AD0"/>
    <w:rsid w:val="00DD374B"/>
    <w:rsid w:val="00DD3871"/>
    <w:rsid w:val="00DD4797"/>
    <w:rsid w:val="00DD5A01"/>
    <w:rsid w:val="00DD5B49"/>
    <w:rsid w:val="00DD61A3"/>
    <w:rsid w:val="00DD6498"/>
    <w:rsid w:val="00DD64CC"/>
    <w:rsid w:val="00DD6A39"/>
    <w:rsid w:val="00DD7DEE"/>
    <w:rsid w:val="00DE01C8"/>
    <w:rsid w:val="00DE02DA"/>
    <w:rsid w:val="00DE101C"/>
    <w:rsid w:val="00DE122C"/>
    <w:rsid w:val="00DE15C4"/>
    <w:rsid w:val="00DE18CB"/>
    <w:rsid w:val="00DE218E"/>
    <w:rsid w:val="00DE2215"/>
    <w:rsid w:val="00DE3CF9"/>
    <w:rsid w:val="00DE43F0"/>
    <w:rsid w:val="00DE45C5"/>
    <w:rsid w:val="00DE6B60"/>
    <w:rsid w:val="00DE7915"/>
    <w:rsid w:val="00DE7D92"/>
    <w:rsid w:val="00DF05F4"/>
    <w:rsid w:val="00DF06A9"/>
    <w:rsid w:val="00DF1B35"/>
    <w:rsid w:val="00DF2114"/>
    <w:rsid w:val="00DF253B"/>
    <w:rsid w:val="00DF26A6"/>
    <w:rsid w:val="00DF2795"/>
    <w:rsid w:val="00DF2C9E"/>
    <w:rsid w:val="00DF2CBE"/>
    <w:rsid w:val="00DF3C77"/>
    <w:rsid w:val="00DF51B2"/>
    <w:rsid w:val="00DF62E8"/>
    <w:rsid w:val="00DF6469"/>
    <w:rsid w:val="00DF762D"/>
    <w:rsid w:val="00DF7D1B"/>
    <w:rsid w:val="00DF7FEA"/>
    <w:rsid w:val="00E00496"/>
    <w:rsid w:val="00E01B29"/>
    <w:rsid w:val="00E027C0"/>
    <w:rsid w:val="00E02D1A"/>
    <w:rsid w:val="00E04F15"/>
    <w:rsid w:val="00E075BD"/>
    <w:rsid w:val="00E10A61"/>
    <w:rsid w:val="00E1154B"/>
    <w:rsid w:val="00E11D37"/>
    <w:rsid w:val="00E14041"/>
    <w:rsid w:val="00E14A24"/>
    <w:rsid w:val="00E152C3"/>
    <w:rsid w:val="00E15397"/>
    <w:rsid w:val="00E158EB"/>
    <w:rsid w:val="00E1597B"/>
    <w:rsid w:val="00E15E57"/>
    <w:rsid w:val="00E16395"/>
    <w:rsid w:val="00E16AED"/>
    <w:rsid w:val="00E175B5"/>
    <w:rsid w:val="00E17B25"/>
    <w:rsid w:val="00E17BE0"/>
    <w:rsid w:val="00E20650"/>
    <w:rsid w:val="00E21096"/>
    <w:rsid w:val="00E21471"/>
    <w:rsid w:val="00E214CC"/>
    <w:rsid w:val="00E2260E"/>
    <w:rsid w:val="00E22FD0"/>
    <w:rsid w:val="00E230DD"/>
    <w:rsid w:val="00E24CB1"/>
    <w:rsid w:val="00E24CDC"/>
    <w:rsid w:val="00E26074"/>
    <w:rsid w:val="00E27FEA"/>
    <w:rsid w:val="00E3058C"/>
    <w:rsid w:val="00E31E18"/>
    <w:rsid w:val="00E32E35"/>
    <w:rsid w:val="00E33216"/>
    <w:rsid w:val="00E3337A"/>
    <w:rsid w:val="00E341A1"/>
    <w:rsid w:val="00E353D7"/>
    <w:rsid w:val="00E35E30"/>
    <w:rsid w:val="00E35E33"/>
    <w:rsid w:val="00E36117"/>
    <w:rsid w:val="00E36462"/>
    <w:rsid w:val="00E364D5"/>
    <w:rsid w:val="00E3671C"/>
    <w:rsid w:val="00E37ED9"/>
    <w:rsid w:val="00E40399"/>
    <w:rsid w:val="00E40B3E"/>
    <w:rsid w:val="00E415C6"/>
    <w:rsid w:val="00E43101"/>
    <w:rsid w:val="00E4344B"/>
    <w:rsid w:val="00E43864"/>
    <w:rsid w:val="00E43C9E"/>
    <w:rsid w:val="00E440A2"/>
    <w:rsid w:val="00E44D19"/>
    <w:rsid w:val="00E44D96"/>
    <w:rsid w:val="00E47DEC"/>
    <w:rsid w:val="00E5018A"/>
    <w:rsid w:val="00E50CCD"/>
    <w:rsid w:val="00E5175E"/>
    <w:rsid w:val="00E52D66"/>
    <w:rsid w:val="00E533C6"/>
    <w:rsid w:val="00E533F4"/>
    <w:rsid w:val="00E538FA"/>
    <w:rsid w:val="00E53FD1"/>
    <w:rsid w:val="00E55291"/>
    <w:rsid w:val="00E56111"/>
    <w:rsid w:val="00E56DFD"/>
    <w:rsid w:val="00E570B1"/>
    <w:rsid w:val="00E57A73"/>
    <w:rsid w:val="00E602EE"/>
    <w:rsid w:val="00E60A71"/>
    <w:rsid w:val="00E624FB"/>
    <w:rsid w:val="00E62C34"/>
    <w:rsid w:val="00E6421A"/>
    <w:rsid w:val="00E64F98"/>
    <w:rsid w:val="00E66B50"/>
    <w:rsid w:val="00E6742B"/>
    <w:rsid w:val="00E700F0"/>
    <w:rsid w:val="00E701A8"/>
    <w:rsid w:val="00E70BA8"/>
    <w:rsid w:val="00E7205C"/>
    <w:rsid w:val="00E73C2F"/>
    <w:rsid w:val="00E73D67"/>
    <w:rsid w:val="00E74656"/>
    <w:rsid w:val="00E76861"/>
    <w:rsid w:val="00E76C92"/>
    <w:rsid w:val="00E77773"/>
    <w:rsid w:val="00E77C9C"/>
    <w:rsid w:val="00E825A4"/>
    <w:rsid w:val="00E83F92"/>
    <w:rsid w:val="00E84163"/>
    <w:rsid w:val="00E8432B"/>
    <w:rsid w:val="00E851D9"/>
    <w:rsid w:val="00E86036"/>
    <w:rsid w:val="00E860C4"/>
    <w:rsid w:val="00E867EC"/>
    <w:rsid w:val="00E86CED"/>
    <w:rsid w:val="00E86D47"/>
    <w:rsid w:val="00E86FB9"/>
    <w:rsid w:val="00E90085"/>
    <w:rsid w:val="00E9114D"/>
    <w:rsid w:val="00E915DF"/>
    <w:rsid w:val="00E918E6"/>
    <w:rsid w:val="00E91B57"/>
    <w:rsid w:val="00E93281"/>
    <w:rsid w:val="00E934A8"/>
    <w:rsid w:val="00E93610"/>
    <w:rsid w:val="00E95F83"/>
    <w:rsid w:val="00E9774B"/>
    <w:rsid w:val="00E978D1"/>
    <w:rsid w:val="00EA1ACC"/>
    <w:rsid w:val="00EA1C45"/>
    <w:rsid w:val="00EA2BE6"/>
    <w:rsid w:val="00EA369C"/>
    <w:rsid w:val="00EA38B5"/>
    <w:rsid w:val="00EA3E9A"/>
    <w:rsid w:val="00EA3FEC"/>
    <w:rsid w:val="00EA411B"/>
    <w:rsid w:val="00EA4748"/>
    <w:rsid w:val="00EA5D82"/>
    <w:rsid w:val="00EA64D0"/>
    <w:rsid w:val="00EA6929"/>
    <w:rsid w:val="00EB030C"/>
    <w:rsid w:val="00EB0B8E"/>
    <w:rsid w:val="00EB240A"/>
    <w:rsid w:val="00EB42F6"/>
    <w:rsid w:val="00EB5F01"/>
    <w:rsid w:val="00EB716E"/>
    <w:rsid w:val="00EB719C"/>
    <w:rsid w:val="00EC0B93"/>
    <w:rsid w:val="00EC13EB"/>
    <w:rsid w:val="00EC1591"/>
    <w:rsid w:val="00EC2847"/>
    <w:rsid w:val="00EC33F0"/>
    <w:rsid w:val="00EC36A1"/>
    <w:rsid w:val="00EC376E"/>
    <w:rsid w:val="00EC4092"/>
    <w:rsid w:val="00EC4258"/>
    <w:rsid w:val="00EC4425"/>
    <w:rsid w:val="00EC5069"/>
    <w:rsid w:val="00EC55E1"/>
    <w:rsid w:val="00EC5679"/>
    <w:rsid w:val="00EC5851"/>
    <w:rsid w:val="00EC5C3B"/>
    <w:rsid w:val="00EC6C60"/>
    <w:rsid w:val="00ED152A"/>
    <w:rsid w:val="00ED167A"/>
    <w:rsid w:val="00ED26E0"/>
    <w:rsid w:val="00ED2F08"/>
    <w:rsid w:val="00ED3E8C"/>
    <w:rsid w:val="00ED3EF3"/>
    <w:rsid w:val="00ED42B8"/>
    <w:rsid w:val="00ED43F8"/>
    <w:rsid w:val="00ED590E"/>
    <w:rsid w:val="00ED6664"/>
    <w:rsid w:val="00ED6670"/>
    <w:rsid w:val="00ED79D0"/>
    <w:rsid w:val="00ED7BE3"/>
    <w:rsid w:val="00EE012A"/>
    <w:rsid w:val="00EE03D0"/>
    <w:rsid w:val="00EE0A3D"/>
    <w:rsid w:val="00EE1800"/>
    <w:rsid w:val="00EE24EA"/>
    <w:rsid w:val="00EE3869"/>
    <w:rsid w:val="00EE5D08"/>
    <w:rsid w:val="00EE607D"/>
    <w:rsid w:val="00EE64C7"/>
    <w:rsid w:val="00EE7A2C"/>
    <w:rsid w:val="00EF0095"/>
    <w:rsid w:val="00EF0308"/>
    <w:rsid w:val="00EF0898"/>
    <w:rsid w:val="00EF1978"/>
    <w:rsid w:val="00EF2B32"/>
    <w:rsid w:val="00EF2BCB"/>
    <w:rsid w:val="00EF47BA"/>
    <w:rsid w:val="00EF54DA"/>
    <w:rsid w:val="00EF5834"/>
    <w:rsid w:val="00EF783C"/>
    <w:rsid w:val="00F00500"/>
    <w:rsid w:val="00F006A8"/>
    <w:rsid w:val="00F00ABF"/>
    <w:rsid w:val="00F017C9"/>
    <w:rsid w:val="00F0200B"/>
    <w:rsid w:val="00F02B49"/>
    <w:rsid w:val="00F0351A"/>
    <w:rsid w:val="00F05408"/>
    <w:rsid w:val="00F07859"/>
    <w:rsid w:val="00F07F9A"/>
    <w:rsid w:val="00F10D6B"/>
    <w:rsid w:val="00F1186E"/>
    <w:rsid w:val="00F119E8"/>
    <w:rsid w:val="00F11D55"/>
    <w:rsid w:val="00F11EE2"/>
    <w:rsid w:val="00F12F78"/>
    <w:rsid w:val="00F132D6"/>
    <w:rsid w:val="00F162AB"/>
    <w:rsid w:val="00F1660A"/>
    <w:rsid w:val="00F1726E"/>
    <w:rsid w:val="00F17282"/>
    <w:rsid w:val="00F17C3C"/>
    <w:rsid w:val="00F2000D"/>
    <w:rsid w:val="00F20F13"/>
    <w:rsid w:val="00F21CFD"/>
    <w:rsid w:val="00F21EAD"/>
    <w:rsid w:val="00F238D9"/>
    <w:rsid w:val="00F23C42"/>
    <w:rsid w:val="00F241E1"/>
    <w:rsid w:val="00F25760"/>
    <w:rsid w:val="00F257E0"/>
    <w:rsid w:val="00F263DB"/>
    <w:rsid w:val="00F266E6"/>
    <w:rsid w:val="00F270B4"/>
    <w:rsid w:val="00F30835"/>
    <w:rsid w:val="00F30B94"/>
    <w:rsid w:val="00F34931"/>
    <w:rsid w:val="00F3566C"/>
    <w:rsid w:val="00F364EB"/>
    <w:rsid w:val="00F36625"/>
    <w:rsid w:val="00F368F7"/>
    <w:rsid w:val="00F37914"/>
    <w:rsid w:val="00F37B33"/>
    <w:rsid w:val="00F37E6F"/>
    <w:rsid w:val="00F40406"/>
    <w:rsid w:val="00F41934"/>
    <w:rsid w:val="00F43A1E"/>
    <w:rsid w:val="00F478B8"/>
    <w:rsid w:val="00F47BA8"/>
    <w:rsid w:val="00F5031D"/>
    <w:rsid w:val="00F50327"/>
    <w:rsid w:val="00F50A83"/>
    <w:rsid w:val="00F50A9A"/>
    <w:rsid w:val="00F51361"/>
    <w:rsid w:val="00F51D25"/>
    <w:rsid w:val="00F542CF"/>
    <w:rsid w:val="00F55345"/>
    <w:rsid w:val="00F56627"/>
    <w:rsid w:val="00F56BCE"/>
    <w:rsid w:val="00F57737"/>
    <w:rsid w:val="00F579C8"/>
    <w:rsid w:val="00F57C3B"/>
    <w:rsid w:val="00F6001B"/>
    <w:rsid w:val="00F606CE"/>
    <w:rsid w:val="00F60ECC"/>
    <w:rsid w:val="00F615F6"/>
    <w:rsid w:val="00F65CEB"/>
    <w:rsid w:val="00F660FA"/>
    <w:rsid w:val="00F666D6"/>
    <w:rsid w:val="00F67299"/>
    <w:rsid w:val="00F71432"/>
    <w:rsid w:val="00F72601"/>
    <w:rsid w:val="00F74189"/>
    <w:rsid w:val="00F74A1E"/>
    <w:rsid w:val="00F74AFA"/>
    <w:rsid w:val="00F75A8C"/>
    <w:rsid w:val="00F75EB9"/>
    <w:rsid w:val="00F76174"/>
    <w:rsid w:val="00F764C0"/>
    <w:rsid w:val="00F775CF"/>
    <w:rsid w:val="00F778DF"/>
    <w:rsid w:val="00F801B7"/>
    <w:rsid w:val="00F80B9E"/>
    <w:rsid w:val="00F80DB0"/>
    <w:rsid w:val="00F80DC3"/>
    <w:rsid w:val="00F81ADE"/>
    <w:rsid w:val="00F838BE"/>
    <w:rsid w:val="00F83934"/>
    <w:rsid w:val="00F84610"/>
    <w:rsid w:val="00F84EC4"/>
    <w:rsid w:val="00F84FE1"/>
    <w:rsid w:val="00F850D4"/>
    <w:rsid w:val="00F85942"/>
    <w:rsid w:val="00F85B62"/>
    <w:rsid w:val="00F8644F"/>
    <w:rsid w:val="00F8678A"/>
    <w:rsid w:val="00F86FD2"/>
    <w:rsid w:val="00F90085"/>
    <w:rsid w:val="00F90DA1"/>
    <w:rsid w:val="00F90E5D"/>
    <w:rsid w:val="00F92348"/>
    <w:rsid w:val="00F92F24"/>
    <w:rsid w:val="00F93A9C"/>
    <w:rsid w:val="00F948F0"/>
    <w:rsid w:val="00F95983"/>
    <w:rsid w:val="00F970E0"/>
    <w:rsid w:val="00F974DD"/>
    <w:rsid w:val="00F9772F"/>
    <w:rsid w:val="00F97D63"/>
    <w:rsid w:val="00FA0066"/>
    <w:rsid w:val="00FA11DD"/>
    <w:rsid w:val="00FA161D"/>
    <w:rsid w:val="00FA1C38"/>
    <w:rsid w:val="00FA1E66"/>
    <w:rsid w:val="00FA2729"/>
    <w:rsid w:val="00FA46E7"/>
    <w:rsid w:val="00FA7545"/>
    <w:rsid w:val="00FA7CEF"/>
    <w:rsid w:val="00FB088C"/>
    <w:rsid w:val="00FB0F9E"/>
    <w:rsid w:val="00FB13C2"/>
    <w:rsid w:val="00FB1763"/>
    <w:rsid w:val="00FB1D15"/>
    <w:rsid w:val="00FB2F2E"/>
    <w:rsid w:val="00FB301D"/>
    <w:rsid w:val="00FB381D"/>
    <w:rsid w:val="00FB5295"/>
    <w:rsid w:val="00FB5707"/>
    <w:rsid w:val="00FB642C"/>
    <w:rsid w:val="00FC08D4"/>
    <w:rsid w:val="00FC12F9"/>
    <w:rsid w:val="00FC14E3"/>
    <w:rsid w:val="00FC1745"/>
    <w:rsid w:val="00FC1851"/>
    <w:rsid w:val="00FC1BE9"/>
    <w:rsid w:val="00FC2465"/>
    <w:rsid w:val="00FC2531"/>
    <w:rsid w:val="00FC29B1"/>
    <w:rsid w:val="00FC2F4F"/>
    <w:rsid w:val="00FC3368"/>
    <w:rsid w:val="00FC5C28"/>
    <w:rsid w:val="00FD0C82"/>
    <w:rsid w:val="00FD1A91"/>
    <w:rsid w:val="00FD1FDB"/>
    <w:rsid w:val="00FD233B"/>
    <w:rsid w:val="00FD23B5"/>
    <w:rsid w:val="00FD2AA8"/>
    <w:rsid w:val="00FD5B5C"/>
    <w:rsid w:val="00FD63D4"/>
    <w:rsid w:val="00FD72A0"/>
    <w:rsid w:val="00FD7772"/>
    <w:rsid w:val="00FE1425"/>
    <w:rsid w:val="00FE1D11"/>
    <w:rsid w:val="00FE2988"/>
    <w:rsid w:val="00FE2E30"/>
    <w:rsid w:val="00FE3224"/>
    <w:rsid w:val="00FE3B09"/>
    <w:rsid w:val="00FE587D"/>
    <w:rsid w:val="00FE6788"/>
    <w:rsid w:val="00FE6EB5"/>
    <w:rsid w:val="00FE74C5"/>
    <w:rsid w:val="00FF079B"/>
    <w:rsid w:val="00FF07D5"/>
    <w:rsid w:val="00FF1DC5"/>
    <w:rsid w:val="00FF27CC"/>
    <w:rsid w:val="00FF29D6"/>
    <w:rsid w:val="00FF2B29"/>
    <w:rsid w:val="00FF359A"/>
    <w:rsid w:val="00FF4641"/>
    <w:rsid w:val="00FF6261"/>
    <w:rsid w:val="00FF6D01"/>
    <w:rsid w:val="00FF6EE3"/>
    <w:rsid w:val="00FF79C6"/>
    <w:rsid w:val="00FF7C2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8b0845,#5d5f5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0" w:defSemiHidden="1" w:defUnhideWhenUsed="0" w:defQFormat="0" w:count="267">
    <w:lsdException w:name="Normal" w:semiHidden="0"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uiPriority="1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uiPriority="99"/>
    <w:lsdException w:name="FollowedHyperlink" w:semiHidden="0"/>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No Spacing" w:semiHidden="0" w:uiPriority="1" w:qFormat="1"/>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uiPriority="34" w:qFormat="1"/>
    <w:lsdException w:name="Quote" w:semiHidden="0" w:uiPriority="29" w:qFormat="1"/>
    <w:lsdException w:name="Intense Quote" w:semiHidden="0" w:uiPriority="30" w:qFormat="1"/>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nhideWhenUsed="1"/>
    <w:lsdException w:name="TOC Heading" w:uiPriority="39" w:unhideWhenUsed="1" w:qFormat="1"/>
  </w:latentStyles>
  <w:style w:type="paragraph" w:default="1" w:styleId="Normal">
    <w:name w:val="Normal"/>
    <w:qFormat/>
    <w:rsid w:val="001E4349"/>
    <w:pPr>
      <w:spacing w:after="200" w:line="276" w:lineRule="auto"/>
    </w:pPr>
    <w:rPr>
      <w:sz w:val="22"/>
      <w:szCs w:val="22"/>
      <w:lang w:bidi="en-US"/>
    </w:rPr>
  </w:style>
  <w:style w:type="paragraph" w:styleId="Heading1">
    <w:name w:val="heading 1"/>
    <w:basedOn w:val="Normal"/>
    <w:next w:val="Normal"/>
    <w:link w:val="Heading1Char"/>
    <w:uiPriority w:val="9"/>
    <w:qFormat/>
    <w:rsid w:val="001E4349"/>
    <w:pPr>
      <w:keepNext/>
      <w:keepLines/>
      <w:spacing w:before="480" w:after="240"/>
      <w:outlineLvl w:val="0"/>
    </w:pPr>
    <w:rPr>
      <w:rFonts w:ascii="Cambria" w:eastAsiaTheme="majorEastAsia" w:hAnsi="Cambria" w:cstheme="majorBidi"/>
      <w:b/>
      <w:bCs/>
      <w:color w:val="000000" w:themeColor="text1"/>
      <w:sz w:val="28"/>
      <w:szCs w:val="28"/>
    </w:rPr>
  </w:style>
  <w:style w:type="paragraph" w:styleId="Heading2">
    <w:name w:val="heading 2"/>
    <w:basedOn w:val="Normal"/>
    <w:next w:val="Normal"/>
    <w:link w:val="Heading2Char"/>
    <w:uiPriority w:val="9"/>
    <w:qFormat/>
    <w:rsid w:val="001E4349"/>
    <w:pPr>
      <w:keepNext/>
      <w:keepLines/>
      <w:spacing w:before="200" w:after="120"/>
      <w:outlineLvl w:val="1"/>
    </w:pPr>
    <w:rPr>
      <w:rFonts w:ascii="Cambria" w:eastAsiaTheme="majorEastAsia" w:hAnsi="Cambria" w:cstheme="majorBidi"/>
      <w:b/>
      <w:bCs/>
      <w:color w:val="000000" w:themeColor="text1"/>
      <w:sz w:val="26"/>
      <w:szCs w:val="26"/>
    </w:rPr>
  </w:style>
  <w:style w:type="paragraph" w:styleId="Heading3">
    <w:name w:val="heading 3"/>
    <w:basedOn w:val="Normal"/>
    <w:next w:val="Normal"/>
    <w:link w:val="Heading3Char"/>
    <w:uiPriority w:val="9"/>
    <w:qFormat/>
    <w:rsid w:val="001E4349"/>
    <w:pPr>
      <w:keepNext/>
      <w:keepLines/>
      <w:spacing w:before="200" w:after="0"/>
      <w:outlineLvl w:val="2"/>
    </w:pPr>
    <w:rPr>
      <w:rFonts w:ascii="Cambria" w:eastAsiaTheme="majorEastAsia" w:hAnsi="Cambria" w:cstheme="majorBidi"/>
      <w:b/>
      <w:bCs/>
      <w:color w:val="4F81BD"/>
      <w:sz w:val="20"/>
      <w:szCs w:val="20"/>
      <w:lang w:bidi="ar-SA"/>
    </w:rPr>
  </w:style>
  <w:style w:type="paragraph" w:styleId="Heading4">
    <w:name w:val="heading 4"/>
    <w:basedOn w:val="Normal"/>
    <w:next w:val="Normal"/>
    <w:link w:val="Heading4Char"/>
    <w:uiPriority w:val="9"/>
    <w:qFormat/>
    <w:rsid w:val="001E4349"/>
    <w:pPr>
      <w:keepNext/>
      <w:keepLines/>
      <w:spacing w:before="200" w:after="0"/>
      <w:outlineLvl w:val="3"/>
    </w:pPr>
    <w:rPr>
      <w:rFonts w:ascii="Cambria" w:eastAsiaTheme="majorEastAsia" w:hAnsi="Cambria" w:cstheme="majorBidi"/>
      <w:b/>
      <w:bCs/>
      <w:i/>
      <w:iCs/>
      <w:color w:val="4F81BD"/>
      <w:sz w:val="20"/>
      <w:szCs w:val="20"/>
      <w:lang w:bidi="ar-SA"/>
    </w:rPr>
  </w:style>
  <w:style w:type="paragraph" w:styleId="Heading5">
    <w:name w:val="heading 5"/>
    <w:basedOn w:val="Normal"/>
    <w:next w:val="Normal"/>
    <w:link w:val="Heading5Char"/>
    <w:uiPriority w:val="9"/>
    <w:qFormat/>
    <w:rsid w:val="001E4349"/>
    <w:pPr>
      <w:keepNext/>
      <w:keepLines/>
      <w:spacing w:before="200" w:after="0"/>
      <w:outlineLvl w:val="4"/>
    </w:pPr>
    <w:rPr>
      <w:rFonts w:ascii="Cambria" w:eastAsiaTheme="majorEastAsia" w:hAnsi="Cambria" w:cstheme="majorBidi"/>
      <w:color w:val="243F60"/>
      <w:sz w:val="20"/>
      <w:szCs w:val="20"/>
      <w:lang w:bidi="ar-SA"/>
    </w:rPr>
  </w:style>
  <w:style w:type="paragraph" w:styleId="Heading6">
    <w:name w:val="heading 6"/>
    <w:basedOn w:val="Normal"/>
    <w:next w:val="Normal"/>
    <w:link w:val="Heading6Char"/>
    <w:uiPriority w:val="9"/>
    <w:qFormat/>
    <w:rsid w:val="001E4349"/>
    <w:pPr>
      <w:keepNext/>
      <w:keepLines/>
      <w:spacing w:before="200" w:after="0"/>
      <w:outlineLvl w:val="5"/>
    </w:pPr>
    <w:rPr>
      <w:rFonts w:ascii="Cambria" w:eastAsiaTheme="majorEastAsia" w:hAnsi="Cambria" w:cstheme="majorBidi"/>
      <w:i/>
      <w:iCs/>
      <w:color w:val="243F60"/>
      <w:sz w:val="20"/>
      <w:szCs w:val="20"/>
      <w:lang w:bidi="ar-SA"/>
    </w:rPr>
  </w:style>
  <w:style w:type="paragraph" w:styleId="Heading7">
    <w:name w:val="heading 7"/>
    <w:basedOn w:val="Normal"/>
    <w:next w:val="Normal"/>
    <w:link w:val="Heading7Char"/>
    <w:uiPriority w:val="9"/>
    <w:qFormat/>
    <w:rsid w:val="001E4349"/>
    <w:pPr>
      <w:keepNext/>
      <w:keepLines/>
      <w:spacing w:before="200" w:after="0"/>
      <w:outlineLvl w:val="6"/>
    </w:pPr>
    <w:rPr>
      <w:rFonts w:ascii="Cambria" w:eastAsiaTheme="majorEastAsia" w:hAnsi="Cambria" w:cstheme="majorBidi"/>
      <w:i/>
      <w:iCs/>
      <w:color w:val="404040"/>
      <w:sz w:val="20"/>
      <w:szCs w:val="20"/>
      <w:lang w:bidi="ar-SA"/>
    </w:rPr>
  </w:style>
  <w:style w:type="paragraph" w:styleId="Heading8">
    <w:name w:val="heading 8"/>
    <w:basedOn w:val="Normal"/>
    <w:next w:val="Normal"/>
    <w:link w:val="Heading8Char"/>
    <w:uiPriority w:val="9"/>
    <w:qFormat/>
    <w:rsid w:val="001E4349"/>
    <w:pPr>
      <w:keepNext/>
      <w:keepLines/>
      <w:spacing w:before="200" w:after="0"/>
      <w:outlineLvl w:val="7"/>
    </w:pPr>
    <w:rPr>
      <w:rFonts w:ascii="Cambria" w:eastAsiaTheme="majorEastAsia" w:hAnsi="Cambria" w:cstheme="majorBidi"/>
      <w:color w:val="4F81BD"/>
      <w:sz w:val="20"/>
      <w:szCs w:val="20"/>
      <w:lang w:bidi="ar-SA"/>
    </w:rPr>
  </w:style>
  <w:style w:type="paragraph" w:styleId="Heading9">
    <w:name w:val="heading 9"/>
    <w:basedOn w:val="Normal"/>
    <w:next w:val="Normal"/>
    <w:link w:val="Heading9Char"/>
    <w:uiPriority w:val="9"/>
    <w:qFormat/>
    <w:rsid w:val="001E4349"/>
    <w:pPr>
      <w:keepNext/>
      <w:keepLines/>
      <w:spacing w:before="200" w:after="0"/>
      <w:outlineLvl w:val="8"/>
    </w:pPr>
    <w:rPr>
      <w:rFonts w:ascii="Cambria" w:eastAsiaTheme="majorEastAsia" w:hAnsi="Cambria" w:cstheme="majorBidi"/>
      <w:i/>
      <w:iCs/>
      <w:color w:val="404040"/>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1E4349"/>
    <w:rPr>
      <w:rFonts w:ascii="Cambria" w:eastAsiaTheme="majorEastAsia" w:hAnsi="Cambria" w:cstheme="majorBidi"/>
      <w:b/>
      <w:bCs/>
      <w:color w:val="000000" w:themeColor="text1"/>
      <w:sz w:val="28"/>
      <w:szCs w:val="28"/>
      <w:lang w:bidi="en-US"/>
    </w:rPr>
  </w:style>
  <w:style w:type="character" w:customStyle="1" w:styleId="Heading2Char">
    <w:name w:val="Heading 2 Char"/>
    <w:link w:val="Heading2"/>
    <w:uiPriority w:val="9"/>
    <w:locked/>
    <w:rsid w:val="001E4349"/>
    <w:rPr>
      <w:rFonts w:ascii="Cambria" w:eastAsiaTheme="majorEastAsia" w:hAnsi="Cambria" w:cstheme="majorBidi"/>
      <w:b/>
      <w:bCs/>
      <w:color w:val="000000" w:themeColor="text1"/>
      <w:sz w:val="26"/>
      <w:szCs w:val="26"/>
      <w:lang w:bidi="en-US"/>
    </w:rPr>
  </w:style>
  <w:style w:type="character" w:customStyle="1" w:styleId="Heading3Char">
    <w:name w:val="Heading 3 Char"/>
    <w:link w:val="Heading3"/>
    <w:uiPriority w:val="9"/>
    <w:locked/>
    <w:rsid w:val="001E4349"/>
    <w:rPr>
      <w:rFonts w:ascii="Cambria" w:eastAsiaTheme="majorEastAsia" w:hAnsi="Cambria" w:cstheme="majorBidi"/>
      <w:b/>
      <w:bCs/>
      <w:color w:val="4F81BD"/>
    </w:rPr>
  </w:style>
  <w:style w:type="character" w:customStyle="1" w:styleId="Heading4Char">
    <w:name w:val="Heading 4 Char"/>
    <w:link w:val="Heading4"/>
    <w:uiPriority w:val="9"/>
    <w:locked/>
    <w:rsid w:val="001E4349"/>
    <w:rPr>
      <w:rFonts w:ascii="Cambria" w:eastAsiaTheme="majorEastAsia" w:hAnsi="Cambria" w:cstheme="majorBidi"/>
      <w:b/>
      <w:bCs/>
      <w:i/>
      <w:iCs/>
      <w:color w:val="4F81BD"/>
    </w:rPr>
  </w:style>
  <w:style w:type="character" w:customStyle="1" w:styleId="Heading5Char">
    <w:name w:val="Heading 5 Char"/>
    <w:link w:val="Heading5"/>
    <w:uiPriority w:val="9"/>
    <w:locked/>
    <w:rsid w:val="001E4349"/>
    <w:rPr>
      <w:rFonts w:ascii="Cambria" w:eastAsiaTheme="majorEastAsia" w:hAnsi="Cambria" w:cstheme="majorBidi"/>
      <w:color w:val="243F60"/>
    </w:rPr>
  </w:style>
  <w:style w:type="character" w:customStyle="1" w:styleId="Heading6Char">
    <w:name w:val="Heading 6 Char"/>
    <w:link w:val="Heading6"/>
    <w:uiPriority w:val="9"/>
    <w:locked/>
    <w:rsid w:val="001E4349"/>
    <w:rPr>
      <w:rFonts w:ascii="Cambria" w:eastAsiaTheme="majorEastAsia" w:hAnsi="Cambria" w:cstheme="majorBidi"/>
      <w:i/>
      <w:iCs/>
      <w:color w:val="243F60"/>
    </w:rPr>
  </w:style>
  <w:style w:type="character" w:customStyle="1" w:styleId="Heading7Char">
    <w:name w:val="Heading 7 Char"/>
    <w:link w:val="Heading7"/>
    <w:uiPriority w:val="9"/>
    <w:locked/>
    <w:rsid w:val="001E4349"/>
    <w:rPr>
      <w:rFonts w:ascii="Cambria" w:eastAsiaTheme="majorEastAsia" w:hAnsi="Cambria" w:cstheme="majorBidi"/>
      <w:i/>
      <w:iCs/>
      <w:color w:val="404040"/>
    </w:rPr>
  </w:style>
  <w:style w:type="character" w:customStyle="1" w:styleId="Heading8Char">
    <w:name w:val="Heading 8 Char"/>
    <w:link w:val="Heading8"/>
    <w:uiPriority w:val="9"/>
    <w:locked/>
    <w:rsid w:val="001E4349"/>
    <w:rPr>
      <w:rFonts w:ascii="Cambria" w:eastAsiaTheme="majorEastAsia" w:hAnsi="Cambria" w:cstheme="majorBidi"/>
      <w:color w:val="4F81BD"/>
    </w:rPr>
  </w:style>
  <w:style w:type="character" w:customStyle="1" w:styleId="Heading9Char">
    <w:name w:val="Heading 9 Char"/>
    <w:link w:val="Heading9"/>
    <w:uiPriority w:val="9"/>
    <w:locked/>
    <w:rsid w:val="001E4349"/>
    <w:rPr>
      <w:rFonts w:ascii="Cambria" w:eastAsiaTheme="majorEastAsia" w:hAnsi="Cambria" w:cstheme="majorBidi"/>
      <w:i/>
      <w:iCs/>
      <w:color w:val="404040"/>
    </w:rPr>
  </w:style>
  <w:style w:type="paragraph" w:styleId="Title">
    <w:name w:val="Title"/>
    <w:aliases w:val="TOC Title"/>
    <w:basedOn w:val="Normal"/>
    <w:next w:val="Normal"/>
    <w:link w:val="TitleChar"/>
    <w:uiPriority w:val="10"/>
    <w:qFormat/>
    <w:rsid w:val="001E4349"/>
    <w:pPr>
      <w:pBdr>
        <w:bottom w:val="single" w:sz="8" w:space="4" w:color="4F81BD"/>
      </w:pBdr>
      <w:spacing w:after="300" w:line="240" w:lineRule="auto"/>
      <w:contextualSpacing/>
    </w:pPr>
    <w:rPr>
      <w:rFonts w:ascii="Cambria" w:eastAsiaTheme="majorEastAsia" w:hAnsi="Cambria" w:cstheme="majorBidi"/>
      <w:color w:val="17365D"/>
      <w:spacing w:val="5"/>
      <w:kern w:val="28"/>
      <w:sz w:val="52"/>
      <w:szCs w:val="52"/>
      <w:lang w:bidi="ar-SA"/>
    </w:rPr>
  </w:style>
  <w:style w:type="character" w:customStyle="1" w:styleId="TitleChar">
    <w:name w:val="Title Char"/>
    <w:aliases w:val="TOC Title Char"/>
    <w:link w:val="Title"/>
    <w:uiPriority w:val="10"/>
    <w:locked/>
    <w:rsid w:val="001E4349"/>
    <w:rPr>
      <w:rFonts w:ascii="Cambria" w:eastAsiaTheme="majorEastAsia" w:hAnsi="Cambria" w:cstheme="majorBidi"/>
      <w:color w:val="17365D"/>
      <w:spacing w:val="5"/>
      <w:kern w:val="28"/>
      <w:sz w:val="52"/>
      <w:szCs w:val="52"/>
    </w:rPr>
  </w:style>
  <w:style w:type="paragraph" w:styleId="TOC1">
    <w:name w:val="toc 1"/>
    <w:basedOn w:val="Normal"/>
    <w:next w:val="Normal"/>
    <w:autoRedefine/>
    <w:uiPriority w:val="39"/>
    <w:rsid w:val="00B261D8"/>
    <w:pPr>
      <w:spacing w:before="240" w:after="120"/>
    </w:pPr>
    <w:rPr>
      <w:b/>
      <w:bCs/>
      <w:szCs w:val="20"/>
    </w:rPr>
  </w:style>
  <w:style w:type="paragraph" w:styleId="TOC2">
    <w:name w:val="toc 2"/>
    <w:basedOn w:val="Normal"/>
    <w:next w:val="Normal"/>
    <w:autoRedefine/>
    <w:uiPriority w:val="39"/>
    <w:rsid w:val="00B261D8"/>
    <w:pPr>
      <w:spacing w:before="120"/>
      <w:ind w:left="240"/>
    </w:pPr>
    <w:rPr>
      <w:i/>
      <w:iCs/>
      <w:szCs w:val="20"/>
    </w:rPr>
  </w:style>
  <w:style w:type="character" w:styleId="Hyperlink">
    <w:name w:val="Hyperlink"/>
    <w:basedOn w:val="DefaultParagraphFont"/>
    <w:uiPriority w:val="99"/>
    <w:rsid w:val="00B261D8"/>
    <w:rPr>
      <w:rFonts w:cs="Times New Roman"/>
      <w:color w:val="0000FF"/>
      <w:u w:val="single"/>
    </w:rPr>
  </w:style>
  <w:style w:type="paragraph" w:styleId="Footer">
    <w:name w:val="footer"/>
    <w:basedOn w:val="Normal"/>
    <w:link w:val="FooterChar"/>
    <w:uiPriority w:val="99"/>
    <w:semiHidden/>
    <w:rsid w:val="00B261D8"/>
    <w:pPr>
      <w:tabs>
        <w:tab w:val="center" w:pos="4680"/>
        <w:tab w:val="right" w:pos="9360"/>
      </w:tabs>
    </w:pPr>
  </w:style>
  <w:style w:type="character" w:customStyle="1" w:styleId="FooterChar">
    <w:name w:val="Footer Char"/>
    <w:basedOn w:val="DefaultParagraphFont"/>
    <w:link w:val="Footer"/>
    <w:uiPriority w:val="99"/>
    <w:locked/>
    <w:rsid w:val="00B261D8"/>
    <w:rPr>
      <w:rFonts w:eastAsia="Times New Roman" w:cs="Times New Roman"/>
    </w:rPr>
  </w:style>
  <w:style w:type="character" w:customStyle="1" w:styleId="Tips">
    <w:name w:val="Tips"/>
    <w:basedOn w:val="DefaultParagraphFont"/>
    <w:uiPriority w:val="99"/>
    <w:rsid w:val="00B261D8"/>
    <w:rPr>
      <w:rFonts w:cs="Times New Roman"/>
      <w:i/>
      <w:iCs/>
    </w:rPr>
  </w:style>
  <w:style w:type="paragraph" w:customStyle="1" w:styleId="Copyright">
    <w:name w:val="Copyright"/>
    <w:basedOn w:val="Title"/>
    <w:uiPriority w:val="99"/>
    <w:rsid w:val="00B261D8"/>
    <w:rPr>
      <w:szCs w:val="20"/>
    </w:rPr>
  </w:style>
  <w:style w:type="paragraph" w:styleId="BalloonText">
    <w:name w:val="Balloon Text"/>
    <w:basedOn w:val="Normal"/>
    <w:link w:val="BalloonTextChar"/>
    <w:uiPriority w:val="99"/>
    <w:semiHidden/>
    <w:rsid w:val="00B261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261D8"/>
    <w:rPr>
      <w:rFonts w:ascii="Tahoma" w:hAnsi="Tahoma" w:cs="Tahoma"/>
      <w:sz w:val="16"/>
      <w:szCs w:val="16"/>
    </w:rPr>
  </w:style>
  <w:style w:type="paragraph" w:styleId="Caption">
    <w:name w:val="caption"/>
    <w:basedOn w:val="Normal"/>
    <w:next w:val="Normal"/>
    <w:uiPriority w:val="35"/>
    <w:qFormat/>
    <w:rsid w:val="001E4349"/>
    <w:pPr>
      <w:spacing w:line="240" w:lineRule="auto"/>
    </w:pPr>
    <w:rPr>
      <w:b/>
      <w:bCs/>
      <w:color w:val="4F81BD"/>
      <w:sz w:val="18"/>
      <w:szCs w:val="18"/>
    </w:rPr>
  </w:style>
  <w:style w:type="paragraph" w:styleId="Subtitle">
    <w:name w:val="Subtitle"/>
    <w:basedOn w:val="Normal"/>
    <w:next w:val="Normal"/>
    <w:link w:val="SubtitleChar"/>
    <w:uiPriority w:val="11"/>
    <w:qFormat/>
    <w:rsid w:val="001E4349"/>
    <w:pPr>
      <w:numPr>
        <w:ilvl w:val="1"/>
      </w:numPr>
    </w:pPr>
    <w:rPr>
      <w:rFonts w:ascii="Cambria" w:eastAsiaTheme="majorEastAsia" w:hAnsi="Cambria" w:cstheme="majorBidi"/>
      <w:i/>
      <w:iCs/>
      <w:color w:val="4F81BD"/>
      <w:spacing w:val="15"/>
      <w:sz w:val="24"/>
      <w:szCs w:val="24"/>
      <w:lang w:bidi="ar-SA"/>
    </w:rPr>
  </w:style>
  <w:style w:type="character" w:customStyle="1" w:styleId="SubtitleChar">
    <w:name w:val="Subtitle Char"/>
    <w:link w:val="Subtitle"/>
    <w:uiPriority w:val="11"/>
    <w:locked/>
    <w:rsid w:val="001E4349"/>
    <w:rPr>
      <w:rFonts w:ascii="Cambria" w:eastAsiaTheme="majorEastAsia" w:hAnsi="Cambria" w:cstheme="majorBidi"/>
      <w:i/>
      <w:iCs/>
      <w:color w:val="4F81BD"/>
      <w:spacing w:val="15"/>
      <w:sz w:val="24"/>
      <w:szCs w:val="24"/>
    </w:rPr>
  </w:style>
  <w:style w:type="character" w:styleId="Strong">
    <w:name w:val="Strong"/>
    <w:uiPriority w:val="22"/>
    <w:qFormat/>
    <w:rsid w:val="001E4349"/>
    <w:rPr>
      <w:b/>
      <w:bCs/>
    </w:rPr>
  </w:style>
  <w:style w:type="character" w:styleId="Emphasis">
    <w:name w:val="Emphasis"/>
    <w:uiPriority w:val="20"/>
    <w:qFormat/>
    <w:rsid w:val="001E4349"/>
    <w:rPr>
      <w:i/>
      <w:iCs/>
    </w:rPr>
  </w:style>
  <w:style w:type="paragraph" w:styleId="NoSpacing">
    <w:name w:val="No Spacing"/>
    <w:uiPriority w:val="1"/>
    <w:qFormat/>
    <w:rsid w:val="001E4349"/>
    <w:rPr>
      <w:sz w:val="22"/>
      <w:szCs w:val="22"/>
      <w:lang w:bidi="en-US"/>
    </w:rPr>
  </w:style>
  <w:style w:type="paragraph" w:styleId="ListParagraph">
    <w:name w:val="List Paragraph"/>
    <w:basedOn w:val="Normal"/>
    <w:link w:val="ListParagraphChar"/>
    <w:uiPriority w:val="34"/>
    <w:qFormat/>
    <w:rsid w:val="001E4349"/>
    <w:pPr>
      <w:ind w:left="720"/>
      <w:contextualSpacing/>
    </w:pPr>
  </w:style>
  <w:style w:type="paragraph" w:styleId="Quote">
    <w:name w:val="Quote"/>
    <w:basedOn w:val="Normal"/>
    <w:next w:val="Normal"/>
    <w:link w:val="QuoteChar"/>
    <w:uiPriority w:val="29"/>
    <w:qFormat/>
    <w:rsid w:val="001E4349"/>
    <w:rPr>
      <w:i/>
      <w:iCs/>
      <w:color w:val="000000"/>
      <w:sz w:val="20"/>
      <w:szCs w:val="20"/>
      <w:lang w:bidi="ar-SA"/>
    </w:rPr>
  </w:style>
  <w:style w:type="character" w:customStyle="1" w:styleId="QuoteChar">
    <w:name w:val="Quote Char"/>
    <w:link w:val="Quote"/>
    <w:uiPriority w:val="29"/>
    <w:locked/>
    <w:rsid w:val="001E4349"/>
    <w:rPr>
      <w:i/>
      <w:iCs/>
      <w:color w:val="000000"/>
    </w:rPr>
  </w:style>
  <w:style w:type="paragraph" w:styleId="IntenseQuote">
    <w:name w:val="Intense Quote"/>
    <w:basedOn w:val="Normal"/>
    <w:next w:val="Normal"/>
    <w:link w:val="IntenseQuoteChar"/>
    <w:uiPriority w:val="30"/>
    <w:qFormat/>
    <w:rsid w:val="001E4349"/>
    <w:pPr>
      <w:pBdr>
        <w:bottom w:val="single" w:sz="4" w:space="4" w:color="4F81BD"/>
      </w:pBdr>
      <w:spacing w:before="200" w:after="280"/>
      <w:ind w:left="936" w:right="936"/>
    </w:pPr>
    <w:rPr>
      <w:rFonts w:eastAsiaTheme="majorEastAsia" w:cstheme="majorBidi"/>
      <w:b/>
      <w:bCs/>
      <w:i/>
      <w:iCs/>
      <w:color w:val="4F81BD"/>
      <w:sz w:val="20"/>
      <w:szCs w:val="20"/>
      <w:lang w:bidi="ar-SA"/>
    </w:rPr>
  </w:style>
  <w:style w:type="character" w:customStyle="1" w:styleId="IntenseQuoteChar">
    <w:name w:val="Intense Quote Char"/>
    <w:link w:val="IntenseQuote"/>
    <w:uiPriority w:val="30"/>
    <w:locked/>
    <w:rsid w:val="001E4349"/>
    <w:rPr>
      <w:rFonts w:eastAsiaTheme="majorEastAsia" w:cstheme="majorBidi"/>
      <w:b/>
      <w:bCs/>
      <w:i/>
      <w:iCs/>
      <w:color w:val="4F81BD"/>
    </w:rPr>
  </w:style>
  <w:style w:type="character" w:styleId="SubtleEmphasis">
    <w:name w:val="Subtle Emphasis"/>
    <w:uiPriority w:val="19"/>
    <w:qFormat/>
    <w:rsid w:val="001E4349"/>
    <w:rPr>
      <w:i/>
      <w:iCs/>
      <w:color w:val="808080"/>
    </w:rPr>
  </w:style>
  <w:style w:type="character" w:styleId="IntenseEmphasis">
    <w:name w:val="Intense Emphasis"/>
    <w:uiPriority w:val="21"/>
    <w:qFormat/>
    <w:rsid w:val="001E4349"/>
    <w:rPr>
      <w:b/>
      <w:bCs/>
      <w:i/>
      <w:iCs/>
      <w:color w:val="4F81BD"/>
    </w:rPr>
  </w:style>
  <w:style w:type="character" w:styleId="SubtleReference">
    <w:name w:val="Subtle Reference"/>
    <w:uiPriority w:val="31"/>
    <w:qFormat/>
    <w:rsid w:val="001E4349"/>
    <w:rPr>
      <w:smallCaps/>
      <w:color w:val="C0504D"/>
      <w:u w:val="single"/>
    </w:rPr>
  </w:style>
  <w:style w:type="character" w:styleId="IntenseReference">
    <w:name w:val="Intense Reference"/>
    <w:uiPriority w:val="32"/>
    <w:qFormat/>
    <w:rsid w:val="001E4349"/>
    <w:rPr>
      <w:b/>
      <w:bCs/>
      <w:smallCaps/>
      <w:color w:val="C0504D"/>
      <w:spacing w:val="5"/>
      <w:u w:val="single"/>
    </w:rPr>
  </w:style>
  <w:style w:type="character" w:styleId="BookTitle">
    <w:name w:val="Book Title"/>
    <w:uiPriority w:val="33"/>
    <w:qFormat/>
    <w:rsid w:val="001E4349"/>
    <w:rPr>
      <w:b/>
      <w:bCs/>
      <w:smallCaps/>
      <w:spacing w:val="5"/>
    </w:rPr>
  </w:style>
  <w:style w:type="paragraph" w:styleId="TOCHeading">
    <w:name w:val="TOC Heading"/>
    <w:basedOn w:val="Heading1"/>
    <w:next w:val="Normal"/>
    <w:uiPriority w:val="39"/>
    <w:qFormat/>
    <w:rsid w:val="001E4349"/>
    <w:pPr>
      <w:outlineLvl w:val="9"/>
    </w:pPr>
  </w:style>
  <w:style w:type="paragraph" w:styleId="TOC3">
    <w:name w:val="toc 3"/>
    <w:basedOn w:val="Normal"/>
    <w:next w:val="Normal"/>
    <w:autoRedefine/>
    <w:uiPriority w:val="39"/>
    <w:rsid w:val="00B261D8"/>
    <w:pPr>
      <w:ind w:left="440"/>
    </w:pPr>
  </w:style>
  <w:style w:type="character" w:customStyle="1" w:styleId="BookReferences">
    <w:name w:val="Book References"/>
    <w:basedOn w:val="DefaultParagraphFont"/>
    <w:uiPriority w:val="99"/>
    <w:rsid w:val="00B261D8"/>
    <w:rPr>
      <w:rFonts w:cs="Times New Roman"/>
      <w:u w:val="single"/>
    </w:rPr>
  </w:style>
  <w:style w:type="character" w:customStyle="1" w:styleId="H3Character">
    <w:name w:val="H3 Character"/>
    <w:qFormat/>
    <w:rsid w:val="001E4349"/>
    <w:rPr>
      <w:b/>
      <w:bCs/>
      <w:smallCaps/>
    </w:rPr>
  </w:style>
  <w:style w:type="paragraph" w:styleId="NormalWeb">
    <w:name w:val="Normal (Web)"/>
    <w:basedOn w:val="Normal"/>
    <w:uiPriority w:val="99"/>
    <w:rsid w:val="00B261D8"/>
    <w:pPr>
      <w:spacing w:before="100" w:beforeAutospacing="1" w:after="100" w:afterAutospacing="1" w:line="240" w:lineRule="auto"/>
    </w:pPr>
    <w:rPr>
      <w:rFonts w:ascii="Times New Roman" w:hAnsi="Times New Roman"/>
      <w:sz w:val="24"/>
      <w:szCs w:val="24"/>
    </w:rPr>
  </w:style>
  <w:style w:type="character" w:styleId="FollowedHyperlink">
    <w:name w:val="FollowedHyperlink"/>
    <w:basedOn w:val="DefaultParagraphFont"/>
    <w:uiPriority w:val="99"/>
    <w:semiHidden/>
    <w:rsid w:val="00B261D8"/>
    <w:rPr>
      <w:rFonts w:cs="Times New Roman"/>
      <w:color w:val="800080"/>
      <w:u w:val="single"/>
    </w:rPr>
  </w:style>
  <w:style w:type="paragraph" w:styleId="BodyText2">
    <w:name w:val="Body Text 2"/>
    <w:basedOn w:val="Normal"/>
    <w:link w:val="BodyText2Char"/>
    <w:uiPriority w:val="99"/>
    <w:semiHidden/>
    <w:rsid w:val="00B261D8"/>
    <w:pPr>
      <w:tabs>
        <w:tab w:val="left" w:pos="-720"/>
      </w:tabs>
      <w:suppressAutoHyphens/>
      <w:spacing w:after="0" w:line="240" w:lineRule="auto"/>
      <w:jc w:val="both"/>
    </w:pPr>
    <w:rPr>
      <w:rFonts w:ascii="Times New Roman" w:hAnsi="Times New Roman"/>
      <w:sz w:val="28"/>
      <w:szCs w:val="20"/>
      <w:lang w:val="en-GB"/>
    </w:rPr>
  </w:style>
  <w:style w:type="character" w:customStyle="1" w:styleId="BodyText2Char">
    <w:name w:val="Body Text 2 Char"/>
    <w:basedOn w:val="DefaultParagraphFont"/>
    <w:link w:val="BodyText2"/>
    <w:uiPriority w:val="99"/>
    <w:semiHidden/>
    <w:locked/>
    <w:rsid w:val="00B261D8"/>
    <w:rPr>
      <w:rFonts w:ascii="Times New Roman" w:hAnsi="Times New Roman" w:cs="Times New Roman"/>
      <w:sz w:val="28"/>
      <w:lang w:val="en-GB"/>
    </w:rPr>
  </w:style>
  <w:style w:type="paragraph" w:styleId="Header">
    <w:name w:val="header"/>
    <w:basedOn w:val="Normal"/>
    <w:link w:val="HeaderChar"/>
    <w:uiPriority w:val="99"/>
    <w:semiHidden/>
    <w:rsid w:val="00B261D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B261D8"/>
    <w:rPr>
      <w:rFonts w:cs="Times New Roman"/>
      <w:sz w:val="22"/>
      <w:szCs w:val="22"/>
      <w:lang w:val="en-US" w:eastAsia="en-US"/>
    </w:rPr>
  </w:style>
  <w:style w:type="paragraph" w:customStyle="1" w:styleId="BulletedPoints">
    <w:name w:val="Bulleted Points"/>
    <w:basedOn w:val="Normal"/>
    <w:link w:val="BulletedPointsChar"/>
    <w:qFormat/>
    <w:rsid w:val="001E4349"/>
    <w:pPr>
      <w:numPr>
        <w:numId w:val="136"/>
      </w:numPr>
    </w:pPr>
    <w:rPr>
      <w:lang w:eastAsia="zh-TW"/>
    </w:rPr>
  </w:style>
  <w:style w:type="paragraph" w:styleId="DocumentMap">
    <w:name w:val="Document Map"/>
    <w:basedOn w:val="Normal"/>
    <w:link w:val="DocumentMapChar"/>
    <w:uiPriority w:val="99"/>
    <w:semiHidden/>
    <w:rsid w:val="00B261D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B261D8"/>
    <w:rPr>
      <w:rFonts w:ascii="Tahoma" w:hAnsi="Tahoma" w:cs="Tahoma"/>
      <w:sz w:val="16"/>
      <w:szCs w:val="16"/>
      <w:lang w:val="en-US" w:eastAsia="en-US"/>
    </w:rPr>
  </w:style>
  <w:style w:type="character" w:customStyle="1" w:styleId="BulletedPointsChar">
    <w:name w:val="Bulleted Points Char"/>
    <w:basedOn w:val="DefaultParagraphFont"/>
    <w:link w:val="BulletedPoints"/>
    <w:locked/>
    <w:rsid w:val="001E4349"/>
    <w:rPr>
      <w:sz w:val="22"/>
      <w:szCs w:val="22"/>
      <w:lang w:eastAsia="zh-TW" w:bidi="en-US"/>
    </w:rPr>
  </w:style>
  <w:style w:type="paragraph" w:customStyle="1" w:styleId="EvaluationNumbers">
    <w:name w:val="Evaluation Numbers"/>
    <w:basedOn w:val="Normal"/>
    <w:uiPriority w:val="99"/>
    <w:rsid w:val="00B261D8"/>
    <w:pPr>
      <w:jc w:val="center"/>
    </w:pPr>
    <w:rPr>
      <w:b/>
      <w:bCs/>
      <w:smallCaps/>
      <w:szCs w:val="20"/>
    </w:rPr>
  </w:style>
  <w:style w:type="table" w:styleId="TableGrid">
    <w:name w:val="Table Grid"/>
    <w:basedOn w:val="TableNormal"/>
    <w:uiPriority w:val="99"/>
    <w:rsid w:val="00733F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rsid w:val="00FD233B"/>
    <w:pPr>
      <w:spacing w:after="100"/>
      <w:ind w:left="660"/>
    </w:pPr>
    <w:rPr>
      <w:lang w:val="en-CA" w:eastAsia="en-CA"/>
    </w:rPr>
  </w:style>
  <w:style w:type="paragraph" w:styleId="TOC5">
    <w:name w:val="toc 5"/>
    <w:basedOn w:val="Normal"/>
    <w:next w:val="Normal"/>
    <w:autoRedefine/>
    <w:uiPriority w:val="39"/>
    <w:rsid w:val="00FD233B"/>
    <w:pPr>
      <w:spacing w:after="100"/>
      <w:ind w:left="880"/>
    </w:pPr>
    <w:rPr>
      <w:lang w:val="en-CA" w:eastAsia="en-CA"/>
    </w:rPr>
  </w:style>
  <w:style w:type="paragraph" w:styleId="TOC6">
    <w:name w:val="toc 6"/>
    <w:basedOn w:val="Normal"/>
    <w:next w:val="Normal"/>
    <w:autoRedefine/>
    <w:uiPriority w:val="39"/>
    <w:rsid w:val="00FD233B"/>
    <w:pPr>
      <w:spacing w:after="100"/>
      <w:ind w:left="1100"/>
    </w:pPr>
    <w:rPr>
      <w:lang w:val="en-CA" w:eastAsia="en-CA"/>
    </w:rPr>
  </w:style>
  <w:style w:type="paragraph" w:styleId="TOC7">
    <w:name w:val="toc 7"/>
    <w:basedOn w:val="Normal"/>
    <w:next w:val="Normal"/>
    <w:autoRedefine/>
    <w:uiPriority w:val="39"/>
    <w:rsid w:val="00FD233B"/>
    <w:pPr>
      <w:spacing w:after="100"/>
      <w:ind w:left="1320"/>
    </w:pPr>
    <w:rPr>
      <w:lang w:val="en-CA" w:eastAsia="en-CA"/>
    </w:rPr>
  </w:style>
  <w:style w:type="paragraph" w:styleId="TOC8">
    <w:name w:val="toc 8"/>
    <w:basedOn w:val="Normal"/>
    <w:next w:val="Normal"/>
    <w:autoRedefine/>
    <w:uiPriority w:val="39"/>
    <w:rsid w:val="00FD233B"/>
    <w:pPr>
      <w:spacing w:after="100"/>
      <w:ind w:left="1540"/>
    </w:pPr>
    <w:rPr>
      <w:lang w:val="en-CA" w:eastAsia="en-CA"/>
    </w:rPr>
  </w:style>
  <w:style w:type="paragraph" w:styleId="TOC9">
    <w:name w:val="toc 9"/>
    <w:basedOn w:val="Normal"/>
    <w:next w:val="Normal"/>
    <w:autoRedefine/>
    <w:uiPriority w:val="39"/>
    <w:rsid w:val="00FD233B"/>
    <w:pPr>
      <w:spacing w:after="100"/>
      <w:ind w:left="1760"/>
    </w:pPr>
    <w:rPr>
      <w:lang w:val="en-CA" w:eastAsia="en-CA"/>
    </w:rPr>
  </w:style>
  <w:style w:type="table" w:customStyle="1" w:styleId="MediumList1-Accent11">
    <w:name w:val="Medium List 1 - Accent 11"/>
    <w:uiPriority w:val="99"/>
    <w:rsid w:val="00ED6670"/>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customStyle="1" w:styleId="bqquotelink1">
    <w:name w:val="bqquotelink1"/>
    <w:basedOn w:val="DefaultParagraphFont"/>
    <w:uiPriority w:val="99"/>
    <w:rsid w:val="00D82CFC"/>
    <w:rPr>
      <w:rFonts w:ascii="Verdana" w:hAnsi="Verdana" w:cs="Times New Roman"/>
      <w:sz w:val="30"/>
      <w:szCs w:val="30"/>
    </w:rPr>
  </w:style>
  <w:style w:type="character" w:customStyle="1" w:styleId="bodybold1">
    <w:name w:val="bodybold1"/>
    <w:basedOn w:val="DefaultParagraphFont"/>
    <w:uiPriority w:val="99"/>
    <w:rsid w:val="00D82CFC"/>
    <w:rPr>
      <w:rFonts w:cs="Times New Roman"/>
      <w:b/>
      <w:bCs/>
    </w:rPr>
  </w:style>
  <w:style w:type="character" w:customStyle="1" w:styleId="ptbrand5">
    <w:name w:val="ptbrand5"/>
    <w:basedOn w:val="DefaultParagraphFont"/>
    <w:uiPriority w:val="99"/>
    <w:rsid w:val="00C72962"/>
    <w:rPr>
      <w:rFonts w:cs="Times New Roman"/>
    </w:rPr>
  </w:style>
  <w:style w:type="character" w:customStyle="1" w:styleId="bindingandrelease">
    <w:name w:val="bindingandrelease"/>
    <w:basedOn w:val="DefaultParagraphFont"/>
    <w:uiPriority w:val="99"/>
    <w:rsid w:val="00C72962"/>
    <w:rPr>
      <w:rFonts w:cs="Times New Roman"/>
    </w:rPr>
  </w:style>
  <w:style w:type="character" w:customStyle="1" w:styleId="clipconfirm">
    <w:name w:val="clip_confirm"/>
    <w:basedOn w:val="DefaultParagraphFont"/>
    <w:uiPriority w:val="99"/>
    <w:rsid w:val="00AF2B63"/>
    <w:rPr>
      <w:rFonts w:cs="Times New Roman"/>
    </w:rPr>
  </w:style>
  <w:style w:type="character" w:customStyle="1" w:styleId="TableTextInstructor">
    <w:name w:val="Table Text Instructor"/>
    <w:qFormat/>
    <w:rsid w:val="001E4349"/>
    <w:rPr>
      <w:color w:val="365F91"/>
    </w:rPr>
  </w:style>
  <w:style w:type="paragraph" w:customStyle="1" w:styleId="Bullet">
    <w:name w:val="Bullet"/>
    <w:basedOn w:val="Normal"/>
    <w:link w:val="BulletChar"/>
    <w:rsid w:val="006D5370"/>
    <w:pPr>
      <w:numPr>
        <w:ilvl w:val="1"/>
        <w:numId w:val="3"/>
      </w:numPr>
    </w:pPr>
    <w:rPr>
      <w:lang w:eastAsia="zh-TW"/>
    </w:rPr>
  </w:style>
  <w:style w:type="character" w:customStyle="1" w:styleId="BulletChar">
    <w:name w:val="Bullet Char"/>
    <w:basedOn w:val="DefaultParagraphFont"/>
    <w:link w:val="Bullet"/>
    <w:rsid w:val="006D5370"/>
    <w:rPr>
      <w:sz w:val="22"/>
      <w:szCs w:val="22"/>
      <w:lang w:eastAsia="zh-TW" w:bidi="en-US"/>
    </w:rPr>
  </w:style>
  <w:style w:type="paragraph" w:customStyle="1" w:styleId="Bulleted">
    <w:name w:val="Bulleted"/>
    <w:basedOn w:val="Normal"/>
    <w:next w:val="BulletedPoints"/>
    <w:link w:val="BulletedChar"/>
    <w:autoRedefine/>
    <w:qFormat/>
    <w:rsid w:val="001E4349"/>
    <w:pPr>
      <w:ind w:left="2880" w:hanging="360"/>
    </w:pPr>
    <w:rPr>
      <w:lang w:eastAsia="zh-TW"/>
    </w:rPr>
  </w:style>
  <w:style w:type="character" w:customStyle="1" w:styleId="BulletedChar">
    <w:name w:val="Bulleted Char"/>
    <w:link w:val="Bulleted"/>
    <w:rsid w:val="001E4349"/>
    <w:rPr>
      <w:sz w:val="22"/>
      <w:szCs w:val="22"/>
      <w:lang w:eastAsia="zh-TW" w:bidi="en-US"/>
    </w:rPr>
  </w:style>
  <w:style w:type="table" w:customStyle="1" w:styleId="Style1">
    <w:name w:val="Style1"/>
    <w:basedOn w:val="TableNormal"/>
    <w:uiPriority w:val="99"/>
    <w:rsid w:val="00C06439"/>
    <w:tblPr/>
  </w:style>
  <w:style w:type="table" w:customStyle="1" w:styleId="CTM1">
    <w:name w:val="CTM1"/>
    <w:basedOn w:val="TableNormal"/>
    <w:uiPriority w:val="99"/>
    <w:rsid w:val="00C06439"/>
    <w:tblPr/>
  </w:style>
  <w:style w:type="character" w:customStyle="1" w:styleId="ListParagraphChar">
    <w:name w:val="List Paragraph Char"/>
    <w:basedOn w:val="DefaultParagraphFont"/>
    <w:link w:val="ListParagraph"/>
    <w:uiPriority w:val="34"/>
    <w:rsid w:val="001E4349"/>
    <w:rPr>
      <w:sz w:val="22"/>
      <w:szCs w:val="22"/>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0" w:defSemiHidden="1" w:defUnhideWhenUsed="0" w:defQFormat="0" w:count="267">
    <w:lsdException w:name="Normal" w:semiHidden="0"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uiPriority="1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uiPriority="99"/>
    <w:lsdException w:name="FollowedHyperlink" w:semiHidden="0"/>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No Spacing" w:semiHidden="0" w:uiPriority="1" w:qFormat="1"/>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uiPriority="34" w:qFormat="1"/>
    <w:lsdException w:name="Quote" w:semiHidden="0" w:uiPriority="29" w:qFormat="1"/>
    <w:lsdException w:name="Intense Quote" w:semiHidden="0" w:uiPriority="30" w:qFormat="1"/>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nhideWhenUsed="1"/>
    <w:lsdException w:name="TOC Heading" w:uiPriority="39" w:unhideWhenUsed="1" w:qFormat="1"/>
  </w:latentStyles>
  <w:style w:type="paragraph" w:default="1" w:styleId="Normal">
    <w:name w:val="Normal"/>
    <w:qFormat/>
    <w:rsid w:val="001E4349"/>
    <w:pPr>
      <w:spacing w:after="200" w:line="276" w:lineRule="auto"/>
    </w:pPr>
    <w:rPr>
      <w:sz w:val="22"/>
      <w:szCs w:val="22"/>
      <w:lang w:bidi="en-US"/>
    </w:rPr>
  </w:style>
  <w:style w:type="paragraph" w:styleId="Heading1">
    <w:name w:val="heading 1"/>
    <w:basedOn w:val="Normal"/>
    <w:next w:val="Normal"/>
    <w:link w:val="Heading1Char"/>
    <w:uiPriority w:val="9"/>
    <w:qFormat/>
    <w:rsid w:val="001E4349"/>
    <w:pPr>
      <w:keepNext/>
      <w:keepLines/>
      <w:spacing w:before="480" w:after="240"/>
      <w:outlineLvl w:val="0"/>
    </w:pPr>
    <w:rPr>
      <w:rFonts w:ascii="Cambria" w:eastAsiaTheme="majorEastAsia" w:hAnsi="Cambria" w:cstheme="majorBidi"/>
      <w:b/>
      <w:bCs/>
      <w:color w:val="000000" w:themeColor="text1"/>
      <w:sz w:val="28"/>
      <w:szCs w:val="28"/>
    </w:rPr>
  </w:style>
  <w:style w:type="paragraph" w:styleId="Heading2">
    <w:name w:val="heading 2"/>
    <w:basedOn w:val="Normal"/>
    <w:next w:val="Normal"/>
    <w:link w:val="Heading2Char"/>
    <w:uiPriority w:val="9"/>
    <w:qFormat/>
    <w:rsid w:val="001E4349"/>
    <w:pPr>
      <w:keepNext/>
      <w:keepLines/>
      <w:spacing w:before="200" w:after="120"/>
      <w:outlineLvl w:val="1"/>
    </w:pPr>
    <w:rPr>
      <w:rFonts w:ascii="Cambria" w:eastAsiaTheme="majorEastAsia" w:hAnsi="Cambria" w:cstheme="majorBidi"/>
      <w:b/>
      <w:bCs/>
      <w:color w:val="000000" w:themeColor="text1"/>
      <w:sz w:val="26"/>
      <w:szCs w:val="26"/>
    </w:rPr>
  </w:style>
  <w:style w:type="paragraph" w:styleId="Heading3">
    <w:name w:val="heading 3"/>
    <w:basedOn w:val="Normal"/>
    <w:next w:val="Normal"/>
    <w:link w:val="Heading3Char"/>
    <w:uiPriority w:val="9"/>
    <w:qFormat/>
    <w:rsid w:val="001E4349"/>
    <w:pPr>
      <w:keepNext/>
      <w:keepLines/>
      <w:spacing w:before="200" w:after="0"/>
      <w:outlineLvl w:val="2"/>
    </w:pPr>
    <w:rPr>
      <w:rFonts w:ascii="Cambria" w:eastAsiaTheme="majorEastAsia" w:hAnsi="Cambria" w:cstheme="majorBidi"/>
      <w:b/>
      <w:bCs/>
      <w:color w:val="4F81BD"/>
      <w:sz w:val="20"/>
      <w:szCs w:val="20"/>
      <w:lang w:bidi="ar-SA"/>
    </w:rPr>
  </w:style>
  <w:style w:type="paragraph" w:styleId="Heading4">
    <w:name w:val="heading 4"/>
    <w:basedOn w:val="Normal"/>
    <w:next w:val="Normal"/>
    <w:link w:val="Heading4Char"/>
    <w:uiPriority w:val="9"/>
    <w:qFormat/>
    <w:rsid w:val="001E4349"/>
    <w:pPr>
      <w:keepNext/>
      <w:keepLines/>
      <w:spacing w:before="200" w:after="0"/>
      <w:outlineLvl w:val="3"/>
    </w:pPr>
    <w:rPr>
      <w:rFonts w:ascii="Cambria" w:eastAsiaTheme="majorEastAsia" w:hAnsi="Cambria" w:cstheme="majorBidi"/>
      <w:b/>
      <w:bCs/>
      <w:i/>
      <w:iCs/>
      <w:color w:val="4F81BD"/>
      <w:sz w:val="20"/>
      <w:szCs w:val="20"/>
      <w:lang w:bidi="ar-SA"/>
    </w:rPr>
  </w:style>
  <w:style w:type="paragraph" w:styleId="Heading5">
    <w:name w:val="heading 5"/>
    <w:basedOn w:val="Normal"/>
    <w:next w:val="Normal"/>
    <w:link w:val="Heading5Char"/>
    <w:uiPriority w:val="9"/>
    <w:qFormat/>
    <w:rsid w:val="001E4349"/>
    <w:pPr>
      <w:keepNext/>
      <w:keepLines/>
      <w:spacing w:before="200" w:after="0"/>
      <w:outlineLvl w:val="4"/>
    </w:pPr>
    <w:rPr>
      <w:rFonts w:ascii="Cambria" w:eastAsiaTheme="majorEastAsia" w:hAnsi="Cambria" w:cstheme="majorBidi"/>
      <w:color w:val="243F60"/>
      <w:sz w:val="20"/>
      <w:szCs w:val="20"/>
      <w:lang w:bidi="ar-SA"/>
    </w:rPr>
  </w:style>
  <w:style w:type="paragraph" w:styleId="Heading6">
    <w:name w:val="heading 6"/>
    <w:basedOn w:val="Normal"/>
    <w:next w:val="Normal"/>
    <w:link w:val="Heading6Char"/>
    <w:uiPriority w:val="9"/>
    <w:qFormat/>
    <w:rsid w:val="001E4349"/>
    <w:pPr>
      <w:keepNext/>
      <w:keepLines/>
      <w:spacing w:before="200" w:after="0"/>
      <w:outlineLvl w:val="5"/>
    </w:pPr>
    <w:rPr>
      <w:rFonts w:ascii="Cambria" w:eastAsiaTheme="majorEastAsia" w:hAnsi="Cambria" w:cstheme="majorBidi"/>
      <w:i/>
      <w:iCs/>
      <w:color w:val="243F60"/>
      <w:sz w:val="20"/>
      <w:szCs w:val="20"/>
      <w:lang w:bidi="ar-SA"/>
    </w:rPr>
  </w:style>
  <w:style w:type="paragraph" w:styleId="Heading7">
    <w:name w:val="heading 7"/>
    <w:basedOn w:val="Normal"/>
    <w:next w:val="Normal"/>
    <w:link w:val="Heading7Char"/>
    <w:uiPriority w:val="9"/>
    <w:qFormat/>
    <w:rsid w:val="001E4349"/>
    <w:pPr>
      <w:keepNext/>
      <w:keepLines/>
      <w:spacing w:before="200" w:after="0"/>
      <w:outlineLvl w:val="6"/>
    </w:pPr>
    <w:rPr>
      <w:rFonts w:ascii="Cambria" w:eastAsiaTheme="majorEastAsia" w:hAnsi="Cambria" w:cstheme="majorBidi"/>
      <w:i/>
      <w:iCs/>
      <w:color w:val="404040"/>
      <w:sz w:val="20"/>
      <w:szCs w:val="20"/>
      <w:lang w:bidi="ar-SA"/>
    </w:rPr>
  </w:style>
  <w:style w:type="paragraph" w:styleId="Heading8">
    <w:name w:val="heading 8"/>
    <w:basedOn w:val="Normal"/>
    <w:next w:val="Normal"/>
    <w:link w:val="Heading8Char"/>
    <w:uiPriority w:val="9"/>
    <w:qFormat/>
    <w:rsid w:val="001E4349"/>
    <w:pPr>
      <w:keepNext/>
      <w:keepLines/>
      <w:spacing w:before="200" w:after="0"/>
      <w:outlineLvl w:val="7"/>
    </w:pPr>
    <w:rPr>
      <w:rFonts w:ascii="Cambria" w:eastAsiaTheme="majorEastAsia" w:hAnsi="Cambria" w:cstheme="majorBidi"/>
      <w:color w:val="4F81BD"/>
      <w:sz w:val="20"/>
      <w:szCs w:val="20"/>
      <w:lang w:bidi="ar-SA"/>
    </w:rPr>
  </w:style>
  <w:style w:type="paragraph" w:styleId="Heading9">
    <w:name w:val="heading 9"/>
    <w:basedOn w:val="Normal"/>
    <w:next w:val="Normal"/>
    <w:link w:val="Heading9Char"/>
    <w:uiPriority w:val="9"/>
    <w:qFormat/>
    <w:rsid w:val="001E4349"/>
    <w:pPr>
      <w:keepNext/>
      <w:keepLines/>
      <w:spacing w:before="200" w:after="0"/>
      <w:outlineLvl w:val="8"/>
    </w:pPr>
    <w:rPr>
      <w:rFonts w:ascii="Cambria" w:eastAsiaTheme="majorEastAsia" w:hAnsi="Cambria" w:cstheme="majorBidi"/>
      <w:i/>
      <w:iCs/>
      <w:color w:val="404040"/>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1E4349"/>
    <w:rPr>
      <w:rFonts w:ascii="Cambria" w:eastAsiaTheme="majorEastAsia" w:hAnsi="Cambria" w:cstheme="majorBidi"/>
      <w:b/>
      <w:bCs/>
      <w:color w:val="000000" w:themeColor="text1"/>
      <w:sz w:val="28"/>
      <w:szCs w:val="28"/>
      <w:lang w:bidi="en-US"/>
    </w:rPr>
  </w:style>
  <w:style w:type="character" w:customStyle="1" w:styleId="Heading2Char">
    <w:name w:val="Heading 2 Char"/>
    <w:link w:val="Heading2"/>
    <w:uiPriority w:val="9"/>
    <w:locked/>
    <w:rsid w:val="001E4349"/>
    <w:rPr>
      <w:rFonts w:ascii="Cambria" w:eastAsiaTheme="majorEastAsia" w:hAnsi="Cambria" w:cstheme="majorBidi"/>
      <w:b/>
      <w:bCs/>
      <w:color w:val="000000" w:themeColor="text1"/>
      <w:sz w:val="26"/>
      <w:szCs w:val="26"/>
      <w:lang w:bidi="en-US"/>
    </w:rPr>
  </w:style>
  <w:style w:type="character" w:customStyle="1" w:styleId="Heading3Char">
    <w:name w:val="Heading 3 Char"/>
    <w:link w:val="Heading3"/>
    <w:uiPriority w:val="9"/>
    <w:locked/>
    <w:rsid w:val="001E4349"/>
    <w:rPr>
      <w:rFonts w:ascii="Cambria" w:eastAsiaTheme="majorEastAsia" w:hAnsi="Cambria" w:cstheme="majorBidi"/>
      <w:b/>
      <w:bCs/>
      <w:color w:val="4F81BD"/>
    </w:rPr>
  </w:style>
  <w:style w:type="character" w:customStyle="1" w:styleId="Heading4Char">
    <w:name w:val="Heading 4 Char"/>
    <w:link w:val="Heading4"/>
    <w:uiPriority w:val="9"/>
    <w:locked/>
    <w:rsid w:val="001E4349"/>
    <w:rPr>
      <w:rFonts w:ascii="Cambria" w:eastAsiaTheme="majorEastAsia" w:hAnsi="Cambria" w:cstheme="majorBidi"/>
      <w:b/>
      <w:bCs/>
      <w:i/>
      <w:iCs/>
      <w:color w:val="4F81BD"/>
    </w:rPr>
  </w:style>
  <w:style w:type="character" w:customStyle="1" w:styleId="Heading5Char">
    <w:name w:val="Heading 5 Char"/>
    <w:link w:val="Heading5"/>
    <w:uiPriority w:val="9"/>
    <w:locked/>
    <w:rsid w:val="001E4349"/>
    <w:rPr>
      <w:rFonts w:ascii="Cambria" w:eastAsiaTheme="majorEastAsia" w:hAnsi="Cambria" w:cstheme="majorBidi"/>
      <w:color w:val="243F60"/>
    </w:rPr>
  </w:style>
  <w:style w:type="character" w:customStyle="1" w:styleId="Heading6Char">
    <w:name w:val="Heading 6 Char"/>
    <w:link w:val="Heading6"/>
    <w:uiPriority w:val="9"/>
    <w:locked/>
    <w:rsid w:val="001E4349"/>
    <w:rPr>
      <w:rFonts w:ascii="Cambria" w:eastAsiaTheme="majorEastAsia" w:hAnsi="Cambria" w:cstheme="majorBidi"/>
      <w:i/>
      <w:iCs/>
      <w:color w:val="243F60"/>
    </w:rPr>
  </w:style>
  <w:style w:type="character" w:customStyle="1" w:styleId="Heading7Char">
    <w:name w:val="Heading 7 Char"/>
    <w:link w:val="Heading7"/>
    <w:uiPriority w:val="9"/>
    <w:locked/>
    <w:rsid w:val="001E4349"/>
    <w:rPr>
      <w:rFonts w:ascii="Cambria" w:eastAsiaTheme="majorEastAsia" w:hAnsi="Cambria" w:cstheme="majorBidi"/>
      <w:i/>
      <w:iCs/>
      <w:color w:val="404040"/>
    </w:rPr>
  </w:style>
  <w:style w:type="character" w:customStyle="1" w:styleId="Heading8Char">
    <w:name w:val="Heading 8 Char"/>
    <w:link w:val="Heading8"/>
    <w:uiPriority w:val="9"/>
    <w:locked/>
    <w:rsid w:val="001E4349"/>
    <w:rPr>
      <w:rFonts w:ascii="Cambria" w:eastAsiaTheme="majorEastAsia" w:hAnsi="Cambria" w:cstheme="majorBidi"/>
      <w:color w:val="4F81BD"/>
    </w:rPr>
  </w:style>
  <w:style w:type="character" w:customStyle="1" w:styleId="Heading9Char">
    <w:name w:val="Heading 9 Char"/>
    <w:link w:val="Heading9"/>
    <w:uiPriority w:val="9"/>
    <w:locked/>
    <w:rsid w:val="001E4349"/>
    <w:rPr>
      <w:rFonts w:ascii="Cambria" w:eastAsiaTheme="majorEastAsia" w:hAnsi="Cambria" w:cstheme="majorBidi"/>
      <w:i/>
      <w:iCs/>
      <w:color w:val="404040"/>
    </w:rPr>
  </w:style>
  <w:style w:type="paragraph" w:styleId="Title">
    <w:name w:val="Title"/>
    <w:aliases w:val="TOC Title"/>
    <w:basedOn w:val="Normal"/>
    <w:next w:val="Normal"/>
    <w:link w:val="TitleChar"/>
    <w:uiPriority w:val="10"/>
    <w:qFormat/>
    <w:rsid w:val="001E4349"/>
    <w:pPr>
      <w:pBdr>
        <w:bottom w:val="single" w:sz="8" w:space="4" w:color="4F81BD"/>
      </w:pBdr>
      <w:spacing w:after="300" w:line="240" w:lineRule="auto"/>
      <w:contextualSpacing/>
    </w:pPr>
    <w:rPr>
      <w:rFonts w:ascii="Cambria" w:eastAsiaTheme="majorEastAsia" w:hAnsi="Cambria" w:cstheme="majorBidi"/>
      <w:color w:val="17365D"/>
      <w:spacing w:val="5"/>
      <w:kern w:val="28"/>
      <w:sz w:val="52"/>
      <w:szCs w:val="52"/>
      <w:lang w:bidi="ar-SA"/>
    </w:rPr>
  </w:style>
  <w:style w:type="character" w:customStyle="1" w:styleId="TitleChar">
    <w:name w:val="Title Char"/>
    <w:aliases w:val="TOC Title Char"/>
    <w:link w:val="Title"/>
    <w:uiPriority w:val="10"/>
    <w:locked/>
    <w:rsid w:val="001E4349"/>
    <w:rPr>
      <w:rFonts w:ascii="Cambria" w:eastAsiaTheme="majorEastAsia" w:hAnsi="Cambria" w:cstheme="majorBidi"/>
      <w:color w:val="17365D"/>
      <w:spacing w:val="5"/>
      <w:kern w:val="28"/>
      <w:sz w:val="52"/>
      <w:szCs w:val="52"/>
    </w:rPr>
  </w:style>
  <w:style w:type="paragraph" w:styleId="TOC1">
    <w:name w:val="toc 1"/>
    <w:basedOn w:val="Normal"/>
    <w:next w:val="Normal"/>
    <w:autoRedefine/>
    <w:uiPriority w:val="39"/>
    <w:rsid w:val="00B261D8"/>
    <w:pPr>
      <w:spacing w:before="240" w:after="120"/>
    </w:pPr>
    <w:rPr>
      <w:b/>
      <w:bCs/>
      <w:szCs w:val="20"/>
    </w:rPr>
  </w:style>
  <w:style w:type="paragraph" w:styleId="TOC2">
    <w:name w:val="toc 2"/>
    <w:basedOn w:val="Normal"/>
    <w:next w:val="Normal"/>
    <w:autoRedefine/>
    <w:uiPriority w:val="39"/>
    <w:rsid w:val="00B261D8"/>
    <w:pPr>
      <w:spacing w:before="120"/>
      <w:ind w:left="240"/>
    </w:pPr>
    <w:rPr>
      <w:i/>
      <w:iCs/>
      <w:szCs w:val="20"/>
    </w:rPr>
  </w:style>
  <w:style w:type="character" w:styleId="Hyperlink">
    <w:name w:val="Hyperlink"/>
    <w:basedOn w:val="DefaultParagraphFont"/>
    <w:uiPriority w:val="99"/>
    <w:rsid w:val="00B261D8"/>
    <w:rPr>
      <w:rFonts w:cs="Times New Roman"/>
      <w:color w:val="0000FF"/>
      <w:u w:val="single"/>
    </w:rPr>
  </w:style>
  <w:style w:type="paragraph" w:styleId="Footer">
    <w:name w:val="footer"/>
    <w:basedOn w:val="Normal"/>
    <w:link w:val="FooterChar"/>
    <w:uiPriority w:val="99"/>
    <w:semiHidden/>
    <w:rsid w:val="00B261D8"/>
    <w:pPr>
      <w:tabs>
        <w:tab w:val="center" w:pos="4680"/>
        <w:tab w:val="right" w:pos="9360"/>
      </w:tabs>
    </w:pPr>
  </w:style>
  <w:style w:type="character" w:customStyle="1" w:styleId="FooterChar">
    <w:name w:val="Footer Char"/>
    <w:basedOn w:val="DefaultParagraphFont"/>
    <w:link w:val="Footer"/>
    <w:uiPriority w:val="99"/>
    <w:locked/>
    <w:rsid w:val="00B261D8"/>
    <w:rPr>
      <w:rFonts w:eastAsia="Times New Roman" w:cs="Times New Roman"/>
    </w:rPr>
  </w:style>
  <w:style w:type="character" w:customStyle="1" w:styleId="Tips">
    <w:name w:val="Tips"/>
    <w:basedOn w:val="DefaultParagraphFont"/>
    <w:uiPriority w:val="99"/>
    <w:rsid w:val="00B261D8"/>
    <w:rPr>
      <w:rFonts w:cs="Times New Roman"/>
      <w:i/>
      <w:iCs/>
    </w:rPr>
  </w:style>
  <w:style w:type="paragraph" w:customStyle="1" w:styleId="Copyright">
    <w:name w:val="Copyright"/>
    <w:basedOn w:val="Title"/>
    <w:uiPriority w:val="99"/>
    <w:rsid w:val="00B261D8"/>
    <w:rPr>
      <w:szCs w:val="20"/>
    </w:rPr>
  </w:style>
  <w:style w:type="paragraph" w:styleId="BalloonText">
    <w:name w:val="Balloon Text"/>
    <w:basedOn w:val="Normal"/>
    <w:link w:val="BalloonTextChar"/>
    <w:uiPriority w:val="99"/>
    <w:semiHidden/>
    <w:rsid w:val="00B261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261D8"/>
    <w:rPr>
      <w:rFonts w:ascii="Tahoma" w:hAnsi="Tahoma" w:cs="Tahoma"/>
      <w:sz w:val="16"/>
      <w:szCs w:val="16"/>
    </w:rPr>
  </w:style>
  <w:style w:type="paragraph" w:styleId="Caption">
    <w:name w:val="caption"/>
    <w:basedOn w:val="Normal"/>
    <w:next w:val="Normal"/>
    <w:uiPriority w:val="35"/>
    <w:qFormat/>
    <w:rsid w:val="001E4349"/>
    <w:pPr>
      <w:spacing w:line="240" w:lineRule="auto"/>
    </w:pPr>
    <w:rPr>
      <w:b/>
      <w:bCs/>
      <w:color w:val="4F81BD"/>
      <w:sz w:val="18"/>
      <w:szCs w:val="18"/>
    </w:rPr>
  </w:style>
  <w:style w:type="paragraph" w:styleId="Subtitle">
    <w:name w:val="Subtitle"/>
    <w:basedOn w:val="Normal"/>
    <w:next w:val="Normal"/>
    <w:link w:val="SubtitleChar"/>
    <w:uiPriority w:val="11"/>
    <w:qFormat/>
    <w:rsid w:val="001E4349"/>
    <w:pPr>
      <w:numPr>
        <w:ilvl w:val="1"/>
      </w:numPr>
    </w:pPr>
    <w:rPr>
      <w:rFonts w:ascii="Cambria" w:eastAsiaTheme="majorEastAsia" w:hAnsi="Cambria" w:cstheme="majorBidi"/>
      <w:i/>
      <w:iCs/>
      <w:color w:val="4F81BD"/>
      <w:spacing w:val="15"/>
      <w:sz w:val="24"/>
      <w:szCs w:val="24"/>
      <w:lang w:bidi="ar-SA"/>
    </w:rPr>
  </w:style>
  <w:style w:type="character" w:customStyle="1" w:styleId="SubtitleChar">
    <w:name w:val="Subtitle Char"/>
    <w:link w:val="Subtitle"/>
    <w:uiPriority w:val="11"/>
    <w:locked/>
    <w:rsid w:val="001E4349"/>
    <w:rPr>
      <w:rFonts w:ascii="Cambria" w:eastAsiaTheme="majorEastAsia" w:hAnsi="Cambria" w:cstheme="majorBidi"/>
      <w:i/>
      <w:iCs/>
      <w:color w:val="4F81BD"/>
      <w:spacing w:val="15"/>
      <w:sz w:val="24"/>
      <w:szCs w:val="24"/>
    </w:rPr>
  </w:style>
  <w:style w:type="character" w:styleId="Strong">
    <w:name w:val="Strong"/>
    <w:uiPriority w:val="22"/>
    <w:qFormat/>
    <w:rsid w:val="001E4349"/>
    <w:rPr>
      <w:b/>
      <w:bCs/>
    </w:rPr>
  </w:style>
  <w:style w:type="character" w:styleId="Emphasis">
    <w:name w:val="Emphasis"/>
    <w:uiPriority w:val="20"/>
    <w:qFormat/>
    <w:rsid w:val="001E4349"/>
    <w:rPr>
      <w:i/>
      <w:iCs/>
    </w:rPr>
  </w:style>
  <w:style w:type="paragraph" w:styleId="NoSpacing">
    <w:name w:val="No Spacing"/>
    <w:uiPriority w:val="1"/>
    <w:qFormat/>
    <w:rsid w:val="001E4349"/>
    <w:rPr>
      <w:sz w:val="22"/>
      <w:szCs w:val="22"/>
      <w:lang w:bidi="en-US"/>
    </w:rPr>
  </w:style>
  <w:style w:type="paragraph" w:styleId="ListParagraph">
    <w:name w:val="List Paragraph"/>
    <w:basedOn w:val="Normal"/>
    <w:link w:val="ListParagraphChar"/>
    <w:uiPriority w:val="34"/>
    <w:qFormat/>
    <w:rsid w:val="001E4349"/>
    <w:pPr>
      <w:ind w:left="720"/>
      <w:contextualSpacing/>
    </w:pPr>
  </w:style>
  <w:style w:type="paragraph" w:styleId="Quote">
    <w:name w:val="Quote"/>
    <w:basedOn w:val="Normal"/>
    <w:next w:val="Normal"/>
    <w:link w:val="QuoteChar"/>
    <w:uiPriority w:val="29"/>
    <w:qFormat/>
    <w:rsid w:val="001E4349"/>
    <w:rPr>
      <w:i/>
      <w:iCs/>
      <w:color w:val="000000"/>
      <w:sz w:val="20"/>
      <w:szCs w:val="20"/>
      <w:lang w:bidi="ar-SA"/>
    </w:rPr>
  </w:style>
  <w:style w:type="character" w:customStyle="1" w:styleId="QuoteChar">
    <w:name w:val="Quote Char"/>
    <w:link w:val="Quote"/>
    <w:uiPriority w:val="29"/>
    <w:locked/>
    <w:rsid w:val="001E4349"/>
    <w:rPr>
      <w:i/>
      <w:iCs/>
      <w:color w:val="000000"/>
    </w:rPr>
  </w:style>
  <w:style w:type="paragraph" w:styleId="IntenseQuote">
    <w:name w:val="Intense Quote"/>
    <w:basedOn w:val="Normal"/>
    <w:next w:val="Normal"/>
    <w:link w:val="IntenseQuoteChar"/>
    <w:uiPriority w:val="30"/>
    <w:qFormat/>
    <w:rsid w:val="001E4349"/>
    <w:pPr>
      <w:pBdr>
        <w:bottom w:val="single" w:sz="4" w:space="4" w:color="4F81BD"/>
      </w:pBdr>
      <w:spacing w:before="200" w:after="280"/>
      <w:ind w:left="936" w:right="936"/>
    </w:pPr>
    <w:rPr>
      <w:rFonts w:eastAsiaTheme="majorEastAsia" w:cstheme="majorBidi"/>
      <w:b/>
      <w:bCs/>
      <w:i/>
      <w:iCs/>
      <w:color w:val="4F81BD"/>
      <w:sz w:val="20"/>
      <w:szCs w:val="20"/>
      <w:lang w:bidi="ar-SA"/>
    </w:rPr>
  </w:style>
  <w:style w:type="character" w:customStyle="1" w:styleId="IntenseQuoteChar">
    <w:name w:val="Intense Quote Char"/>
    <w:link w:val="IntenseQuote"/>
    <w:uiPriority w:val="30"/>
    <w:locked/>
    <w:rsid w:val="001E4349"/>
    <w:rPr>
      <w:rFonts w:eastAsiaTheme="majorEastAsia" w:cstheme="majorBidi"/>
      <w:b/>
      <w:bCs/>
      <w:i/>
      <w:iCs/>
      <w:color w:val="4F81BD"/>
    </w:rPr>
  </w:style>
  <w:style w:type="character" w:styleId="SubtleEmphasis">
    <w:name w:val="Subtle Emphasis"/>
    <w:uiPriority w:val="19"/>
    <w:qFormat/>
    <w:rsid w:val="001E4349"/>
    <w:rPr>
      <w:i/>
      <w:iCs/>
      <w:color w:val="808080"/>
    </w:rPr>
  </w:style>
  <w:style w:type="character" w:styleId="IntenseEmphasis">
    <w:name w:val="Intense Emphasis"/>
    <w:uiPriority w:val="21"/>
    <w:qFormat/>
    <w:rsid w:val="001E4349"/>
    <w:rPr>
      <w:b/>
      <w:bCs/>
      <w:i/>
      <w:iCs/>
      <w:color w:val="4F81BD"/>
    </w:rPr>
  </w:style>
  <w:style w:type="character" w:styleId="SubtleReference">
    <w:name w:val="Subtle Reference"/>
    <w:uiPriority w:val="31"/>
    <w:qFormat/>
    <w:rsid w:val="001E4349"/>
    <w:rPr>
      <w:smallCaps/>
      <w:color w:val="C0504D"/>
      <w:u w:val="single"/>
    </w:rPr>
  </w:style>
  <w:style w:type="character" w:styleId="IntenseReference">
    <w:name w:val="Intense Reference"/>
    <w:uiPriority w:val="32"/>
    <w:qFormat/>
    <w:rsid w:val="001E4349"/>
    <w:rPr>
      <w:b/>
      <w:bCs/>
      <w:smallCaps/>
      <w:color w:val="C0504D"/>
      <w:spacing w:val="5"/>
      <w:u w:val="single"/>
    </w:rPr>
  </w:style>
  <w:style w:type="character" w:styleId="BookTitle">
    <w:name w:val="Book Title"/>
    <w:uiPriority w:val="33"/>
    <w:qFormat/>
    <w:rsid w:val="001E4349"/>
    <w:rPr>
      <w:b/>
      <w:bCs/>
      <w:smallCaps/>
      <w:spacing w:val="5"/>
    </w:rPr>
  </w:style>
  <w:style w:type="paragraph" w:styleId="TOCHeading">
    <w:name w:val="TOC Heading"/>
    <w:basedOn w:val="Heading1"/>
    <w:next w:val="Normal"/>
    <w:uiPriority w:val="39"/>
    <w:qFormat/>
    <w:rsid w:val="001E4349"/>
    <w:pPr>
      <w:outlineLvl w:val="9"/>
    </w:pPr>
  </w:style>
  <w:style w:type="paragraph" w:styleId="TOC3">
    <w:name w:val="toc 3"/>
    <w:basedOn w:val="Normal"/>
    <w:next w:val="Normal"/>
    <w:autoRedefine/>
    <w:uiPriority w:val="39"/>
    <w:rsid w:val="00B261D8"/>
    <w:pPr>
      <w:ind w:left="440"/>
    </w:pPr>
  </w:style>
  <w:style w:type="character" w:customStyle="1" w:styleId="BookReferences">
    <w:name w:val="Book References"/>
    <w:basedOn w:val="DefaultParagraphFont"/>
    <w:uiPriority w:val="99"/>
    <w:rsid w:val="00B261D8"/>
    <w:rPr>
      <w:rFonts w:cs="Times New Roman"/>
      <w:u w:val="single"/>
    </w:rPr>
  </w:style>
  <w:style w:type="character" w:customStyle="1" w:styleId="H3Character">
    <w:name w:val="H3 Character"/>
    <w:qFormat/>
    <w:rsid w:val="001E4349"/>
    <w:rPr>
      <w:b/>
      <w:bCs/>
      <w:smallCaps/>
    </w:rPr>
  </w:style>
  <w:style w:type="paragraph" w:styleId="NormalWeb">
    <w:name w:val="Normal (Web)"/>
    <w:basedOn w:val="Normal"/>
    <w:uiPriority w:val="99"/>
    <w:rsid w:val="00B261D8"/>
    <w:pPr>
      <w:spacing w:before="100" w:beforeAutospacing="1" w:after="100" w:afterAutospacing="1" w:line="240" w:lineRule="auto"/>
    </w:pPr>
    <w:rPr>
      <w:rFonts w:ascii="Times New Roman" w:hAnsi="Times New Roman"/>
      <w:sz w:val="24"/>
      <w:szCs w:val="24"/>
    </w:rPr>
  </w:style>
  <w:style w:type="character" w:styleId="FollowedHyperlink">
    <w:name w:val="FollowedHyperlink"/>
    <w:basedOn w:val="DefaultParagraphFont"/>
    <w:uiPriority w:val="99"/>
    <w:semiHidden/>
    <w:rsid w:val="00B261D8"/>
    <w:rPr>
      <w:rFonts w:cs="Times New Roman"/>
      <w:color w:val="800080"/>
      <w:u w:val="single"/>
    </w:rPr>
  </w:style>
  <w:style w:type="paragraph" w:styleId="BodyText2">
    <w:name w:val="Body Text 2"/>
    <w:basedOn w:val="Normal"/>
    <w:link w:val="BodyText2Char"/>
    <w:uiPriority w:val="99"/>
    <w:semiHidden/>
    <w:rsid w:val="00B261D8"/>
    <w:pPr>
      <w:tabs>
        <w:tab w:val="left" w:pos="-720"/>
      </w:tabs>
      <w:suppressAutoHyphens/>
      <w:spacing w:after="0" w:line="240" w:lineRule="auto"/>
      <w:jc w:val="both"/>
    </w:pPr>
    <w:rPr>
      <w:rFonts w:ascii="Times New Roman" w:hAnsi="Times New Roman"/>
      <w:sz w:val="28"/>
      <w:szCs w:val="20"/>
      <w:lang w:val="en-GB"/>
    </w:rPr>
  </w:style>
  <w:style w:type="character" w:customStyle="1" w:styleId="BodyText2Char">
    <w:name w:val="Body Text 2 Char"/>
    <w:basedOn w:val="DefaultParagraphFont"/>
    <w:link w:val="BodyText2"/>
    <w:uiPriority w:val="99"/>
    <w:semiHidden/>
    <w:locked/>
    <w:rsid w:val="00B261D8"/>
    <w:rPr>
      <w:rFonts w:ascii="Times New Roman" w:hAnsi="Times New Roman" w:cs="Times New Roman"/>
      <w:sz w:val="28"/>
      <w:lang w:val="en-GB"/>
    </w:rPr>
  </w:style>
  <w:style w:type="paragraph" w:styleId="Header">
    <w:name w:val="header"/>
    <w:basedOn w:val="Normal"/>
    <w:link w:val="HeaderChar"/>
    <w:uiPriority w:val="99"/>
    <w:semiHidden/>
    <w:rsid w:val="00B261D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B261D8"/>
    <w:rPr>
      <w:rFonts w:cs="Times New Roman"/>
      <w:sz w:val="22"/>
      <w:szCs w:val="22"/>
      <w:lang w:val="en-US" w:eastAsia="en-US"/>
    </w:rPr>
  </w:style>
  <w:style w:type="paragraph" w:customStyle="1" w:styleId="BulletedPoints">
    <w:name w:val="Bulleted Points"/>
    <w:basedOn w:val="Normal"/>
    <w:link w:val="BulletedPointsChar"/>
    <w:qFormat/>
    <w:rsid w:val="001E4349"/>
    <w:pPr>
      <w:numPr>
        <w:numId w:val="136"/>
      </w:numPr>
    </w:pPr>
    <w:rPr>
      <w:lang w:eastAsia="zh-TW"/>
    </w:rPr>
  </w:style>
  <w:style w:type="paragraph" w:styleId="DocumentMap">
    <w:name w:val="Document Map"/>
    <w:basedOn w:val="Normal"/>
    <w:link w:val="DocumentMapChar"/>
    <w:uiPriority w:val="99"/>
    <w:semiHidden/>
    <w:rsid w:val="00B261D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B261D8"/>
    <w:rPr>
      <w:rFonts w:ascii="Tahoma" w:hAnsi="Tahoma" w:cs="Tahoma"/>
      <w:sz w:val="16"/>
      <w:szCs w:val="16"/>
      <w:lang w:val="en-US" w:eastAsia="en-US"/>
    </w:rPr>
  </w:style>
  <w:style w:type="character" w:customStyle="1" w:styleId="BulletedPointsChar">
    <w:name w:val="Bulleted Points Char"/>
    <w:basedOn w:val="DefaultParagraphFont"/>
    <w:link w:val="BulletedPoints"/>
    <w:locked/>
    <w:rsid w:val="001E4349"/>
    <w:rPr>
      <w:sz w:val="22"/>
      <w:szCs w:val="22"/>
      <w:lang w:eastAsia="zh-TW" w:bidi="en-US"/>
    </w:rPr>
  </w:style>
  <w:style w:type="paragraph" w:customStyle="1" w:styleId="EvaluationNumbers">
    <w:name w:val="Evaluation Numbers"/>
    <w:basedOn w:val="Normal"/>
    <w:uiPriority w:val="99"/>
    <w:rsid w:val="00B261D8"/>
    <w:pPr>
      <w:jc w:val="center"/>
    </w:pPr>
    <w:rPr>
      <w:b/>
      <w:bCs/>
      <w:smallCaps/>
      <w:szCs w:val="20"/>
    </w:rPr>
  </w:style>
  <w:style w:type="table" w:styleId="TableGrid">
    <w:name w:val="Table Grid"/>
    <w:basedOn w:val="TableNormal"/>
    <w:uiPriority w:val="99"/>
    <w:rsid w:val="00733F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rsid w:val="00FD233B"/>
    <w:pPr>
      <w:spacing w:after="100"/>
      <w:ind w:left="660"/>
    </w:pPr>
    <w:rPr>
      <w:lang w:val="en-CA" w:eastAsia="en-CA"/>
    </w:rPr>
  </w:style>
  <w:style w:type="paragraph" w:styleId="TOC5">
    <w:name w:val="toc 5"/>
    <w:basedOn w:val="Normal"/>
    <w:next w:val="Normal"/>
    <w:autoRedefine/>
    <w:uiPriority w:val="39"/>
    <w:rsid w:val="00FD233B"/>
    <w:pPr>
      <w:spacing w:after="100"/>
      <w:ind w:left="880"/>
    </w:pPr>
    <w:rPr>
      <w:lang w:val="en-CA" w:eastAsia="en-CA"/>
    </w:rPr>
  </w:style>
  <w:style w:type="paragraph" w:styleId="TOC6">
    <w:name w:val="toc 6"/>
    <w:basedOn w:val="Normal"/>
    <w:next w:val="Normal"/>
    <w:autoRedefine/>
    <w:uiPriority w:val="39"/>
    <w:rsid w:val="00FD233B"/>
    <w:pPr>
      <w:spacing w:after="100"/>
      <w:ind w:left="1100"/>
    </w:pPr>
    <w:rPr>
      <w:lang w:val="en-CA" w:eastAsia="en-CA"/>
    </w:rPr>
  </w:style>
  <w:style w:type="paragraph" w:styleId="TOC7">
    <w:name w:val="toc 7"/>
    <w:basedOn w:val="Normal"/>
    <w:next w:val="Normal"/>
    <w:autoRedefine/>
    <w:uiPriority w:val="39"/>
    <w:rsid w:val="00FD233B"/>
    <w:pPr>
      <w:spacing w:after="100"/>
      <w:ind w:left="1320"/>
    </w:pPr>
    <w:rPr>
      <w:lang w:val="en-CA" w:eastAsia="en-CA"/>
    </w:rPr>
  </w:style>
  <w:style w:type="paragraph" w:styleId="TOC8">
    <w:name w:val="toc 8"/>
    <w:basedOn w:val="Normal"/>
    <w:next w:val="Normal"/>
    <w:autoRedefine/>
    <w:uiPriority w:val="39"/>
    <w:rsid w:val="00FD233B"/>
    <w:pPr>
      <w:spacing w:after="100"/>
      <w:ind w:left="1540"/>
    </w:pPr>
    <w:rPr>
      <w:lang w:val="en-CA" w:eastAsia="en-CA"/>
    </w:rPr>
  </w:style>
  <w:style w:type="paragraph" w:styleId="TOC9">
    <w:name w:val="toc 9"/>
    <w:basedOn w:val="Normal"/>
    <w:next w:val="Normal"/>
    <w:autoRedefine/>
    <w:uiPriority w:val="39"/>
    <w:rsid w:val="00FD233B"/>
    <w:pPr>
      <w:spacing w:after="100"/>
      <w:ind w:left="1760"/>
    </w:pPr>
    <w:rPr>
      <w:lang w:val="en-CA" w:eastAsia="en-CA"/>
    </w:rPr>
  </w:style>
  <w:style w:type="table" w:customStyle="1" w:styleId="MediumList1-Accent11">
    <w:name w:val="Medium List 1 - Accent 11"/>
    <w:uiPriority w:val="99"/>
    <w:rsid w:val="00ED6670"/>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customStyle="1" w:styleId="bqquotelink1">
    <w:name w:val="bqquotelink1"/>
    <w:basedOn w:val="DefaultParagraphFont"/>
    <w:uiPriority w:val="99"/>
    <w:rsid w:val="00D82CFC"/>
    <w:rPr>
      <w:rFonts w:ascii="Verdana" w:hAnsi="Verdana" w:cs="Times New Roman"/>
      <w:sz w:val="30"/>
      <w:szCs w:val="30"/>
    </w:rPr>
  </w:style>
  <w:style w:type="character" w:customStyle="1" w:styleId="bodybold1">
    <w:name w:val="bodybold1"/>
    <w:basedOn w:val="DefaultParagraphFont"/>
    <w:uiPriority w:val="99"/>
    <w:rsid w:val="00D82CFC"/>
    <w:rPr>
      <w:rFonts w:cs="Times New Roman"/>
      <w:b/>
      <w:bCs/>
    </w:rPr>
  </w:style>
  <w:style w:type="character" w:customStyle="1" w:styleId="ptbrand5">
    <w:name w:val="ptbrand5"/>
    <w:basedOn w:val="DefaultParagraphFont"/>
    <w:uiPriority w:val="99"/>
    <w:rsid w:val="00C72962"/>
    <w:rPr>
      <w:rFonts w:cs="Times New Roman"/>
    </w:rPr>
  </w:style>
  <w:style w:type="character" w:customStyle="1" w:styleId="bindingandrelease">
    <w:name w:val="bindingandrelease"/>
    <w:basedOn w:val="DefaultParagraphFont"/>
    <w:uiPriority w:val="99"/>
    <w:rsid w:val="00C72962"/>
    <w:rPr>
      <w:rFonts w:cs="Times New Roman"/>
    </w:rPr>
  </w:style>
  <w:style w:type="character" w:customStyle="1" w:styleId="clipconfirm">
    <w:name w:val="clip_confirm"/>
    <w:basedOn w:val="DefaultParagraphFont"/>
    <w:uiPriority w:val="99"/>
    <w:rsid w:val="00AF2B63"/>
    <w:rPr>
      <w:rFonts w:cs="Times New Roman"/>
    </w:rPr>
  </w:style>
  <w:style w:type="character" w:customStyle="1" w:styleId="TableTextInstructor">
    <w:name w:val="Table Text Instructor"/>
    <w:qFormat/>
    <w:rsid w:val="001E4349"/>
    <w:rPr>
      <w:color w:val="365F91"/>
    </w:rPr>
  </w:style>
  <w:style w:type="paragraph" w:customStyle="1" w:styleId="Bullet">
    <w:name w:val="Bullet"/>
    <w:basedOn w:val="Normal"/>
    <w:link w:val="BulletChar"/>
    <w:rsid w:val="006D5370"/>
    <w:pPr>
      <w:numPr>
        <w:ilvl w:val="1"/>
        <w:numId w:val="3"/>
      </w:numPr>
    </w:pPr>
    <w:rPr>
      <w:lang w:eastAsia="zh-TW"/>
    </w:rPr>
  </w:style>
  <w:style w:type="character" w:customStyle="1" w:styleId="BulletChar">
    <w:name w:val="Bullet Char"/>
    <w:basedOn w:val="DefaultParagraphFont"/>
    <w:link w:val="Bullet"/>
    <w:rsid w:val="006D5370"/>
    <w:rPr>
      <w:sz w:val="22"/>
      <w:szCs w:val="22"/>
      <w:lang w:eastAsia="zh-TW" w:bidi="en-US"/>
    </w:rPr>
  </w:style>
  <w:style w:type="paragraph" w:customStyle="1" w:styleId="Bulleted">
    <w:name w:val="Bulleted"/>
    <w:basedOn w:val="Normal"/>
    <w:next w:val="BulletedPoints"/>
    <w:link w:val="BulletedChar"/>
    <w:autoRedefine/>
    <w:qFormat/>
    <w:rsid w:val="001E4349"/>
    <w:pPr>
      <w:ind w:left="2880" w:hanging="360"/>
    </w:pPr>
    <w:rPr>
      <w:lang w:eastAsia="zh-TW"/>
    </w:rPr>
  </w:style>
  <w:style w:type="character" w:customStyle="1" w:styleId="BulletedChar">
    <w:name w:val="Bulleted Char"/>
    <w:link w:val="Bulleted"/>
    <w:rsid w:val="001E4349"/>
    <w:rPr>
      <w:sz w:val="22"/>
      <w:szCs w:val="22"/>
      <w:lang w:eastAsia="zh-TW" w:bidi="en-US"/>
    </w:rPr>
  </w:style>
  <w:style w:type="table" w:customStyle="1" w:styleId="Style1">
    <w:name w:val="Style1"/>
    <w:basedOn w:val="TableNormal"/>
    <w:uiPriority w:val="99"/>
    <w:rsid w:val="00C06439"/>
    <w:tblPr/>
  </w:style>
  <w:style w:type="table" w:customStyle="1" w:styleId="CTM1">
    <w:name w:val="CTM1"/>
    <w:basedOn w:val="TableNormal"/>
    <w:uiPriority w:val="99"/>
    <w:rsid w:val="00C06439"/>
    <w:tblPr/>
  </w:style>
  <w:style w:type="character" w:customStyle="1" w:styleId="ListParagraphChar">
    <w:name w:val="List Paragraph Char"/>
    <w:basedOn w:val="DefaultParagraphFont"/>
    <w:link w:val="ListParagraph"/>
    <w:uiPriority w:val="34"/>
    <w:rsid w:val="001E4349"/>
    <w:rPr>
      <w:sz w:val="22"/>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155963">
      <w:bodyDiv w:val="1"/>
      <w:marLeft w:val="0"/>
      <w:marRight w:val="0"/>
      <w:marTop w:val="0"/>
      <w:marBottom w:val="0"/>
      <w:divBdr>
        <w:top w:val="none" w:sz="0" w:space="0" w:color="auto"/>
        <w:left w:val="none" w:sz="0" w:space="0" w:color="auto"/>
        <w:bottom w:val="none" w:sz="0" w:space="0" w:color="auto"/>
        <w:right w:val="none" w:sz="0" w:space="0" w:color="auto"/>
      </w:divBdr>
    </w:div>
    <w:div w:id="1031221699">
      <w:bodyDiv w:val="1"/>
      <w:marLeft w:val="0"/>
      <w:marRight w:val="0"/>
      <w:marTop w:val="0"/>
      <w:marBottom w:val="0"/>
      <w:divBdr>
        <w:top w:val="none" w:sz="0" w:space="0" w:color="auto"/>
        <w:left w:val="none" w:sz="0" w:space="0" w:color="auto"/>
        <w:bottom w:val="none" w:sz="0" w:space="0" w:color="auto"/>
        <w:right w:val="none" w:sz="0" w:space="0" w:color="auto"/>
      </w:divBdr>
    </w:div>
    <w:div w:id="1076586111">
      <w:bodyDiv w:val="1"/>
      <w:marLeft w:val="0"/>
      <w:marRight w:val="0"/>
      <w:marTop w:val="0"/>
      <w:marBottom w:val="0"/>
      <w:divBdr>
        <w:top w:val="none" w:sz="0" w:space="0" w:color="auto"/>
        <w:left w:val="none" w:sz="0" w:space="0" w:color="auto"/>
        <w:bottom w:val="none" w:sz="0" w:space="0" w:color="auto"/>
        <w:right w:val="none" w:sz="0" w:space="0" w:color="auto"/>
      </w:divBdr>
    </w:div>
    <w:div w:id="1743984621">
      <w:marLeft w:val="0"/>
      <w:marRight w:val="0"/>
      <w:marTop w:val="0"/>
      <w:marBottom w:val="0"/>
      <w:divBdr>
        <w:top w:val="none" w:sz="0" w:space="0" w:color="auto"/>
        <w:left w:val="none" w:sz="0" w:space="0" w:color="auto"/>
        <w:bottom w:val="none" w:sz="0" w:space="0" w:color="auto"/>
        <w:right w:val="none" w:sz="0" w:space="0" w:color="auto"/>
      </w:divBdr>
      <w:divsChild>
        <w:div w:id="1743984630">
          <w:marLeft w:val="720"/>
          <w:marRight w:val="720"/>
          <w:marTop w:val="100"/>
          <w:marBottom w:val="100"/>
          <w:divBdr>
            <w:top w:val="none" w:sz="0" w:space="0" w:color="auto"/>
            <w:left w:val="none" w:sz="0" w:space="0" w:color="auto"/>
            <w:bottom w:val="none" w:sz="0" w:space="0" w:color="auto"/>
            <w:right w:val="none" w:sz="0" w:space="0" w:color="auto"/>
          </w:divBdr>
          <w:divsChild>
            <w:div w:id="174398462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43984623">
      <w:marLeft w:val="0"/>
      <w:marRight w:val="0"/>
      <w:marTop w:val="0"/>
      <w:marBottom w:val="0"/>
      <w:divBdr>
        <w:top w:val="none" w:sz="0" w:space="0" w:color="auto"/>
        <w:left w:val="none" w:sz="0" w:space="0" w:color="auto"/>
        <w:bottom w:val="none" w:sz="0" w:space="0" w:color="auto"/>
        <w:right w:val="none" w:sz="0" w:space="0" w:color="auto"/>
      </w:divBdr>
    </w:div>
    <w:div w:id="1743984625">
      <w:marLeft w:val="0"/>
      <w:marRight w:val="0"/>
      <w:marTop w:val="0"/>
      <w:marBottom w:val="0"/>
      <w:divBdr>
        <w:top w:val="none" w:sz="0" w:space="0" w:color="auto"/>
        <w:left w:val="none" w:sz="0" w:space="0" w:color="auto"/>
        <w:bottom w:val="none" w:sz="0" w:space="0" w:color="auto"/>
        <w:right w:val="none" w:sz="0" w:space="0" w:color="auto"/>
      </w:divBdr>
      <w:divsChild>
        <w:div w:id="1743984626">
          <w:marLeft w:val="0"/>
          <w:marRight w:val="0"/>
          <w:marTop w:val="0"/>
          <w:marBottom w:val="0"/>
          <w:divBdr>
            <w:top w:val="none" w:sz="0" w:space="0" w:color="auto"/>
            <w:left w:val="none" w:sz="0" w:space="0" w:color="auto"/>
            <w:bottom w:val="none" w:sz="0" w:space="0" w:color="auto"/>
            <w:right w:val="none" w:sz="0" w:space="0" w:color="auto"/>
          </w:divBdr>
          <w:divsChild>
            <w:div w:id="1743984624">
              <w:marLeft w:val="0"/>
              <w:marRight w:val="0"/>
              <w:marTop w:val="0"/>
              <w:marBottom w:val="0"/>
              <w:divBdr>
                <w:top w:val="none" w:sz="0" w:space="0" w:color="auto"/>
                <w:left w:val="none" w:sz="0" w:space="0" w:color="auto"/>
                <w:bottom w:val="none" w:sz="0" w:space="0" w:color="auto"/>
                <w:right w:val="none" w:sz="0" w:space="0" w:color="auto"/>
              </w:divBdr>
              <w:divsChild>
                <w:div w:id="1743984628">
                  <w:marLeft w:val="225"/>
                  <w:marRight w:val="0"/>
                  <w:marTop w:val="0"/>
                  <w:marBottom w:val="225"/>
                  <w:divBdr>
                    <w:top w:val="none" w:sz="0" w:space="0" w:color="auto"/>
                    <w:left w:val="none" w:sz="0" w:space="0" w:color="auto"/>
                    <w:bottom w:val="none" w:sz="0" w:space="0" w:color="auto"/>
                    <w:right w:val="none" w:sz="0" w:space="0" w:color="auto"/>
                  </w:divBdr>
                  <w:divsChild>
                    <w:div w:id="1743984622">
                      <w:marLeft w:val="0"/>
                      <w:marRight w:val="0"/>
                      <w:marTop w:val="0"/>
                      <w:marBottom w:val="0"/>
                      <w:divBdr>
                        <w:top w:val="none" w:sz="0" w:space="0" w:color="auto"/>
                        <w:left w:val="none" w:sz="0" w:space="0" w:color="auto"/>
                        <w:bottom w:val="none" w:sz="0" w:space="0" w:color="auto"/>
                        <w:right w:val="none" w:sz="0" w:space="0" w:color="auto"/>
                      </w:divBdr>
                      <w:divsChild>
                        <w:div w:id="174398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WMF"/><Relationship Id="rId39" Type="http://schemas.openxmlformats.org/officeDocument/2006/relationships/image" Target="media/image30.wmf"/><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wmf"/><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png"/><Relationship Id="rId63" Type="http://schemas.openxmlformats.org/officeDocument/2006/relationships/image" Target="media/image54.wmf"/><Relationship Id="rId68" Type="http://schemas.openxmlformats.org/officeDocument/2006/relationships/image" Target="media/image59.wmf"/><Relationship Id="rId76" Type="http://schemas.openxmlformats.org/officeDocument/2006/relationships/image" Target="media/image67.wmf"/><Relationship Id="rId7" Type="http://schemas.openxmlformats.org/officeDocument/2006/relationships/footnotes" Target="footnotes.xml"/><Relationship Id="rId71" Type="http://schemas.openxmlformats.org/officeDocument/2006/relationships/image" Target="media/image62.wmf"/><Relationship Id="rId2" Type="http://schemas.openxmlformats.org/officeDocument/2006/relationships/numbering" Target="numbering.xml"/><Relationship Id="rId16" Type="http://schemas.openxmlformats.org/officeDocument/2006/relationships/image" Target="media/image7.wmf"/><Relationship Id="rId29" Type="http://schemas.openxmlformats.org/officeDocument/2006/relationships/image" Target="media/image20.wmf"/><Relationship Id="rId11" Type="http://schemas.openxmlformats.org/officeDocument/2006/relationships/image" Target="media/image2.wmf"/><Relationship Id="rId24" Type="http://schemas.openxmlformats.org/officeDocument/2006/relationships/image" Target="media/image15.wmf"/><Relationship Id="rId32" Type="http://schemas.openxmlformats.org/officeDocument/2006/relationships/image" Target="media/image23.png"/><Relationship Id="rId37" Type="http://schemas.openxmlformats.org/officeDocument/2006/relationships/image" Target="media/image28.WMF"/><Relationship Id="rId40" Type="http://schemas.openxmlformats.org/officeDocument/2006/relationships/image" Target="media/image31.wmf"/><Relationship Id="rId45" Type="http://schemas.openxmlformats.org/officeDocument/2006/relationships/image" Target="media/image36.WMF"/><Relationship Id="rId53" Type="http://schemas.openxmlformats.org/officeDocument/2006/relationships/image" Target="media/image44.wmf"/><Relationship Id="rId58" Type="http://schemas.openxmlformats.org/officeDocument/2006/relationships/image" Target="media/image49.WMF"/><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52.png"/><Relationship Id="rId10" Type="http://schemas.openxmlformats.org/officeDocument/2006/relationships/image" Target="media/image10.pn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jpeg"/><Relationship Id="rId60" Type="http://schemas.openxmlformats.org/officeDocument/2006/relationships/image" Target="media/image51.wmf"/><Relationship Id="rId65" Type="http://schemas.openxmlformats.org/officeDocument/2006/relationships/image" Target="media/image56.WMF"/><Relationship Id="rId73" Type="http://schemas.openxmlformats.org/officeDocument/2006/relationships/image" Target="media/image64.jpeg"/><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wmf"/><Relationship Id="rId22" Type="http://schemas.openxmlformats.org/officeDocument/2006/relationships/image" Target="media/image13.wmf"/><Relationship Id="rId27" Type="http://schemas.openxmlformats.org/officeDocument/2006/relationships/image" Target="media/image18.png"/><Relationship Id="rId30" Type="http://schemas.openxmlformats.org/officeDocument/2006/relationships/image" Target="media/image21.wmf"/><Relationship Id="rId35" Type="http://schemas.openxmlformats.org/officeDocument/2006/relationships/image" Target="media/image26.jpeg"/><Relationship Id="rId43" Type="http://schemas.openxmlformats.org/officeDocument/2006/relationships/image" Target="media/image34.wmf"/><Relationship Id="rId48" Type="http://schemas.openxmlformats.org/officeDocument/2006/relationships/image" Target="media/image39.wmf"/><Relationship Id="rId56" Type="http://schemas.openxmlformats.org/officeDocument/2006/relationships/image" Target="media/image47.WMF"/><Relationship Id="rId64" Type="http://schemas.openxmlformats.org/officeDocument/2006/relationships/image" Target="media/image55.wmf"/><Relationship Id="rId69" Type="http://schemas.openxmlformats.org/officeDocument/2006/relationships/image" Target="media/image60.wmf"/><Relationship Id="rId77"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2.wmf"/><Relationship Id="rId72" Type="http://schemas.openxmlformats.org/officeDocument/2006/relationships/image" Target="media/image63.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wmf"/><Relationship Id="rId33" Type="http://schemas.openxmlformats.org/officeDocument/2006/relationships/image" Target="media/image24.wmf"/><Relationship Id="rId38" Type="http://schemas.openxmlformats.org/officeDocument/2006/relationships/image" Target="media/image29.wmf"/><Relationship Id="rId46" Type="http://schemas.openxmlformats.org/officeDocument/2006/relationships/image" Target="media/image37.png"/><Relationship Id="rId59" Type="http://schemas.openxmlformats.org/officeDocument/2006/relationships/image" Target="media/image50.jpeg"/><Relationship Id="rId67" Type="http://schemas.openxmlformats.org/officeDocument/2006/relationships/image" Target="media/image58.wmf"/><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png"/><Relationship Id="rId70" Type="http://schemas.openxmlformats.org/officeDocument/2006/relationships/image" Target="media/image61.wmf"/><Relationship Id="rId75" Type="http://schemas.openxmlformats.org/officeDocument/2006/relationships/image" Target="media/image66.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4.wmf"/><Relationship Id="rId28" Type="http://schemas.openxmlformats.org/officeDocument/2006/relationships/image" Target="media/image19.wmf"/><Relationship Id="rId36" Type="http://schemas.openxmlformats.org/officeDocument/2006/relationships/image" Target="media/image27.wmf"/><Relationship Id="rId49" Type="http://schemas.openxmlformats.org/officeDocument/2006/relationships/image" Target="media/image40.jpeg"/><Relationship Id="rId57" Type="http://schemas.openxmlformats.org/officeDocument/2006/relationships/image" Target="media/image48.png"/></Relationships>
</file>

<file path=word/_rels/footer1.xml.rels><?xml version="1.0" encoding="UTF-8" standalone="yes"?>
<Relationships xmlns="http://schemas.openxmlformats.org/package/2006/relationships"><Relationship Id="rId1" Type="http://schemas.openxmlformats.org/officeDocument/2006/relationships/image" Target="media/image6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ri\Desktop\Lori\Guru\Z_Templates\Instructor_Manu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D6B5E0-A077-4185-8B70-5237B8FA0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Instructor_Manual.dotx</Template>
  <TotalTime>171</TotalTime>
  <Pages>94</Pages>
  <Words>14777</Words>
  <Characters>84230</Characters>
  <Application>Microsoft Office Word</Application>
  <DocSecurity>0</DocSecurity>
  <Lines>701</Lines>
  <Paragraphs>197</Paragraphs>
  <ScaleCrop>false</ScaleCrop>
  <HeadingPairs>
    <vt:vector size="2" baseType="variant">
      <vt:variant>
        <vt:lpstr>Title</vt:lpstr>
      </vt:variant>
      <vt:variant>
        <vt:i4>1</vt:i4>
      </vt:variant>
    </vt:vector>
  </HeadingPairs>
  <TitlesOfParts>
    <vt:vector size="1" baseType="lpstr">
      <vt:lpstr/>
    </vt:vector>
  </TitlesOfParts>
  <Company>Global Courseware</Company>
  <LinksUpToDate>false</LinksUpToDate>
  <CharactersWithSpaces>98810</CharactersWithSpaces>
  <SharedDoc>false</SharedDoc>
  <HLinks>
    <vt:vector size="510" baseType="variant">
      <vt:variant>
        <vt:i4>1441803</vt:i4>
      </vt:variant>
      <vt:variant>
        <vt:i4>506</vt:i4>
      </vt:variant>
      <vt:variant>
        <vt:i4>0</vt:i4>
      </vt:variant>
      <vt:variant>
        <vt:i4>5</vt:i4>
      </vt:variant>
      <vt:variant>
        <vt:lpwstr/>
      </vt:variant>
      <vt:variant>
        <vt:lpwstr>_Toc353203853</vt:lpwstr>
      </vt:variant>
      <vt:variant>
        <vt:i4>1441802</vt:i4>
      </vt:variant>
      <vt:variant>
        <vt:i4>500</vt:i4>
      </vt:variant>
      <vt:variant>
        <vt:i4>0</vt:i4>
      </vt:variant>
      <vt:variant>
        <vt:i4>5</vt:i4>
      </vt:variant>
      <vt:variant>
        <vt:lpwstr/>
      </vt:variant>
      <vt:variant>
        <vt:lpwstr>_Toc353203852</vt:lpwstr>
      </vt:variant>
      <vt:variant>
        <vt:i4>1441801</vt:i4>
      </vt:variant>
      <vt:variant>
        <vt:i4>494</vt:i4>
      </vt:variant>
      <vt:variant>
        <vt:i4>0</vt:i4>
      </vt:variant>
      <vt:variant>
        <vt:i4>5</vt:i4>
      </vt:variant>
      <vt:variant>
        <vt:lpwstr/>
      </vt:variant>
      <vt:variant>
        <vt:lpwstr>_Toc353203851</vt:lpwstr>
      </vt:variant>
      <vt:variant>
        <vt:i4>1441800</vt:i4>
      </vt:variant>
      <vt:variant>
        <vt:i4>488</vt:i4>
      </vt:variant>
      <vt:variant>
        <vt:i4>0</vt:i4>
      </vt:variant>
      <vt:variant>
        <vt:i4>5</vt:i4>
      </vt:variant>
      <vt:variant>
        <vt:lpwstr/>
      </vt:variant>
      <vt:variant>
        <vt:lpwstr>_Toc353203850</vt:lpwstr>
      </vt:variant>
      <vt:variant>
        <vt:i4>1507329</vt:i4>
      </vt:variant>
      <vt:variant>
        <vt:i4>482</vt:i4>
      </vt:variant>
      <vt:variant>
        <vt:i4>0</vt:i4>
      </vt:variant>
      <vt:variant>
        <vt:i4>5</vt:i4>
      </vt:variant>
      <vt:variant>
        <vt:lpwstr/>
      </vt:variant>
      <vt:variant>
        <vt:lpwstr>_Toc353203849</vt:lpwstr>
      </vt:variant>
      <vt:variant>
        <vt:i4>1507328</vt:i4>
      </vt:variant>
      <vt:variant>
        <vt:i4>476</vt:i4>
      </vt:variant>
      <vt:variant>
        <vt:i4>0</vt:i4>
      </vt:variant>
      <vt:variant>
        <vt:i4>5</vt:i4>
      </vt:variant>
      <vt:variant>
        <vt:lpwstr/>
      </vt:variant>
      <vt:variant>
        <vt:lpwstr>_Toc353203848</vt:lpwstr>
      </vt:variant>
      <vt:variant>
        <vt:i4>1507343</vt:i4>
      </vt:variant>
      <vt:variant>
        <vt:i4>470</vt:i4>
      </vt:variant>
      <vt:variant>
        <vt:i4>0</vt:i4>
      </vt:variant>
      <vt:variant>
        <vt:i4>5</vt:i4>
      </vt:variant>
      <vt:variant>
        <vt:lpwstr/>
      </vt:variant>
      <vt:variant>
        <vt:lpwstr>_Toc353203847</vt:lpwstr>
      </vt:variant>
      <vt:variant>
        <vt:i4>1507342</vt:i4>
      </vt:variant>
      <vt:variant>
        <vt:i4>464</vt:i4>
      </vt:variant>
      <vt:variant>
        <vt:i4>0</vt:i4>
      </vt:variant>
      <vt:variant>
        <vt:i4>5</vt:i4>
      </vt:variant>
      <vt:variant>
        <vt:lpwstr/>
      </vt:variant>
      <vt:variant>
        <vt:lpwstr>_Toc353203846</vt:lpwstr>
      </vt:variant>
      <vt:variant>
        <vt:i4>1507341</vt:i4>
      </vt:variant>
      <vt:variant>
        <vt:i4>458</vt:i4>
      </vt:variant>
      <vt:variant>
        <vt:i4>0</vt:i4>
      </vt:variant>
      <vt:variant>
        <vt:i4>5</vt:i4>
      </vt:variant>
      <vt:variant>
        <vt:lpwstr/>
      </vt:variant>
      <vt:variant>
        <vt:lpwstr>_Toc353203845</vt:lpwstr>
      </vt:variant>
      <vt:variant>
        <vt:i4>1507340</vt:i4>
      </vt:variant>
      <vt:variant>
        <vt:i4>452</vt:i4>
      </vt:variant>
      <vt:variant>
        <vt:i4>0</vt:i4>
      </vt:variant>
      <vt:variant>
        <vt:i4>5</vt:i4>
      </vt:variant>
      <vt:variant>
        <vt:lpwstr/>
      </vt:variant>
      <vt:variant>
        <vt:lpwstr>_Toc353203844</vt:lpwstr>
      </vt:variant>
      <vt:variant>
        <vt:i4>1507339</vt:i4>
      </vt:variant>
      <vt:variant>
        <vt:i4>446</vt:i4>
      </vt:variant>
      <vt:variant>
        <vt:i4>0</vt:i4>
      </vt:variant>
      <vt:variant>
        <vt:i4>5</vt:i4>
      </vt:variant>
      <vt:variant>
        <vt:lpwstr/>
      </vt:variant>
      <vt:variant>
        <vt:lpwstr>_Toc353203843</vt:lpwstr>
      </vt:variant>
      <vt:variant>
        <vt:i4>1507338</vt:i4>
      </vt:variant>
      <vt:variant>
        <vt:i4>440</vt:i4>
      </vt:variant>
      <vt:variant>
        <vt:i4>0</vt:i4>
      </vt:variant>
      <vt:variant>
        <vt:i4>5</vt:i4>
      </vt:variant>
      <vt:variant>
        <vt:lpwstr/>
      </vt:variant>
      <vt:variant>
        <vt:lpwstr>_Toc353203842</vt:lpwstr>
      </vt:variant>
      <vt:variant>
        <vt:i4>1507337</vt:i4>
      </vt:variant>
      <vt:variant>
        <vt:i4>434</vt:i4>
      </vt:variant>
      <vt:variant>
        <vt:i4>0</vt:i4>
      </vt:variant>
      <vt:variant>
        <vt:i4>5</vt:i4>
      </vt:variant>
      <vt:variant>
        <vt:lpwstr/>
      </vt:variant>
      <vt:variant>
        <vt:lpwstr>_Toc353203841</vt:lpwstr>
      </vt:variant>
      <vt:variant>
        <vt:i4>1507336</vt:i4>
      </vt:variant>
      <vt:variant>
        <vt:i4>428</vt:i4>
      </vt:variant>
      <vt:variant>
        <vt:i4>0</vt:i4>
      </vt:variant>
      <vt:variant>
        <vt:i4>5</vt:i4>
      </vt:variant>
      <vt:variant>
        <vt:lpwstr/>
      </vt:variant>
      <vt:variant>
        <vt:lpwstr>_Toc353203840</vt:lpwstr>
      </vt:variant>
      <vt:variant>
        <vt:i4>1048577</vt:i4>
      </vt:variant>
      <vt:variant>
        <vt:i4>422</vt:i4>
      </vt:variant>
      <vt:variant>
        <vt:i4>0</vt:i4>
      </vt:variant>
      <vt:variant>
        <vt:i4>5</vt:i4>
      </vt:variant>
      <vt:variant>
        <vt:lpwstr/>
      </vt:variant>
      <vt:variant>
        <vt:lpwstr>_Toc353203839</vt:lpwstr>
      </vt:variant>
      <vt:variant>
        <vt:i4>1048576</vt:i4>
      </vt:variant>
      <vt:variant>
        <vt:i4>416</vt:i4>
      </vt:variant>
      <vt:variant>
        <vt:i4>0</vt:i4>
      </vt:variant>
      <vt:variant>
        <vt:i4>5</vt:i4>
      </vt:variant>
      <vt:variant>
        <vt:lpwstr/>
      </vt:variant>
      <vt:variant>
        <vt:lpwstr>_Toc353203838</vt:lpwstr>
      </vt:variant>
      <vt:variant>
        <vt:i4>1048591</vt:i4>
      </vt:variant>
      <vt:variant>
        <vt:i4>410</vt:i4>
      </vt:variant>
      <vt:variant>
        <vt:i4>0</vt:i4>
      </vt:variant>
      <vt:variant>
        <vt:i4>5</vt:i4>
      </vt:variant>
      <vt:variant>
        <vt:lpwstr/>
      </vt:variant>
      <vt:variant>
        <vt:lpwstr>_Toc353203837</vt:lpwstr>
      </vt:variant>
      <vt:variant>
        <vt:i4>1048590</vt:i4>
      </vt:variant>
      <vt:variant>
        <vt:i4>404</vt:i4>
      </vt:variant>
      <vt:variant>
        <vt:i4>0</vt:i4>
      </vt:variant>
      <vt:variant>
        <vt:i4>5</vt:i4>
      </vt:variant>
      <vt:variant>
        <vt:lpwstr/>
      </vt:variant>
      <vt:variant>
        <vt:lpwstr>_Toc353203836</vt:lpwstr>
      </vt:variant>
      <vt:variant>
        <vt:i4>1048589</vt:i4>
      </vt:variant>
      <vt:variant>
        <vt:i4>398</vt:i4>
      </vt:variant>
      <vt:variant>
        <vt:i4>0</vt:i4>
      </vt:variant>
      <vt:variant>
        <vt:i4>5</vt:i4>
      </vt:variant>
      <vt:variant>
        <vt:lpwstr/>
      </vt:variant>
      <vt:variant>
        <vt:lpwstr>_Toc353203835</vt:lpwstr>
      </vt:variant>
      <vt:variant>
        <vt:i4>1048588</vt:i4>
      </vt:variant>
      <vt:variant>
        <vt:i4>392</vt:i4>
      </vt:variant>
      <vt:variant>
        <vt:i4>0</vt:i4>
      </vt:variant>
      <vt:variant>
        <vt:i4>5</vt:i4>
      </vt:variant>
      <vt:variant>
        <vt:lpwstr/>
      </vt:variant>
      <vt:variant>
        <vt:lpwstr>_Toc353203834</vt:lpwstr>
      </vt:variant>
      <vt:variant>
        <vt:i4>1048587</vt:i4>
      </vt:variant>
      <vt:variant>
        <vt:i4>386</vt:i4>
      </vt:variant>
      <vt:variant>
        <vt:i4>0</vt:i4>
      </vt:variant>
      <vt:variant>
        <vt:i4>5</vt:i4>
      </vt:variant>
      <vt:variant>
        <vt:lpwstr/>
      </vt:variant>
      <vt:variant>
        <vt:lpwstr>_Toc353203833</vt:lpwstr>
      </vt:variant>
      <vt:variant>
        <vt:i4>1048586</vt:i4>
      </vt:variant>
      <vt:variant>
        <vt:i4>380</vt:i4>
      </vt:variant>
      <vt:variant>
        <vt:i4>0</vt:i4>
      </vt:variant>
      <vt:variant>
        <vt:i4>5</vt:i4>
      </vt:variant>
      <vt:variant>
        <vt:lpwstr/>
      </vt:variant>
      <vt:variant>
        <vt:lpwstr>_Toc353203832</vt:lpwstr>
      </vt:variant>
      <vt:variant>
        <vt:i4>1048585</vt:i4>
      </vt:variant>
      <vt:variant>
        <vt:i4>374</vt:i4>
      </vt:variant>
      <vt:variant>
        <vt:i4>0</vt:i4>
      </vt:variant>
      <vt:variant>
        <vt:i4>5</vt:i4>
      </vt:variant>
      <vt:variant>
        <vt:lpwstr/>
      </vt:variant>
      <vt:variant>
        <vt:lpwstr>_Toc353203831</vt:lpwstr>
      </vt:variant>
      <vt:variant>
        <vt:i4>1048584</vt:i4>
      </vt:variant>
      <vt:variant>
        <vt:i4>368</vt:i4>
      </vt:variant>
      <vt:variant>
        <vt:i4>0</vt:i4>
      </vt:variant>
      <vt:variant>
        <vt:i4>5</vt:i4>
      </vt:variant>
      <vt:variant>
        <vt:lpwstr/>
      </vt:variant>
      <vt:variant>
        <vt:lpwstr>_Toc353203830</vt:lpwstr>
      </vt:variant>
      <vt:variant>
        <vt:i4>1114113</vt:i4>
      </vt:variant>
      <vt:variant>
        <vt:i4>362</vt:i4>
      </vt:variant>
      <vt:variant>
        <vt:i4>0</vt:i4>
      </vt:variant>
      <vt:variant>
        <vt:i4>5</vt:i4>
      </vt:variant>
      <vt:variant>
        <vt:lpwstr/>
      </vt:variant>
      <vt:variant>
        <vt:lpwstr>_Toc353203829</vt:lpwstr>
      </vt:variant>
      <vt:variant>
        <vt:i4>1114112</vt:i4>
      </vt:variant>
      <vt:variant>
        <vt:i4>356</vt:i4>
      </vt:variant>
      <vt:variant>
        <vt:i4>0</vt:i4>
      </vt:variant>
      <vt:variant>
        <vt:i4>5</vt:i4>
      </vt:variant>
      <vt:variant>
        <vt:lpwstr/>
      </vt:variant>
      <vt:variant>
        <vt:lpwstr>_Toc353203828</vt:lpwstr>
      </vt:variant>
      <vt:variant>
        <vt:i4>1114127</vt:i4>
      </vt:variant>
      <vt:variant>
        <vt:i4>350</vt:i4>
      </vt:variant>
      <vt:variant>
        <vt:i4>0</vt:i4>
      </vt:variant>
      <vt:variant>
        <vt:i4>5</vt:i4>
      </vt:variant>
      <vt:variant>
        <vt:lpwstr/>
      </vt:variant>
      <vt:variant>
        <vt:lpwstr>_Toc353203827</vt:lpwstr>
      </vt:variant>
      <vt:variant>
        <vt:i4>1114126</vt:i4>
      </vt:variant>
      <vt:variant>
        <vt:i4>344</vt:i4>
      </vt:variant>
      <vt:variant>
        <vt:i4>0</vt:i4>
      </vt:variant>
      <vt:variant>
        <vt:i4>5</vt:i4>
      </vt:variant>
      <vt:variant>
        <vt:lpwstr/>
      </vt:variant>
      <vt:variant>
        <vt:lpwstr>_Toc353203826</vt:lpwstr>
      </vt:variant>
      <vt:variant>
        <vt:i4>1114125</vt:i4>
      </vt:variant>
      <vt:variant>
        <vt:i4>338</vt:i4>
      </vt:variant>
      <vt:variant>
        <vt:i4>0</vt:i4>
      </vt:variant>
      <vt:variant>
        <vt:i4>5</vt:i4>
      </vt:variant>
      <vt:variant>
        <vt:lpwstr/>
      </vt:variant>
      <vt:variant>
        <vt:lpwstr>_Toc353203825</vt:lpwstr>
      </vt:variant>
      <vt:variant>
        <vt:i4>1114124</vt:i4>
      </vt:variant>
      <vt:variant>
        <vt:i4>332</vt:i4>
      </vt:variant>
      <vt:variant>
        <vt:i4>0</vt:i4>
      </vt:variant>
      <vt:variant>
        <vt:i4>5</vt:i4>
      </vt:variant>
      <vt:variant>
        <vt:lpwstr/>
      </vt:variant>
      <vt:variant>
        <vt:lpwstr>_Toc353203824</vt:lpwstr>
      </vt:variant>
      <vt:variant>
        <vt:i4>1114123</vt:i4>
      </vt:variant>
      <vt:variant>
        <vt:i4>326</vt:i4>
      </vt:variant>
      <vt:variant>
        <vt:i4>0</vt:i4>
      </vt:variant>
      <vt:variant>
        <vt:i4>5</vt:i4>
      </vt:variant>
      <vt:variant>
        <vt:lpwstr/>
      </vt:variant>
      <vt:variant>
        <vt:lpwstr>_Toc353203823</vt:lpwstr>
      </vt:variant>
      <vt:variant>
        <vt:i4>1114122</vt:i4>
      </vt:variant>
      <vt:variant>
        <vt:i4>320</vt:i4>
      </vt:variant>
      <vt:variant>
        <vt:i4>0</vt:i4>
      </vt:variant>
      <vt:variant>
        <vt:i4>5</vt:i4>
      </vt:variant>
      <vt:variant>
        <vt:lpwstr/>
      </vt:variant>
      <vt:variant>
        <vt:lpwstr>_Toc353203822</vt:lpwstr>
      </vt:variant>
      <vt:variant>
        <vt:i4>1114121</vt:i4>
      </vt:variant>
      <vt:variant>
        <vt:i4>314</vt:i4>
      </vt:variant>
      <vt:variant>
        <vt:i4>0</vt:i4>
      </vt:variant>
      <vt:variant>
        <vt:i4>5</vt:i4>
      </vt:variant>
      <vt:variant>
        <vt:lpwstr/>
      </vt:variant>
      <vt:variant>
        <vt:lpwstr>_Toc353203821</vt:lpwstr>
      </vt:variant>
      <vt:variant>
        <vt:i4>1114120</vt:i4>
      </vt:variant>
      <vt:variant>
        <vt:i4>308</vt:i4>
      </vt:variant>
      <vt:variant>
        <vt:i4>0</vt:i4>
      </vt:variant>
      <vt:variant>
        <vt:i4>5</vt:i4>
      </vt:variant>
      <vt:variant>
        <vt:lpwstr/>
      </vt:variant>
      <vt:variant>
        <vt:lpwstr>_Toc353203820</vt:lpwstr>
      </vt:variant>
      <vt:variant>
        <vt:i4>1179649</vt:i4>
      </vt:variant>
      <vt:variant>
        <vt:i4>302</vt:i4>
      </vt:variant>
      <vt:variant>
        <vt:i4>0</vt:i4>
      </vt:variant>
      <vt:variant>
        <vt:i4>5</vt:i4>
      </vt:variant>
      <vt:variant>
        <vt:lpwstr/>
      </vt:variant>
      <vt:variant>
        <vt:lpwstr>_Toc353203819</vt:lpwstr>
      </vt:variant>
      <vt:variant>
        <vt:i4>1179648</vt:i4>
      </vt:variant>
      <vt:variant>
        <vt:i4>296</vt:i4>
      </vt:variant>
      <vt:variant>
        <vt:i4>0</vt:i4>
      </vt:variant>
      <vt:variant>
        <vt:i4>5</vt:i4>
      </vt:variant>
      <vt:variant>
        <vt:lpwstr/>
      </vt:variant>
      <vt:variant>
        <vt:lpwstr>_Toc353203818</vt:lpwstr>
      </vt:variant>
      <vt:variant>
        <vt:i4>1179663</vt:i4>
      </vt:variant>
      <vt:variant>
        <vt:i4>290</vt:i4>
      </vt:variant>
      <vt:variant>
        <vt:i4>0</vt:i4>
      </vt:variant>
      <vt:variant>
        <vt:i4>5</vt:i4>
      </vt:variant>
      <vt:variant>
        <vt:lpwstr/>
      </vt:variant>
      <vt:variant>
        <vt:lpwstr>_Toc353203817</vt:lpwstr>
      </vt:variant>
      <vt:variant>
        <vt:i4>1179662</vt:i4>
      </vt:variant>
      <vt:variant>
        <vt:i4>284</vt:i4>
      </vt:variant>
      <vt:variant>
        <vt:i4>0</vt:i4>
      </vt:variant>
      <vt:variant>
        <vt:i4>5</vt:i4>
      </vt:variant>
      <vt:variant>
        <vt:lpwstr/>
      </vt:variant>
      <vt:variant>
        <vt:lpwstr>_Toc353203816</vt:lpwstr>
      </vt:variant>
      <vt:variant>
        <vt:i4>1179661</vt:i4>
      </vt:variant>
      <vt:variant>
        <vt:i4>278</vt:i4>
      </vt:variant>
      <vt:variant>
        <vt:i4>0</vt:i4>
      </vt:variant>
      <vt:variant>
        <vt:i4>5</vt:i4>
      </vt:variant>
      <vt:variant>
        <vt:lpwstr/>
      </vt:variant>
      <vt:variant>
        <vt:lpwstr>_Toc353203815</vt:lpwstr>
      </vt:variant>
      <vt:variant>
        <vt:i4>1179660</vt:i4>
      </vt:variant>
      <vt:variant>
        <vt:i4>272</vt:i4>
      </vt:variant>
      <vt:variant>
        <vt:i4>0</vt:i4>
      </vt:variant>
      <vt:variant>
        <vt:i4>5</vt:i4>
      </vt:variant>
      <vt:variant>
        <vt:lpwstr/>
      </vt:variant>
      <vt:variant>
        <vt:lpwstr>_Toc353203814</vt:lpwstr>
      </vt:variant>
      <vt:variant>
        <vt:i4>1179659</vt:i4>
      </vt:variant>
      <vt:variant>
        <vt:i4>266</vt:i4>
      </vt:variant>
      <vt:variant>
        <vt:i4>0</vt:i4>
      </vt:variant>
      <vt:variant>
        <vt:i4>5</vt:i4>
      </vt:variant>
      <vt:variant>
        <vt:lpwstr/>
      </vt:variant>
      <vt:variant>
        <vt:lpwstr>_Toc353203813</vt:lpwstr>
      </vt:variant>
      <vt:variant>
        <vt:i4>1179658</vt:i4>
      </vt:variant>
      <vt:variant>
        <vt:i4>260</vt:i4>
      </vt:variant>
      <vt:variant>
        <vt:i4>0</vt:i4>
      </vt:variant>
      <vt:variant>
        <vt:i4>5</vt:i4>
      </vt:variant>
      <vt:variant>
        <vt:lpwstr/>
      </vt:variant>
      <vt:variant>
        <vt:lpwstr>_Toc353203812</vt:lpwstr>
      </vt:variant>
      <vt:variant>
        <vt:i4>1179657</vt:i4>
      </vt:variant>
      <vt:variant>
        <vt:i4>254</vt:i4>
      </vt:variant>
      <vt:variant>
        <vt:i4>0</vt:i4>
      </vt:variant>
      <vt:variant>
        <vt:i4>5</vt:i4>
      </vt:variant>
      <vt:variant>
        <vt:lpwstr/>
      </vt:variant>
      <vt:variant>
        <vt:lpwstr>_Toc353203811</vt:lpwstr>
      </vt:variant>
      <vt:variant>
        <vt:i4>1179656</vt:i4>
      </vt:variant>
      <vt:variant>
        <vt:i4>248</vt:i4>
      </vt:variant>
      <vt:variant>
        <vt:i4>0</vt:i4>
      </vt:variant>
      <vt:variant>
        <vt:i4>5</vt:i4>
      </vt:variant>
      <vt:variant>
        <vt:lpwstr/>
      </vt:variant>
      <vt:variant>
        <vt:lpwstr>_Toc353203810</vt:lpwstr>
      </vt:variant>
      <vt:variant>
        <vt:i4>1245185</vt:i4>
      </vt:variant>
      <vt:variant>
        <vt:i4>242</vt:i4>
      </vt:variant>
      <vt:variant>
        <vt:i4>0</vt:i4>
      </vt:variant>
      <vt:variant>
        <vt:i4>5</vt:i4>
      </vt:variant>
      <vt:variant>
        <vt:lpwstr/>
      </vt:variant>
      <vt:variant>
        <vt:lpwstr>_Toc353203809</vt:lpwstr>
      </vt:variant>
      <vt:variant>
        <vt:i4>1245184</vt:i4>
      </vt:variant>
      <vt:variant>
        <vt:i4>236</vt:i4>
      </vt:variant>
      <vt:variant>
        <vt:i4>0</vt:i4>
      </vt:variant>
      <vt:variant>
        <vt:i4>5</vt:i4>
      </vt:variant>
      <vt:variant>
        <vt:lpwstr/>
      </vt:variant>
      <vt:variant>
        <vt:lpwstr>_Toc353203808</vt:lpwstr>
      </vt:variant>
      <vt:variant>
        <vt:i4>1245199</vt:i4>
      </vt:variant>
      <vt:variant>
        <vt:i4>230</vt:i4>
      </vt:variant>
      <vt:variant>
        <vt:i4>0</vt:i4>
      </vt:variant>
      <vt:variant>
        <vt:i4>5</vt:i4>
      </vt:variant>
      <vt:variant>
        <vt:lpwstr/>
      </vt:variant>
      <vt:variant>
        <vt:lpwstr>_Toc353203807</vt:lpwstr>
      </vt:variant>
      <vt:variant>
        <vt:i4>1245198</vt:i4>
      </vt:variant>
      <vt:variant>
        <vt:i4>224</vt:i4>
      </vt:variant>
      <vt:variant>
        <vt:i4>0</vt:i4>
      </vt:variant>
      <vt:variant>
        <vt:i4>5</vt:i4>
      </vt:variant>
      <vt:variant>
        <vt:lpwstr/>
      </vt:variant>
      <vt:variant>
        <vt:lpwstr>_Toc353203806</vt:lpwstr>
      </vt:variant>
      <vt:variant>
        <vt:i4>1245197</vt:i4>
      </vt:variant>
      <vt:variant>
        <vt:i4>218</vt:i4>
      </vt:variant>
      <vt:variant>
        <vt:i4>0</vt:i4>
      </vt:variant>
      <vt:variant>
        <vt:i4>5</vt:i4>
      </vt:variant>
      <vt:variant>
        <vt:lpwstr/>
      </vt:variant>
      <vt:variant>
        <vt:lpwstr>_Toc353203805</vt:lpwstr>
      </vt:variant>
      <vt:variant>
        <vt:i4>1245196</vt:i4>
      </vt:variant>
      <vt:variant>
        <vt:i4>212</vt:i4>
      </vt:variant>
      <vt:variant>
        <vt:i4>0</vt:i4>
      </vt:variant>
      <vt:variant>
        <vt:i4>5</vt:i4>
      </vt:variant>
      <vt:variant>
        <vt:lpwstr/>
      </vt:variant>
      <vt:variant>
        <vt:lpwstr>_Toc353203804</vt:lpwstr>
      </vt:variant>
      <vt:variant>
        <vt:i4>1245195</vt:i4>
      </vt:variant>
      <vt:variant>
        <vt:i4>206</vt:i4>
      </vt:variant>
      <vt:variant>
        <vt:i4>0</vt:i4>
      </vt:variant>
      <vt:variant>
        <vt:i4>5</vt:i4>
      </vt:variant>
      <vt:variant>
        <vt:lpwstr/>
      </vt:variant>
      <vt:variant>
        <vt:lpwstr>_Toc353203803</vt:lpwstr>
      </vt:variant>
      <vt:variant>
        <vt:i4>1245194</vt:i4>
      </vt:variant>
      <vt:variant>
        <vt:i4>200</vt:i4>
      </vt:variant>
      <vt:variant>
        <vt:i4>0</vt:i4>
      </vt:variant>
      <vt:variant>
        <vt:i4>5</vt:i4>
      </vt:variant>
      <vt:variant>
        <vt:lpwstr/>
      </vt:variant>
      <vt:variant>
        <vt:lpwstr>_Toc353203802</vt:lpwstr>
      </vt:variant>
      <vt:variant>
        <vt:i4>1245193</vt:i4>
      </vt:variant>
      <vt:variant>
        <vt:i4>194</vt:i4>
      </vt:variant>
      <vt:variant>
        <vt:i4>0</vt:i4>
      </vt:variant>
      <vt:variant>
        <vt:i4>5</vt:i4>
      </vt:variant>
      <vt:variant>
        <vt:lpwstr/>
      </vt:variant>
      <vt:variant>
        <vt:lpwstr>_Toc353203801</vt:lpwstr>
      </vt:variant>
      <vt:variant>
        <vt:i4>1245192</vt:i4>
      </vt:variant>
      <vt:variant>
        <vt:i4>188</vt:i4>
      </vt:variant>
      <vt:variant>
        <vt:i4>0</vt:i4>
      </vt:variant>
      <vt:variant>
        <vt:i4>5</vt:i4>
      </vt:variant>
      <vt:variant>
        <vt:lpwstr/>
      </vt:variant>
      <vt:variant>
        <vt:lpwstr>_Toc353203800</vt:lpwstr>
      </vt:variant>
      <vt:variant>
        <vt:i4>1703950</vt:i4>
      </vt:variant>
      <vt:variant>
        <vt:i4>182</vt:i4>
      </vt:variant>
      <vt:variant>
        <vt:i4>0</vt:i4>
      </vt:variant>
      <vt:variant>
        <vt:i4>5</vt:i4>
      </vt:variant>
      <vt:variant>
        <vt:lpwstr/>
      </vt:variant>
      <vt:variant>
        <vt:lpwstr>_Toc353203799</vt:lpwstr>
      </vt:variant>
      <vt:variant>
        <vt:i4>1703951</vt:i4>
      </vt:variant>
      <vt:variant>
        <vt:i4>176</vt:i4>
      </vt:variant>
      <vt:variant>
        <vt:i4>0</vt:i4>
      </vt:variant>
      <vt:variant>
        <vt:i4>5</vt:i4>
      </vt:variant>
      <vt:variant>
        <vt:lpwstr/>
      </vt:variant>
      <vt:variant>
        <vt:lpwstr>_Toc353203798</vt:lpwstr>
      </vt:variant>
      <vt:variant>
        <vt:i4>1703936</vt:i4>
      </vt:variant>
      <vt:variant>
        <vt:i4>170</vt:i4>
      </vt:variant>
      <vt:variant>
        <vt:i4>0</vt:i4>
      </vt:variant>
      <vt:variant>
        <vt:i4>5</vt:i4>
      </vt:variant>
      <vt:variant>
        <vt:lpwstr/>
      </vt:variant>
      <vt:variant>
        <vt:lpwstr>_Toc353203797</vt:lpwstr>
      </vt:variant>
      <vt:variant>
        <vt:i4>1703937</vt:i4>
      </vt:variant>
      <vt:variant>
        <vt:i4>164</vt:i4>
      </vt:variant>
      <vt:variant>
        <vt:i4>0</vt:i4>
      </vt:variant>
      <vt:variant>
        <vt:i4>5</vt:i4>
      </vt:variant>
      <vt:variant>
        <vt:lpwstr/>
      </vt:variant>
      <vt:variant>
        <vt:lpwstr>_Toc353203796</vt:lpwstr>
      </vt:variant>
      <vt:variant>
        <vt:i4>1703938</vt:i4>
      </vt:variant>
      <vt:variant>
        <vt:i4>158</vt:i4>
      </vt:variant>
      <vt:variant>
        <vt:i4>0</vt:i4>
      </vt:variant>
      <vt:variant>
        <vt:i4>5</vt:i4>
      </vt:variant>
      <vt:variant>
        <vt:lpwstr/>
      </vt:variant>
      <vt:variant>
        <vt:lpwstr>_Toc353203795</vt:lpwstr>
      </vt:variant>
      <vt:variant>
        <vt:i4>1703939</vt:i4>
      </vt:variant>
      <vt:variant>
        <vt:i4>152</vt:i4>
      </vt:variant>
      <vt:variant>
        <vt:i4>0</vt:i4>
      </vt:variant>
      <vt:variant>
        <vt:i4>5</vt:i4>
      </vt:variant>
      <vt:variant>
        <vt:lpwstr/>
      </vt:variant>
      <vt:variant>
        <vt:lpwstr>_Toc353203794</vt:lpwstr>
      </vt:variant>
      <vt:variant>
        <vt:i4>1703940</vt:i4>
      </vt:variant>
      <vt:variant>
        <vt:i4>146</vt:i4>
      </vt:variant>
      <vt:variant>
        <vt:i4>0</vt:i4>
      </vt:variant>
      <vt:variant>
        <vt:i4>5</vt:i4>
      </vt:variant>
      <vt:variant>
        <vt:lpwstr/>
      </vt:variant>
      <vt:variant>
        <vt:lpwstr>_Toc353203793</vt:lpwstr>
      </vt:variant>
      <vt:variant>
        <vt:i4>1703941</vt:i4>
      </vt:variant>
      <vt:variant>
        <vt:i4>140</vt:i4>
      </vt:variant>
      <vt:variant>
        <vt:i4>0</vt:i4>
      </vt:variant>
      <vt:variant>
        <vt:i4>5</vt:i4>
      </vt:variant>
      <vt:variant>
        <vt:lpwstr/>
      </vt:variant>
      <vt:variant>
        <vt:lpwstr>_Toc353203792</vt:lpwstr>
      </vt:variant>
      <vt:variant>
        <vt:i4>1703942</vt:i4>
      </vt:variant>
      <vt:variant>
        <vt:i4>134</vt:i4>
      </vt:variant>
      <vt:variant>
        <vt:i4>0</vt:i4>
      </vt:variant>
      <vt:variant>
        <vt:i4>5</vt:i4>
      </vt:variant>
      <vt:variant>
        <vt:lpwstr/>
      </vt:variant>
      <vt:variant>
        <vt:lpwstr>_Toc353203791</vt:lpwstr>
      </vt:variant>
      <vt:variant>
        <vt:i4>1703943</vt:i4>
      </vt:variant>
      <vt:variant>
        <vt:i4>128</vt:i4>
      </vt:variant>
      <vt:variant>
        <vt:i4>0</vt:i4>
      </vt:variant>
      <vt:variant>
        <vt:i4>5</vt:i4>
      </vt:variant>
      <vt:variant>
        <vt:lpwstr/>
      </vt:variant>
      <vt:variant>
        <vt:lpwstr>_Toc353203790</vt:lpwstr>
      </vt:variant>
      <vt:variant>
        <vt:i4>1769486</vt:i4>
      </vt:variant>
      <vt:variant>
        <vt:i4>122</vt:i4>
      </vt:variant>
      <vt:variant>
        <vt:i4>0</vt:i4>
      </vt:variant>
      <vt:variant>
        <vt:i4>5</vt:i4>
      </vt:variant>
      <vt:variant>
        <vt:lpwstr/>
      </vt:variant>
      <vt:variant>
        <vt:lpwstr>_Toc353203789</vt:lpwstr>
      </vt:variant>
      <vt:variant>
        <vt:i4>1769487</vt:i4>
      </vt:variant>
      <vt:variant>
        <vt:i4>116</vt:i4>
      </vt:variant>
      <vt:variant>
        <vt:i4>0</vt:i4>
      </vt:variant>
      <vt:variant>
        <vt:i4>5</vt:i4>
      </vt:variant>
      <vt:variant>
        <vt:lpwstr/>
      </vt:variant>
      <vt:variant>
        <vt:lpwstr>_Toc353203788</vt:lpwstr>
      </vt:variant>
      <vt:variant>
        <vt:i4>1769472</vt:i4>
      </vt:variant>
      <vt:variant>
        <vt:i4>110</vt:i4>
      </vt:variant>
      <vt:variant>
        <vt:i4>0</vt:i4>
      </vt:variant>
      <vt:variant>
        <vt:i4>5</vt:i4>
      </vt:variant>
      <vt:variant>
        <vt:lpwstr/>
      </vt:variant>
      <vt:variant>
        <vt:lpwstr>_Toc353203787</vt:lpwstr>
      </vt:variant>
      <vt:variant>
        <vt:i4>1769473</vt:i4>
      </vt:variant>
      <vt:variant>
        <vt:i4>104</vt:i4>
      </vt:variant>
      <vt:variant>
        <vt:i4>0</vt:i4>
      </vt:variant>
      <vt:variant>
        <vt:i4>5</vt:i4>
      </vt:variant>
      <vt:variant>
        <vt:lpwstr/>
      </vt:variant>
      <vt:variant>
        <vt:lpwstr>_Toc353203786</vt:lpwstr>
      </vt:variant>
      <vt:variant>
        <vt:i4>1769474</vt:i4>
      </vt:variant>
      <vt:variant>
        <vt:i4>98</vt:i4>
      </vt:variant>
      <vt:variant>
        <vt:i4>0</vt:i4>
      </vt:variant>
      <vt:variant>
        <vt:i4>5</vt:i4>
      </vt:variant>
      <vt:variant>
        <vt:lpwstr/>
      </vt:variant>
      <vt:variant>
        <vt:lpwstr>_Toc353203785</vt:lpwstr>
      </vt:variant>
      <vt:variant>
        <vt:i4>1769475</vt:i4>
      </vt:variant>
      <vt:variant>
        <vt:i4>92</vt:i4>
      </vt:variant>
      <vt:variant>
        <vt:i4>0</vt:i4>
      </vt:variant>
      <vt:variant>
        <vt:i4>5</vt:i4>
      </vt:variant>
      <vt:variant>
        <vt:lpwstr/>
      </vt:variant>
      <vt:variant>
        <vt:lpwstr>_Toc353203784</vt:lpwstr>
      </vt:variant>
      <vt:variant>
        <vt:i4>1769476</vt:i4>
      </vt:variant>
      <vt:variant>
        <vt:i4>86</vt:i4>
      </vt:variant>
      <vt:variant>
        <vt:i4>0</vt:i4>
      </vt:variant>
      <vt:variant>
        <vt:i4>5</vt:i4>
      </vt:variant>
      <vt:variant>
        <vt:lpwstr/>
      </vt:variant>
      <vt:variant>
        <vt:lpwstr>_Toc353203783</vt:lpwstr>
      </vt:variant>
      <vt:variant>
        <vt:i4>1769477</vt:i4>
      </vt:variant>
      <vt:variant>
        <vt:i4>80</vt:i4>
      </vt:variant>
      <vt:variant>
        <vt:i4>0</vt:i4>
      </vt:variant>
      <vt:variant>
        <vt:i4>5</vt:i4>
      </vt:variant>
      <vt:variant>
        <vt:lpwstr/>
      </vt:variant>
      <vt:variant>
        <vt:lpwstr>_Toc353203782</vt:lpwstr>
      </vt:variant>
      <vt:variant>
        <vt:i4>1769478</vt:i4>
      </vt:variant>
      <vt:variant>
        <vt:i4>74</vt:i4>
      </vt:variant>
      <vt:variant>
        <vt:i4>0</vt:i4>
      </vt:variant>
      <vt:variant>
        <vt:i4>5</vt:i4>
      </vt:variant>
      <vt:variant>
        <vt:lpwstr/>
      </vt:variant>
      <vt:variant>
        <vt:lpwstr>_Toc353203781</vt:lpwstr>
      </vt:variant>
      <vt:variant>
        <vt:i4>1769479</vt:i4>
      </vt:variant>
      <vt:variant>
        <vt:i4>68</vt:i4>
      </vt:variant>
      <vt:variant>
        <vt:i4>0</vt:i4>
      </vt:variant>
      <vt:variant>
        <vt:i4>5</vt:i4>
      </vt:variant>
      <vt:variant>
        <vt:lpwstr/>
      </vt:variant>
      <vt:variant>
        <vt:lpwstr>_Toc353203780</vt:lpwstr>
      </vt:variant>
      <vt:variant>
        <vt:i4>1310734</vt:i4>
      </vt:variant>
      <vt:variant>
        <vt:i4>62</vt:i4>
      </vt:variant>
      <vt:variant>
        <vt:i4>0</vt:i4>
      </vt:variant>
      <vt:variant>
        <vt:i4>5</vt:i4>
      </vt:variant>
      <vt:variant>
        <vt:lpwstr/>
      </vt:variant>
      <vt:variant>
        <vt:lpwstr>_Toc353203779</vt:lpwstr>
      </vt:variant>
      <vt:variant>
        <vt:i4>1310735</vt:i4>
      </vt:variant>
      <vt:variant>
        <vt:i4>56</vt:i4>
      </vt:variant>
      <vt:variant>
        <vt:i4>0</vt:i4>
      </vt:variant>
      <vt:variant>
        <vt:i4>5</vt:i4>
      </vt:variant>
      <vt:variant>
        <vt:lpwstr/>
      </vt:variant>
      <vt:variant>
        <vt:lpwstr>_Toc353203778</vt:lpwstr>
      </vt:variant>
      <vt:variant>
        <vt:i4>1310720</vt:i4>
      </vt:variant>
      <vt:variant>
        <vt:i4>50</vt:i4>
      </vt:variant>
      <vt:variant>
        <vt:i4>0</vt:i4>
      </vt:variant>
      <vt:variant>
        <vt:i4>5</vt:i4>
      </vt:variant>
      <vt:variant>
        <vt:lpwstr/>
      </vt:variant>
      <vt:variant>
        <vt:lpwstr>_Toc353203777</vt:lpwstr>
      </vt:variant>
      <vt:variant>
        <vt:i4>1310721</vt:i4>
      </vt:variant>
      <vt:variant>
        <vt:i4>44</vt:i4>
      </vt:variant>
      <vt:variant>
        <vt:i4>0</vt:i4>
      </vt:variant>
      <vt:variant>
        <vt:i4>5</vt:i4>
      </vt:variant>
      <vt:variant>
        <vt:lpwstr/>
      </vt:variant>
      <vt:variant>
        <vt:lpwstr>_Toc353203776</vt:lpwstr>
      </vt:variant>
      <vt:variant>
        <vt:i4>1310722</vt:i4>
      </vt:variant>
      <vt:variant>
        <vt:i4>38</vt:i4>
      </vt:variant>
      <vt:variant>
        <vt:i4>0</vt:i4>
      </vt:variant>
      <vt:variant>
        <vt:i4>5</vt:i4>
      </vt:variant>
      <vt:variant>
        <vt:lpwstr/>
      </vt:variant>
      <vt:variant>
        <vt:lpwstr>_Toc353203775</vt:lpwstr>
      </vt:variant>
      <vt:variant>
        <vt:i4>1310723</vt:i4>
      </vt:variant>
      <vt:variant>
        <vt:i4>32</vt:i4>
      </vt:variant>
      <vt:variant>
        <vt:i4>0</vt:i4>
      </vt:variant>
      <vt:variant>
        <vt:i4>5</vt:i4>
      </vt:variant>
      <vt:variant>
        <vt:lpwstr/>
      </vt:variant>
      <vt:variant>
        <vt:lpwstr>_Toc353203774</vt:lpwstr>
      </vt:variant>
      <vt:variant>
        <vt:i4>1310724</vt:i4>
      </vt:variant>
      <vt:variant>
        <vt:i4>26</vt:i4>
      </vt:variant>
      <vt:variant>
        <vt:i4>0</vt:i4>
      </vt:variant>
      <vt:variant>
        <vt:i4>5</vt:i4>
      </vt:variant>
      <vt:variant>
        <vt:lpwstr/>
      </vt:variant>
      <vt:variant>
        <vt:lpwstr>_Toc353203773</vt:lpwstr>
      </vt:variant>
      <vt:variant>
        <vt:i4>1310725</vt:i4>
      </vt:variant>
      <vt:variant>
        <vt:i4>20</vt:i4>
      </vt:variant>
      <vt:variant>
        <vt:i4>0</vt:i4>
      </vt:variant>
      <vt:variant>
        <vt:i4>5</vt:i4>
      </vt:variant>
      <vt:variant>
        <vt:lpwstr/>
      </vt:variant>
      <vt:variant>
        <vt:lpwstr>_Toc353203772</vt:lpwstr>
      </vt:variant>
      <vt:variant>
        <vt:i4>1310726</vt:i4>
      </vt:variant>
      <vt:variant>
        <vt:i4>14</vt:i4>
      </vt:variant>
      <vt:variant>
        <vt:i4>0</vt:i4>
      </vt:variant>
      <vt:variant>
        <vt:i4>5</vt:i4>
      </vt:variant>
      <vt:variant>
        <vt:lpwstr/>
      </vt:variant>
      <vt:variant>
        <vt:lpwstr>_Toc353203771</vt:lpwstr>
      </vt:variant>
      <vt:variant>
        <vt:i4>1310727</vt:i4>
      </vt:variant>
      <vt:variant>
        <vt:i4>8</vt:i4>
      </vt:variant>
      <vt:variant>
        <vt:i4>0</vt:i4>
      </vt:variant>
      <vt:variant>
        <vt:i4>5</vt:i4>
      </vt:variant>
      <vt:variant>
        <vt:lpwstr/>
      </vt:variant>
      <vt:variant>
        <vt:lpwstr>_Toc353203770</vt:lpwstr>
      </vt:variant>
      <vt:variant>
        <vt:i4>1376270</vt:i4>
      </vt:variant>
      <vt:variant>
        <vt:i4>2</vt:i4>
      </vt:variant>
      <vt:variant>
        <vt:i4>0</vt:i4>
      </vt:variant>
      <vt:variant>
        <vt:i4>5</vt:i4>
      </vt:variant>
      <vt:variant>
        <vt:lpwstr/>
      </vt:variant>
      <vt:variant>
        <vt:lpwstr>_Toc353203769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Gillin</dc:creator>
  <cp:keywords/>
  <cp:lastModifiedBy>Darren</cp:lastModifiedBy>
  <cp:revision>8</cp:revision>
  <cp:lastPrinted>2009-04-26T18:26:00Z</cp:lastPrinted>
  <dcterms:created xsi:type="dcterms:W3CDTF">2014-08-18T03:42:00Z</dcterms:created>
  <dcterms:modified xsi:type="dcterms:W3CDTF">2014-10-22T14:33:00Z</dcterms:modified>
</cp:coreProperties>
</file>