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6F6981" w:rsidRDefault="006F6981"/>
    <w:p w:rsidR="006F6981" w:rsidRPr="008A0A4B" w:rsidRDefault="006F6981" w:rsidP="006F6981">
      <w:pPr>
        <w:pStyle w:val="Heading2"/>
      </w:pPr>
      <w:bookmarkStart w:id="0" w:name="_Toc389815964"/>
      <w:r>
        <w:t>Tasks</w:t>
      </w:r>
      <w:bookmarkEnd w:id="0"/>
    </w:p>
    <w:p w:rsidR="006F6981" w:rsidRDefault="006F6981" w:rsidP="006F6981">
      <w:pPr>
        <w:spacing w:line="480" w:lineRule="auto"/>
      </w:pPr>
      <w:r>
        <w:t xml:space="preserve">Make a list of activities that you engage in regularly. 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p w:rsidR="006F6981" w:rsidRDefault="006F6981" w:rsidP="006F6981">
      <w:r>
        <w:t>_____________________________________________________________________________________</w:t>
      </w:r>
    </w:p>
    <w:sectPr w:rsidR="006F6981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F6981"/>
    <w:rsid w:val="00084B51"/>
    <w:rsid w:val="00180810"/>
    <w:rsid w:val="006F6981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81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981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981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2014-08-05T17:29:00Z</dcterms:created>
  <dcterms:modified xsi:type="dcterms:W3CDTF">2014-08-05T17:30:00Z</dcterms:modified>
</cp:coreProperties>
</file>