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/>
    <w:p w:rsidR="004331B6" w:rsidRDefault="004331B6"/>
    <w:p w:rsidR="004331B6" w:rsidRDefault="004331B6"/>
    <w:p w:rsidR="004331B6" w:rsidRPr="008A0A4B" w:rsidRDefault="004331B6" w:rsidP="004331B6">
      <w:pPr>
        <w:pStyle w:val="Heading2"/>
      </w:pPr>
      <w:bookmarkStart w:id="0" w:name="_Toc389815972"/>
      <w:r>
        <w:t>Procedures List</w:t>
      </w:r>
      <w:bookmarkEnd w:id="0"/>
    </w:p>
    <w:p w:rsidR="004331B6" w:rsidRDefault="004331B6" w:rsidP="004331B6">
      <w:r>
        <w:rPr>
          <w:rFonts w:asciiTheme="minorHAnsi" w:hAnsiTheme="minorHAnsi"/>
        </w:rPr>
        <w:t>Choose a section and make a list of procedures that would fall beneath it.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 w:rsidP="004331B6">
      <w:r>
        <w:t>_____________________________________________________________________________________</w:t>
      </w:r>
    </w:p>
    <w:p w:rsidR="004331B6" w:rsidRDefault="004331B6"/>
    <w:sectPr w:rsidR="004331B6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331B6"/>
    <w:rsid w:val="00084B51"/>
    <w:rsid w:val="00180810"/>
    <w:rsid w:val="004331B6"/>
    <w:rsid w:val="00C82D6A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B6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31B6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31B6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2014-08-05T17:35:00Z</dcterms:created>
  <dcterms:modified xsi:type="dcterms:W3CDTF">2014-08-05T17:35:00Z</dcterms:modified>
</cp:coreProperties>
</file>